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0A34F" w14:textId="77777777" w:rsidR="009D16BD" w:rsidRDefault="009D16BD" w:rsidP="00852562">
      <w:pPr>
        <w:spacing w:after="0"/>
        <w:rPr>
          <w:rFonts w:ascii="Arial" w:hAnsi="Arial" w:cs="Arial"/>
          <w:b/>
        </w:rPr>
      </w:pPr>
    </w:p>
    <w:p w14:paraId="5995D5F8" w14:textId="5FA4CA53" w:rsidR="00827E49" w:rsidRPr="00827E49" w:rsidRDefault="00827E49" w:rsidP="0058484D">
      <w:pPr>
        <w:spacing w:after="0"/>
        <w:jc w:val="center"/>
        <w:rPr>
          <w:rFonts w:ascii="Arial" w:hAnsi="Arial" w:cs="Arial"/>
          <w:b/>
        </w:rPr>
      </w:pPr>
      <w:r w:rsidRPr="00827E49">
        <w:rPr>
          <w:rFonts w:ascii="Arial" w:hAnsi="Arial" w:cs="Arial"/>
          <w:b/>
        </w:rPr>
        <w:t>UMOWA</w:t>
      </w:r>
    </w:p>
    <w:p w14:paraId="643E6F0C" w14:textId="77777777" w:rsidR="00827E49" w:rsidRPr="00827E49" w:rsidRDefault="00827E49" w:rsidP="005477D6">
      <w:pPr>
        <w:spacing w:after="0"/>
        <w:rPr>
          <w:rFonts w:ascii="Arial" w:hAnsi="Arial" w:cs="Arial"/>
          <w:b/>
        </w:rPr>
      </w:pPr>
    </w:p>
    <w:p w14:paraId="6E6BD082" w14:textId="770C5D70" w:rsidR="004862C5" w:rsidRPr="00827E49" w:rsidRDefault="00715E81" w:rsidP="005477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dniu </w:t>
      </w:r>
      <w:r w:rsidR="0058484D">
        <w:rPr>
          <w:rFonts w:ascii="Arial" w:hAnsi="Arial" w:cs="Arial"/>
        </w:rPr>
        <w:t>…………………….</w:t>
      </w:r>
      <w:r w:rsidR="00827E49" w:rsidRPr="00827E49">
        <w:rPr>
          <w:rFonts w:ascii="Arial" w:hAnsi="Arial" w:cs="Arial"/>
        </w:rPr>
        <w:t xml:space="preserve"> r. w Bydgoszczy pomiędzy:</w:t>
      </w:r>
    </w:p>
    <w:p w14:paraId="392B06B6" w14:textId="77777777" w:rsidR="00A9048F" w:rsidRPr="002B0556" w:rsidRDefault="004862C5" w:rsidP="005477D6">
      <w:pPr>
        <w:spacing w:after="0"/>
        <w:rPr>
          <w:rFonts w:ascii="Arial" w:hAnsi="Arial" w:cs="Arial"/>
        </w:rPr>
      </w:pPr>
      <w:r w:rsidRPr="002B0556">
        <w:rPr>
          <w:rFonts w:ascii="Arial" w:hAnsi="Arial" w:cs="Arial"/>
          <w:b/>
        </w:rPr>
        <w:t>Miastem Bydgoszcz</w:t>
      </w:r>
      <w:r w:rsidRPr="002B0556">
        <w:rPr>
          <w:rFonts w:ascii="Arial" w:hAnsi="Arial" w:cs="Arial"/>
        </w:rPr>
        <w:t>, z siedzibą przy ulicy Jezuickiej 1, posiadającym nr NIP 953-10-11-863, zwanym w dalszej treści umowy „Zamawiającym”, reprezentowanym przez dz</w:t>
      </w:r>
      <w:r w:rsidR="00780F55" w:rsidRPr="002B0556">
        <w:rPr>
          <w:rFonts w:ascii="Arial" w:hAnsi="Arial" w:cs="Arial"/>
        </w:rPr>
        <w:t xml:space="preserve">iałającego </w:t>
      </w:r>
      <w:r w:rsidRPr="002B0556">
        <w:rPr>
          <w:rFonts w:ascii="Arial" w:hAnsi="Arial" w:cs="Arial"/>
        </w:rPr>
        <w:t>z upoważnienia Prezydenta Miasta:</w:t>
      </w:r>
    </w:p>
    <w:p w14:paraId="00E4E6B5" w14:textId="77777777" w:rsidR="00827E49" w:rsidRPr="0093538F" w:rsidRDefault="00827E49" w:rsidP="005477D6">
      <w:pPr>
        <w:spacing w:before="120" w:after="0"/>
        <w:rPr>
          <w:rFonts w:ascii="Arial" w:hAnsi="Arial" w:cs="Arial"/>
          <w:b/>
        </w:rPr>
      </w:pPr>
      <w:r w:rsidRPr="0093538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Elżbietę Wiewiórę</w:t>
      </w:r>
      <w:r w:rsidRPr="0093538F">
        <w:rPr>
          <w:rFonts w:ascii="Arial" w:hAnsi="Arial" w:cs="Arial"/>
          <w:b/>
        </w:rPr>
        <w:tab/>
      </w:r>
      <w:r w:rsidRPr="0093538F">
        <w:rPr>
          <w:rFonts w:ascii="Arial" w:hAnsi="Arial" w:cs="Arial"/>
          <w:b/>
        </w:rPr>
        <w:tab/>
      </w:r>
      <w:r w:rsidRPr="0093538F">
        <w:rPr>
          <w:rFonts w:ascii="Arial" w:hAnsi="Arial" w:cs="Arial"/>
          <w:b/>
        </w:rPr>
        <w:tab/>
      </w:r>
      <w:r w:rsidRPr="0093538F">
        <w:rPr>
          <w:rFonts w:ascii="Arial" w:hAnsi="Arial" w:cs="Arial"/>
        </w:rPr>
        <w:t>- Sekretarz Miasta</w:t>
      </w:r>
    </w:p>
    <w:p w14:paraId="68734DBF" w14:textId="77777777" w:rsidR="00827E49" w:rsidRPr="008729DF" w:rsidRDefault="00827E49" w:rsidP="005477D6">
      <w:pPr>
        <w:spacing w:before="60" w:after="60"/>
        <w:rPr>
          <w:rFonts w:ascii="Arial" w:hAnsi="Arial" w:cs="Arial"/>
        </w:rPr>
      </w:pPr>
      <w:r w:rsidRPr="008729DF">
        <w:rPr>
          <w:rFonts w:ascii="Arial" w:hAnsi="Arial" w:cs="Arial"/>
        </w:rPr>
        <w:t>przy kontrasygnacie</w:t>
      </w:r>
    </w:p>
    <w:p w14:paraId="2A7A87BC" w14:textId="2FCA0A7F" w:rsidR="00827E49" w:rsidRPr="008729DF" w:rsidRDefault="00827E49" w:rsidP="005477D6">
      <w:pPr>
        <w:spacing w:after="0"/>
        <w:rPr>
          <w:rFonts w:ascii="Arial" w:hAnsi="Arial" w:cs="Arial"/>
        </w:rPr>
      </w:pPr>
      <w:r w:rsidRPr="008729DF">
        <w:rPr>
          <w:rFonts w:ascii="Arial" w:hAnsi="Arial" w:cs="Arial"/>
        </w:rPr>
        <w:t xml:space="preserve">- </w:t>
      </w:r>
      <w:r w:rsidR="00976B9F" w:rsidRPr="008729DF">
        <w:rPr>
          <w:rFonts w:ascii="Arial" w:hAnsi="Arial" w:cs="Arial"/>
        </w:rPr>
        <w:t xml:space="preserve">Piotra Tomaszewskiego </w:t>
      </w:r>
      <w:r w:rsidR="00976B9F">
        <w:rPr>
          <w:rFonts w:ascii="Arial" w:hAnsi="Arial" w:cs="Arial"/>
        </w:rPr>
        <w:t xml:space="preserve">                 - </w:t>
      </w:r>
      <w:r w:rsidRPr="008729DF">
        <w:rPr>
          <w:rFonts w:ascii="Arial" w:hAnsi="Arial" w:cs="Arial"/>
        </w:rPr>
        <w:t>Skarbnika Miasta</w:t>
      </w:r>
      <w:r w:rsidRPr="008729DF">
        <w:rPr>
          <w:rFonts w:ascii="Arial" w:hAnsi="Arial" w:cs="Arial"/>
        </w:rPr>
        <w:tab/>
      </w:r>
      <w:r w:rsidRPr="008729DF">
        <w:rPr>
          <w:rFonts w:ascii="Arial" w:hAnsi="Arial" w:cs="Arial"/>
        </w:rPr>
        <w:tab/>
        <w:t xml:space="preserve"> </w:t>
      </w:r>
    </w:p>
    <w:p w14:paraId="713CE541" w14:textId="130CFCA5" w:rsidR="00A9048F" w:rsidRPr="00F83001" w:rsidRDefault="004862C5" w:rsidP="005477D6">
      <w:pPr>
        <w:spacing w:before="60" w:after="120"/>
        <w:rPr>
          <w:rFonts w:ascii="Arial" w:hAnsi="Arial" w:cs="Arial"/>
          <w:b/>
        </w:rPr>
      </w:pPr>
      <w:r w:rsidRPr="002B0556">
        <w:rPr>
          <w:rFonts w:ascii="Arial" w:hAnsi="Arial" w:cs="Arial"/>
          <w:b/>
        </w:rPr>
        <w:t>a</w:t>
      </w:r>
    </w:p>
    <w:p w14:paraId="244B1428" w14:textId="7A68310D" w:rsidR="005477D6" w:rsidRPr="00C343C6" w:rsidRDefault="002E3CCE" w:rsidP="005477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  <w:r w:rsidR="005477D6" w:rsidRPr="002B0556">
        <w:rPr>
          <w:rFonts w:ascii="Arial" w:hAnsi="Arial" w:cs="Arial"/>
        </w:rPr>
        <w:t xml:space="preserve">, zwanym dalej w treści umowy </w:t>
      </w:r>
      <w:r w:rsidR="005477D6" w:rsidRPr="002B0556">
        <w:rPr>
          <w:rFonts w:ascii="Arial" w:hAnsi="Arial" w:cs="Arial"/>
          <w:b/>
        </w:rPr>
        <w:t>„Wykonawcą”</w:t>
      </w:r>
      <w:r w:rsidR="005477D6" w:rsidRPr="002B0556">
        <w:rPr>
          <w:rFonts w:ascii="Arial" w:hAnsi="Arial" w:cs="Arial"/>
        </w:rPr>
        <w:t xml:space="preserve">, </w:t>
      </w:r>
      <w:r w:rsidR="005477D6" w:rsidRPr="00C343C6">
        <w:rPr>
          <w:rFonts w:ascii="Arial" w:hAnsi="Arial" w:cs="Arial"/>
        </w:rPr>
        <w:t>reprezentowanym przez:</w:t>
      </w:r>
    </w:p>
    <w:p w14:paraId="6F511147" w14:textId="40C3BC06" w:rsidR="005477D6" w:rsidRPr="00C343C6" w:rsidRDefault="005477D6" w:rsidP="005477D6">
      <w:pPr>
        <w:pStyle w:val="Tekstpodstawowy3"/>
        <w:tabs>
          <w:tab w:val="left" w:pos="2409"/>
          <w:tab w:val="left" w:pos="5386"/>
          <w:tab w:val="left" w:pos="7158"/>
        </w:tabs>
        <w:rPr>
          <w:rFonts w:ascii="Arial" w:hAnsi="Arial" w:cs="Arial"/>
          <w:caps/>
          <w:sz w:val="22"/>
          <w:szCs w:val="22"/>
        </w:rPr>
      </w:pPr>
      <w:r w:rsidRPr="00C343C6">
        <w:rPr>
          <w:rFonts w:ascii="Arial" w:hAnsi="Arial" w:cs="Arial"/>
          <w:caps/>
          <w:sz w:val="22"/>
          <w:szCs w:val="22"/>
        </w:rPr>
        <w:t>- __________________</w:t>
      </w:r>
      <w:r w:rsidR="00DB559A">
        <w:rPr>
          <w:rFonts w:ascii="Arial" w:hAnsi="Arial" w:cs="Arial"/>
          <w:caps/>
          <w:sz w:val="22"/>
          <w:szCs w:val="22"/>
        </w:rPr>
        <w:t>____</w:t>
      </w:r>
      <w:r w:rsidRPr="00C343C6">
        <w:rPr>
          <w:rFonts w:ascii="Arial" w:hAnsi="Arial" w:cs="Arial"/>
          <w:caps/>
          <w:sz w:val="22"/>
          <w:szCs w:val="22"/>
        </w:rPr>
        <w:t xml:space="preserve">                            - ______________________</w:t>
      </w:r>
    </w:p>
    <w:p w14:paraId="2F266125" w14:textId="77777777" w:rsidR="008577DF" w:rsidRDefault="008577DF" w:rsidP="005477D6">
      <w:pPr>
        <w:spacing w:after="0"/>
        <w:rPr>
          <w:rFonts w:ascii="Arial" w:hAnsi="Arial" w:cs="Arial"/>
        </w:rPr>
      </w:pPr>
    </w:p>
    <w:p w14:paraId="6E69A13B" w14:textId="55B69E43" w:rsidR="00A9048F" w:rsidRDefault="00BF057E" w:rsidP="00BF057E">
      <w:pPr>
        <w:spacing w:after="0"/>
        <w:rPr>
          <w:rFonts w:ascii="Arial" w:hAnsi="Arial" w:cs="Arial"/>
        </w:rPr>
      </w:pPr>
      <w:r w:rsidRPr="00BF057E">
        <w:rPr>
          <w:rFonts w:ascii="Arial" w:hAnsi="Arial" w:cs="Arial"/>
        </w:rPr>
        <w:t>rezultacie wyboru oferty zgodnie z zarządzeniem Nr 175/2023 Prezydenta Miasta Bydgoszczy z dnia 16 marca 2023r. w sprawie realizacji w Urzędzie Miasta Bydgoszczy zamówień o wartości szacunkowej niższej niż 130.000</w:t>
      </w:r>
      <w:r>
        <w:rPr>
          <w:rFonts w:ascii="Arial" w:hAnsi="Arial" w:cs="Arial"/>
        </w:rPr>
        <w:t xml:space="preserve"> </w:t>
      </w:r>
      <w:r w:rsidRPr="00BF057E">
        <w:rPr>
          <w:rFonts w:ascii="Arial" w:hAnsi="Arial" w:cs="Arial"/>
        </w:rPr>
        <w:t xml:space="preserve">zł </w:t>
      </w:r>
      <w:r w:rsidR="004862C5" w:rsidRPr="000535AB">
        <w:rPr>
          <w:rFonts w:ascii="Arial" w:hAnsi="Arial" w:cs="Arial"/>
        </w:rPr>
        <w:t>została zawarta umowa o następującej treści:</w:t>
      </w:r>
    </w:p>
    <w:p w14:paraId="655B37A3" w14:textId="77777777" w:rsidR="008577DF" w:rsidRDefault="008577DF" w:rsidP="005477D6">
      <w:pPr>
        <w:spacing w:after="0"/>
        <w:rPr>
          <w:rFonts w:ascii="Arial" w:hAnsi="Arial" w:cs="Arial"/>
        </w:rPr>
      </w:pPr>
    </w:p>
    <w:p w14:paraId="777254EF" w14:textId="77777777" w:rsidR="00340D69" w:rsidRPr="002B0556" w:rsidRDefault="004862C5" w:rsidP="005477D6">
      <w:pPr>
        <w:spacing w:after="120"/>
        <w:rPr>
          <w:rFonts w:ascii="Arial" w:hAnsi="Arial" w:cs="Arial"/>
          <w:b/>
        </w:rPr>
      </w:pPr>
      <w:r w:rsidRPr="002B0556">
        <w:rPr>
          <w:rFonts w:ascii="Arial" w:hAnsi="Arial" w:cs="Arial"/>
          <w:b/>
        </w:rPr>
        <w:t>§ 1</w:t>
      </w:r>
    </w:p>
    <w:p w14:paraId="5A71CC6B" w14:textId="68B064F6" w:rsidR="00CC11F7" w:rsidRDefault="004862C5" w:rsidP="00CC11F7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</w:rPr>
      </w:pPr>
      <w:r w:rsidRPr="00CC11F7">
        <w:rPr>
          <w:rFonts w:ascii="Arial" w:hAnsi="Arial" w:cs="Arial"/>
        </w:rPr>
        <w:t xml:space="preserve">Zamawiający zamawia, a Wykonawca </w:t>
      </w:r>
      <w:r w:rsidR="00484B49" w:rsidRPr="00CC11F7">
        <w:rPr>
          <w:rFonts w:ascii="Arial" w:hAnsi="Arial" w:cs="Arial"/>
        </w:rPr>
        <w:t xml:space="preserve">zobowiązuje się </w:t>
      </w:r>
      <w:r w:rsidR="00852562" w:rsidRPr="00CC11F7">
        <w:rPr>
          <w:rFonts w:ascii="Arial" w:hAnsi="Arial" w:cs="Arial"/>
        </w:rPr>
        <w:t xml:space="preserve">do dostawy </w:t>
      </w:r>
      <w:r w:rsidR="000D6D2A" w:rsidRPr="00CC11F7">
        <w:rPr>
          <w:rFonts w:ascii="Arial" w:hAnsi="Arial" w:cs="Arial"/>
        </w:rPr>
        <w:t xml:space="preserve">aparatów telefonicznych Avaya 9608G (numer katalogowy producenta  700505424) w ilości </w:t>
      </w:r>
      <w:r w:rsidR="002E3CCE">
        <w:rPr>
          <w:rFonts w:ascii="Arial" w:hAnsi="Arial" w:cs="Arial"/>
        </w:rPr>
        <w:t>13</w:t>
      </w:r>
      <w:r w:rsidR="000D6D2A" w:rsidRPr="00CC11F7">
        <w:rPr>
          <w:rFonts w:ascii="Arial" w:hAnsi="Arial" w:cs="Arial"/>
        </w:rPr>
        <w:t>0 sztuk</w:t>
      </w:r>
      <w:r w:rsidRPr="00CC11F7">
        <w:rPr>
          <w:rFonts w:ascii="Arial" w:hAnsi="Arial" w:cs="Arial"/>
        </w:rPr>
        <w:t>.</w:t>
      </w:r>
    </w:p>
    <w:p w14:paraId="708B3829" w14:textId="744F6A4C" w:rsidR="009D3897" w:rsidRPr="00CC11F7" w:rsidRDefault="000D6D2A" w:rsidP="00CC11F7">
      <w:pPr>
        <w:pStyle w:val="Akapitzlist"/>
        <w:numPr>
          <w:ilvl w:val="0"/>
          <w:numId w:val="44"/>
        </w:numPr>
        <w:spacing w:after="0"/>
        <w:rPr>
          <w:rFonts w:ascii="Arial" w:hAnsi="Arial" w:cs="Arial"/>
        </w:rPr>
      </w:pPr>
      <w:r w:rsidRPr="00CC11F7">
        <w:rPr>
          <w:rFonts w:ascii="Arial" w:hAnsi="Arial" w:cs="Arial"/>
        </w:rPr>
        <w:t>Wykonawca zobowiązuje się do realizacji p</w:t>
      </w:r>
      <w:r w:rsidR="00871C75">
        <w:rPr>
          <w:rFonts w:ascii="Arial" w:hAnsi="Arial" w:cs="Arial"/>
        </w:rPr>
        <w:t xml:space="preserve">rzedmiotu umowy w terminie </w:t>
      </w:r>
      <w:r w:rsidR="002E3CCE">
        <w:rPr>
          <w:rFonts w:ascii="Arial" w:hAnsi="Arial" w:cs="Arial"/>
        </w:rPr>
        <w:t>21 dni od podpisania umowy</w:t>
      </w:r>
      <w:r w:rsidR="0058484D">
        <w:rPr>
          <w:rFonts w:ascii="Arial" w:hAnsi="Arial" w:cs="Arial"/>
        </w:rPr>
        <w:t>.</w:t>
      </w:r>
    </w:p>
    <w:p w14:paraId="47B228C9" w14:textId="629ACCB3" w:rsidR="002B0556" w:rsidRPr="00307CCD" w:rsidRDefault="002B0556" w:rsidP="00FB4BBF"/>
    <w:p w14:paraId="18D392C5" w14:textId="77777777" w:rsidR="00FB71B1" w:rsidRPr="002B0556" w:rsidRDefault="004862C5" w:rsidP="002959DE">
      <w:pPr>
        <w:spacing w:after="120"/>
        <w:rPr>
          <w:rFonts w:ascii="Arial" w:hAnsi="Arial" w:cs="Arial"/>
          <w:b/>
          <w:sz w:val="18"/>
          <w:szCs w:val="18"/>
        </w:rPr>
      </w:pPr>
      <w:r w:rsidRPr="002B0556">
        <w:rPr>
          <w:rFonts w:ascii="Arial" w:hAnsi="Arial" w:cs="Arial"/>
          <w:b/>
        </w:rPr>
        <w:t>§ 2</w:t>
      </w:r>
    </w:p>
    <w:p w14:paraId="2CBF670D" w14:textId="29A5D1CD" w:rsidR="001C0E0F" w:rsidRPr="00B32F5E" w:rsidRDefault="004862C5" w:rsidP="005477D6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B32F5E">
        <w:rPr>
          <w:rFonts w:ascii="Arial" w:hAnsi="Arial" w:cs="Arial"/>
        </w:rPr>
        <w:t>Wykonawca zobo</w:t>
      </w:r>
      <w:r w:rsidR="00864012" w:rsidRPr="00B32F5E">
        <w:rPr>
          <w:rFonts w:ascii="Arial" w:hAnsi="Arial" w:cs="Arial"/>
        </w:rPr>
        <w:t xml:space="preserve">wiązuje się do </w:t>
      </w:r>
      <w:r w:rsidRPr="00B32F5E">
        <w:rPr>
          <w:rFonts w:ascii="Arial" w:hAnsi="Arial" w:cs="Arial"/>
        </w:rPr>
        <w:t>dostarczenia</w:t>
      </w:r>
      <w:r w:rsidR="00E471B5" w:rsidRPr="00B32F5E">
        <w:rPr>
          <w:rFonts w:ascii="Arial" w:hAnsi="Arial" w:cs="Arial"/>
        </w:rPr>
        <w:t xml:space="preserve"> </w:t>
      </w:r>
      <w:r w:rsidR="008F6D0D" w:rsidRPr="00B32F5E">
        <w:rPr>
          <w:rFonts w:ascii="Arial" w:hAnsi="Arial" w:cs="Arial"/>
        </w:rPr>
        <w:t>przedmiotu umowy własnym transportem, na własny koszt, ryzyko przypadkowej jego utraty i uszkodzenia</w:t>
      </w:r>
      <w:r w:rsidR="000D6D2A">
        <w:rPr>
          <w:rFonts w:ascii="Arial" w:hAnsi="Arial"/>
        </w:rPr>
        <w:t>.</w:t>
      </w:r>
    </w:p>
    <w:p w14:paraId="7673D34D" w14:textId="75246A6E" w:rsidR="00205186" w:rsidRPr="00CA024D" w:rsidRDefault="00C102D6" w:rsidP="005477D6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C343C6">
        <w:rPr>
          <w:rFonts w:ascii="Arial" w:hAnsi="Arial" w:cs="Arial"/>
        </w:rPr>
        <w:t>Wykonawca zobowiązuje</w:t>
      </w:r>
      <w:r>
        <w:rPr>
          <w:rFonts w:ascii="Arial" w:hAnsi="Arial" w:cs="Arial"/>
        </w:rPr>
        <w:t xml:space="preserve"> się dostar</w:t>
      </w:r>
      <w:r w:rsidR="00827E49">
        <w:rPr>
          <w:rFonts w:ascii="Arial" w:hAnsi="Arial" w:cs="Arial"/>
        </w:rPr>
        <w:t xml:space="preserve">czyć </w:t>
      </w:r>
      <w:r w:rsidR="00827E49" w:rsidRPr="00C8195B">
        <w:rPr>
          <w:rFonts w:ascii="Arial" w:hAnsi="Arial" w:cs="Arial"/>
        </w:rPr>
        <w:t xml:space="preserve">przedmiot umowy </w:t>
      </w:r>
      <w:r w:rsidR="008F6D0D" w:rsidRPr="00CA024D">
        <w:rPr>
          <w:rFonts w:ascii="Arial" w:hAnsi="Arial" w:cs="Arial"/>
        </w:rPr>
        <w:t>do</w:t>
      </w:r>
      <w:r w:rsidR="00C8195B" w:rsidRPr="00CA024D">
        <w:rPr>
          <w:rFonts w:ascii="Arial" w:hAnsi="Arial" w:cs="Arial"/>
        </w:rPr>
        <w:t xml:space="preserve"> </w:t>
      </w:r>
      <w:r w:rsidR="008F6D0D" w:rsidRPr="00CA024D">
        <w:rPr>
          <w:rFonts w:ascii="Arial" w:hAnsi="Arial" w:cs="Arial"/>
        </w:rPr>
        <w:t xml:space="preserve">siedziby Urzędu Miasta </w:t>
      </w:r>
      <w:r w:rsidR="000D6D2A">
        <w:rPr>
          <w:rFonts w:ascii="Arial" w:hAnsi="Arial" w:cs="Arial"/>
        </w:rPr>
        <w:t>B</w:t>
      </w:r>
      <w:r w:rsidR="008F6D0D" w:rsidRPr="00CA024D">
        <w:rPr>
          <w:rFonts w:ascii="Arial" w:hAnsi="Arial" w:cs="Arial"/>
        </w:rPr>
        <w:t>ydgoszczy, ul. Grudziądzka 9-15,budynek „D”</w:t>
      </w:r>
      <w:r w:rsidR="00B32F5E" w:rsidRPr="00CA024D">
        <w:rPr>
          <w:rFonts w:ascii="Arial" w:hAnsi="Arial" w:cs="Arial"/>
        </w:rPr>
        <w:t>.</w:t>
      </w:r>
      <w:r w:rsidR="00C8195B" w:rsidRPr="00CA024D">
        <w:rPr>
          <w:rFonts w:ascii="Arial" w:hAnsi="Arial" w:cs="Arial"/>
        </w:rPr>
        <w:t xml:space="preserve"> </w:t>
      </w:r>
      <w:r w:rsidR="00C8195B" w:rsidRPr="00CA024D">
        <w:t xml:space="preserve"> </w:t>
      </w:r>
    </w:p>
    <w:p w14:paraId="60BAD0D4" w14:textId="77777777" w:rsidR="00205186" w:rsidRPr="00CA024D" w:rsidRDefault="00195FFF" w:rsidP="005477D6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CA024D">
        <w:rPr>
          <w:rFonts w:ascii="Arial" w:hAnsi="Arial" w:cs="Arial"/>
        </w:rPr>
        <w:t>Zamawiający zastrzega sobie prawo sprawdzenia przestrzegania przez Wykonawcę parametrów przedmiotu umowy.</w:t>
      </w:r>
    </w:p>
    <w:p w14:paraId="65A8DBCC" w14:textId="4CAE0A9F" w:rsidR="00162367" w:rsidRPr="00F05E6E" w:rsidRDefault="008F6D0D" w:rsidP="005477D6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 w:rsidRPr="00F05E6E">
        <w:rPr>
          <w:rFonts w:ascii="Arial" w:hAnsi="Arial" w:cs="Arial"/>
        </w:rPr>
        <w:t xml:space="preserve">Zamawiający dokona odbioru ilościowego i jakościowego przedmiotu umowy opisanego w </w:t>
      </w:r>
      <w:r w:rsidR="000D6D2A">
        <w:rPr>
          <w:rFonts w:ascii="Arial" w:hAnsi="Arial" w:cs="Arial"/>
        </w:rPr>
        <w:t xml:space="preserve">zapytaniu ofertowym z dnia </w:t>
      </w:r>
      <w:r w:rsidR="002E3CCE">
        <w:rPr>
          <w:rFonts w:ascii="Arial" w:hAnsi="Arial" w:cs="Arial"/>
        </w:rPr>
        <w:t>18</w:t>
      </w:r>
      <w:r w:rsidR="000D6D2A">
        <w:rPr>
          <w:rFonts w:ascii="Arial" w:hAnsi="Arial" w:cs="Arial"/>
        </w:rPr>
        <w:t>.1</w:t>
      </w:r>
      <w:r w:rsidR="002E3CCE">
        <w:rPr>
          <w:rFonts w:ascii="Arial" w:hAnsi="Arial" w:cs="Arial"/>
        </w:rPr>
        <w:t>1</w:t>
      </w:r>
      <w:r w:rsidR="000D6D2A">
        <w:rPr>
          <w:rFonts w:ascii="Arial" w:hAnsi="Arial" w:cs="Arial"/>
        </w:rPr>
        <w:t>.202</w:t>
      </w:r>
      <w:r w:rsidR="002E3CCE">
        <w:rPr>
          <w:rFonts w:ascii="Arial" w:hAnsi="Arial" w:cs="Arial"/>
        </w:rPr>
        <w:t>4</w:t>
      </w:r>
      <w:r w:rsidR="000D6D2A">
        <w:rPr>
          <w:rFonts w:ascii="Arial" w:hAnsi="Arial" w:cs="Arial"/>
        </w:rPr>
        <w:t xml:space="preserve"> </w:t>
      </w:r>
      <w:r w:rsidR="007703C8">
        <w:rPr>
          <w:rFonts w:ascii="Arial" w:hAnsi="Arial" w:cs="Arial"/>
        </w:rPr>
        <w:t>r.</w:t>
      </w:r>
    </w:p>
    <w:p w14:paraId="46C59CFE" w14:textId="5D247736" w:rsidR="008F6D0D" w:rsidRPr="00162367" w:rsidRDefault="008F6D0D" w:rsidP="005477D6">
      <w:pPr>
        <w:pStyle w:val="Akapitzlist"/>
        <w:numPr>
          <w:ilvl w:val="0"/>
          <w:numId w:val="28"/>
        </w:numPr>
        <w:spacing w:after="0"/>
        <w:ind w:left="357" w:hanging="357"/>
        <w:rPr>
          <w:rFonts w:ascii="Arial" w:hAnsi="Arial" w:cs="Arial"/>
        </w:rPr>
      </w:pPr>
      <w:r w:rsidRPr="00162367">
        <w:rPr>
          <w:rFonts w:ascii="Arial" w:hAnsi="Arial" w:cs="Arial"/>
        </w:rPr>
        <w:t>Reklamacje Zamawiającego załatwiane będą w terminach i na zasadach określonych umową.</w:t>
      </w:r>
    </w:p>
    <w:p w14:paraId="0461B1FB" w14:textId="77777777" w:rsidR="00BF0E18" w:rsidRDefault="00BF0E18" w:rsidP="005477D6">
      <w:pPr>
        <w:tabs>
          <w:tab w:val="left" w:pos="2409"/>
          <w:tab w:val="left" w:pos="5386"/>
          <w:tab w:val="left" w:pos="7158"/>
        </w:tabs>
        <w:spacing w:after="0" w:line="240" w:lineRule="auto"/>
        <w:rPr>
          <w:rFonts w:ascii="Arial" w:hAnsi="Arial" w:cs="Arial"/>
          <w:b/>
        </w:rPr>
      </w:pPr>
    </w:p>
    <w:p w14:paraId="32F58B4E" w14:textId="77777777" w:rsidR="0012190E" w:rsidRPr="002B0556" w:rsidRDefault="0012190E" w:rsidP="005477D6">
      <w:pPr>
        <w:tabs>
          <w:tab w:val="left" w:pos="2409"/>
          <w:tab w:val="left" w:pos="5386"/>
          <w:tab w:val="left" w:pos="7158"/>
        </w:tabs>
        <w:spacing w:after="120"/>
        <w:rPr>
          <w:rFonts w:ascii="Arial" w:hAnsi="Arial" w:cs="Arial"/>
          <w:b/>
        </w:rPr>
      </w:pPr>
      <w:r w:rsidRPr="002B0556">
        <w:rPr>
          <w:rFonts w:ascii="Arial" w:hAnsi="Arial" w:cs="Arial"/>
          <w:b/>
        </w:rPr>
        <w:t>§ 3</w:t>
      </w:r>
    </w:p>
    <w:p w14:paraId="1A98618E" w14:textId="5F869D13" w:rsidR="00987D61" w:rsidRDefault="00987D61" w:rsidP="005477D6">
      <w:pPr>
        <w:numPr>
          <w:ilvl w:val="0"/>
          <w:numId w:val="22"/>
        </w:numPr>
        <w:spacing w:after="0"/>
        <w:rPr>
          <w:rFonts w:ascii="Arial" w:eastAsia="Times New Roman" w:hAnsi="Arial" w:cs="Arial"/>
          <w:lang w:eastAsia="pl-PL"/>
        </w:rPr>
      </w:pPr>
      <w:r w:rsidRPr="00987D61">
        <w:rPr>
          <w:rFonts w:ascii="Arial" w:eastAsia="Times New Roman" w:hAnsi="Arial" w:cs="Arial"/>
          <w:lang w:eastAsia="pl-PL"/>
        </w:rPr>
        <w:t xml:space="preserve">Wykonawca dostarczy </w:t>
      </w:r>
      <w:r w:rsidRPr="00FB4BBF">
        <w:rPr>
          <w:rFonts w:ascii="Arial" w:eastAsia="Times New Roman" w:hAnsi="Arial" w:cs="Arial"/>
          <w:u w:val="single"/>
          <w:lang w:eastAsia="pl-PL"/>
        </w:rPr>
        <w:t xml:space="preserve">Zamawiającemu </w:t>
      </w:r>
      <w:r w:rsidRPr="00987D61">
        <w:rPr>
          <w:rFonts w:ascii="Arial" w:eastAsia="Times New Roman" w:hAnsi="Arial" w:cs="Arial"/>
          <w:lang w:eastAsia="pl-PL"/>
        </w:rPr>
        <w:t xml:space="preserve"> przedmiot umowy zgodny z parametrami określonymi w </w:t>
      </w:r>
      <w:r w:rsidR="007703C8">
        <w:rPr>
          <w:rFonts w:ascii="Arial" w:hAnsi="Arial" w:cs="Arial"/>
        </w:rPr>
        <w:t xml:space="preserve">zapytaniu ofertowym z dnia </w:t>
      </w:r>
      <w:r w:rsidR="002E3CCE">
        <w:rPr>
          <w:rFonts w:ascii="Arial" w:hAnsi="Arial" w:cs="Arial"/>
        </w:rPr>
        <w:t>18.11.2024</w:t>
      </w:r>
      <w:r w:rsidR="007703C8">
        <w:rPr>
          <w:rFonts w:ascii="Arial" w:hAnsi="Arial" w:cs="Arial"/>
        </w:rPr>
        <w:t>r.</w:t>
      </w:r>
    </w:p>
    <w:p w14:paraId="2246035F" w14:textId="77777777" w:rsidR="0019230B" w:rsidRDefault="00987D61" w:rsidP="005477D6">
      <w:pPr>
        <w:numPr>
          <w:ilvl w:val="0"/>
          <w:numId w:val="22"/>
        </w:numPr>
        <w:spacing w:after="0"/>
        <w:rPr>
          <w:rFonts w:ascii="Arial" w:eastAsia="Times New Roman" w:hAnsi="Arial" w:cs="Arial"/>
          <w:lang w:eastAsia="pl-PL"/>
        </w:rPr>
      </w:pPr>
      <w:r w:rsidRPr="00987D61">
        <w:rPr>
          <w:rFonts w:ascii="Arial" w:eastAsia="Times New Roman" w:hAnsi="Arial" w:cs="Arial"/>
          <w:lang w:eastAsia="pl-PL"/>
        </w:rPr>
        <w:t>Wykonawca zobowiązuje się do:</w:t>
      </w:r>
    </w:p>
    <w:p w14:paraId="110832A4" w14:textId="38D84EBD" w:rsidR="007703C8" w:rsidRPr="00FB4BBF" w:rsidRDefault="000B717B" w:rsidP="00FB4BBF">
      <w:pPr>
        <w:numPr>
          <w:ilvl w:val="0"/>
          <w:numId w:val="43"/>
        </w:numPr>
        <w:spacing w:after="0"/>
        <w:rPr>
          <w:rFonts w:ascii="Arial" w:eastAsia="Times New Roman" w:hAnsi="Arial" w:cs="Arial"/>
          <w:lang w:eastAsia="pl-PL"/>
        </w:rPr>
      </w:pPr>
      <w:r w:rsidRPr="00FB4BBF">
        <w:rPr>
          <w:rFonts w:ascii="Arial" w:eastAsia="Times New Roman" w:hAnsi="Arial" w:cs="Arial"/>
          <w:lang w:eastAsia="pl-PL"/>
        </w:rPr>
        <w:t>zapewnienia gwarancji jakości</w:t>
      </w:r>
      <w:r w:rsidR="007703C8" w:rsidRPr="00FB4BBF">
        <w:rPr>
          <w:rFonts w:ascii="Arial" w:eastAsia="Times New Roman" w:hAnsi="Arial" w:cs="Arial"/>
          <w:lang w:eastAsia="pl-PL"/>
        </w:rPr>
        <w:t xml:space="preserve"> w okresie 12 miesięcy</w:t>
      </w:r>
      <w:r w:rsidR="00533B89" w:rsidRPr="00FB4BBF">
        <w:rPr>
          <w:rFonts w:ascii="Arial" w:eastAsia="Times New Roman" w:hAnsi="Arial" w:cs="Arial"/>
          <w:lang w:eastAsia="pl-PL"/>
        </w:rPr>
        <w:t>,</w:t>
      </w:r>
    </w:p>
    <w:p w14:paraId="78602AD1" w14:textId="21331C58" w:rsidR="007703C8" w:rsidRDefault="007703C8" w:rsidP="00FB4BBF">
      <w:pPr>
        <w:numPr>
          <w:ilvl w:val="0"/>
          <w:numId w:val="43"/>
        </w:numPr>
        <w:spacing w:after="0"/>
        <w:rPr>
          <w:rFonts w:ascii="Arial" w:eastAsia="Times New Roman" w:hAnsi="Arial" w:cs="Arial"/>
          <w:lang w:eastAsia="pl-PL"/>
        </w:rPr>
      </w:pPr>
      <w:r w:rsidRPr="00FB4BBF">
        <w:rPr>
          <w:rFonts w:ascii="Arial" w:eastAsia="Times New Roman" w:hAnsi="Arial" w:cs="Arial"/>
          <w:lang w:eastAsia="pl-PL"/>
        </w:rPr>
        <w:t>wskazania lokalizacji wysyłki uszkodzonego sprz</w:t>
      </w:r>
      <w:r w:rsidR="00DB559A">
        <w:rPr>
          <w:rFonts w:ascii="Arial" w:eastAsia="Times New Roman" w:hAnsi="Arial" w:cs="Arial"/>
          <w:lang w:eastAsia="pl-PL"/>
        </w:rPr>
        <w:t>ę</w:t>
      </w:r>
      <w:r w:rsidRPr="00FB4BBF">
        <w:rPr>
          <w:rFonts w:ascii="Arial" w:eastAsia="Times New Roman" w:hAnsi="Arial" w:cs="Arial"/>
          <w:lang w:eastAsia="pl-PL"/>
        </w:rPr>
        <w:t>tu,</w:t>
      </w:r>
    </w:p>
    <w:p w14:paraId="35594505" w14:textId="5F40D62B" w:rsidR="007703C8" w:rsidRPr="00FB4BBF" w:rsidRDefault="00987D61" w:rsidP="00FB4BBF">
      <w:pPr>
        <w:numPr>
          <w:ilvl w:val="0"/>
          <w:numId w:val="43"/>
        </w:numPr>
        <w:spacing w:after="0"/>
        <w:rPr>
          <w:rFonts w:ascii="Arial" w:eastAsia="Times New Roman" w:hAnsi="Arial" w:cs="Arial"/>
          <w:lang w:eastAsia="pl-PL"/>
        </w:rPr>
      </w:pPr>
      <w:r w:rsidRPr="00FB4BBF">
        <w:rPr>
          <w:rFonts w:ascii="Arial" w:eastAsia="Times New Roman" w:hAnsi="Arial" w:cs="Arial"/>
          <w:lang w:eastAsia="pl-PL"/>
        </w:rPr>
        <w:t>dokonania naprawy sprzętu w czasie nie dłuższym niż 14 dni,</w:t>
      </w:r>
    </w:p>
    <w:p w14:paraId="185ABBE3" w14:textId="77777777" w:rsidR="00987D61" w:rsidRPr="00FB4BBF" w:rsidRDefault="00987D61" w:rsidP="00FB4BBF">
      <w:pPr>
        <w:numPr>
          <w:ilvl w:val="0"/>
          <w:numId w:val="43"/>
        </w:numPr>
        <w:spacing w:after="0"/>
        <w:rPr>
          <w:rFonts w:ascii="Arial" w:eastAsia="Times New Roman" w:hAnsi="Arial" w:cs="Arial"/>
          <w:lang w:eastAsia="pl-PL"/>
        </w:rPr>
      </w:pPr>
      <w:r w:rsidRPr="00FB4BBF">
        <w:rPr>
          <w:rFonts w:ascii="Arial" w:eastAsia="Times New Roman" w:hAnsi="Arial" w:cs="Arial"/>
          <w:lang w:eastAsia="pl-PL"/>
        </w:rPr>
        <w:t>przedłużenia gwarancji o czas naprawy,</w:t>
      </w:r>
    </w:p>
    <w:p w14:paraId="75866E35" w14:textId="77777777" w:rsidR="00987D61" w:rsidRPr="00FB4BBF" w:rsidRDefault="00987D61" w:rsidP="00FB4BBF">
      <w:pPr>
        <w:numPr>
          <w:ilvl w:val="0"/>
          <w:numId w:val="43"/>
        </w:numPr>
        <w:spacing w:after="0"/>
        <w:rPr>
          <w:rFonts w:ascii="Arial" w:eastAsia="Times New Roman" w:hAnsi="Arial" w:cs="Arial"/>
          <w:lang w:eastAsia="pl-PL"/>
        </w:rPr>
      </w:pPr>
      <w:r w:rsidRPr="00FB4BBF">
        <w:rPr>
          <w:rFonts w:ascii="Arial" w:eastAsia="Times New Roman" w:hAnsi="Arial" w:cs="Arial"/>
          <w:lang w:eastAsia="pl-PL"/>
        </w:rPr>
        <w:lastRenderedPageBreak/>
        <w:t>w przypadku niemożności dokonania naprawy w ustalonym terminie lub stwierdzenia awarii  niemożliwej do usunięcia - wymiany sprzętu na nowy o parametrach co najmniej takich jak urządzenia będącego w naprawie.</w:t>
      </w:r>
    </w:p>
    <w:p w14:paraId="10EDEDC1" w14:textId="58B7B4E3" w:rsidR="00BF0E18" w:rsidRPr="00987D61" w:rsidRDefault="00BF0E18" w:rsidP="005477D6">
      <w:pPr>
        <w:spacing w:after="0" w:line="240" w:lineRule="atLeast"/>
        <w:ind w:left="60"/>
        <w:rPr>
          <w:rFonts w:ascii="Arial" w:eastAsia="Times New Roman" w:hAnsi="Arial" w:cs="Arial"/>
          <w:lang w:eastAsia="pl-PL"/>
        </w:rPr>
      </w:pPr>
    </w:p>
    <w:p w14:paraId="4CBF558F" w14:textId="33950679" w:rsidR="00BD73B0" w:rsidRPr="002B0556" w:rsidRDefault="00FB4BBF" w:rsidP="002959DE">
      <w:p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7A5D737C" w14:textId="77777777" w:rsidR="004862C5" w:rsidRDefault="004862C5" w:rsidP="005477D6">
      <w:pPr>
        <w:pStyle w:val="Akapitzlist"/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D86BC9">
        <w:rPr>
          <w:rFonts w:ascii="Arial" w:hAnsi="Arial" w:cs="Arial"/>
        </w:rPr>
        <w:t>Wykonawca i Zamawiający zobowiązani są do oddelegowania swoich przedstawicieli do dokonania odbioru przedmiotu umowy.</w:t>
      </w:r>
    </w:p>
    <w:p w14:paraId="6E245AC0" w14:textId="77777777" w:rsidR="004862C5" w:rsidRPr="00D86BC9" w:rsidRDefault="004862C5" w:rsidP="005477D6">
      <w:pPr>
        <w:pStyle w:val="Akapitzlist"/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D86BC9">
        <w:rPr>
          <w:rFonts w:ascii="Arial" w:hAnsi="Arial" w:cs="Arial"/>
        </w:rPr>
        <w:t>Jako koordynatora w zakresie wykonywania obowiązków umownych:</w:t>
      </w:r>
    </w:p>
    <w:p w14:paraId="381990CD" w14:textId="11639102" w:rsidR="0030635B" w:rsidRPr="002B0556" w:rsidRDefault="0030635B" w:rsidP="005477D6">
      <w:pPr>
        <w:pStyle w:val="Akapitzlist"/>
        <w:numPr>
          <w:ilvl w:val="0"/>
          <w:numId w:val="4"/>
        </w:numPr>
        <w:spacing w:after="0"/>
        <w:ind w:left="709" w:hanging="425"/>
        <w:rPr>
          <w:rFonts w:ascii="Arial" w:hAnsi="Arial" w:cs="Arial"/>
        </w:rPr>
      </w:pPr>
      <w:r w:rsidRPr="002B0556">
        <w:rPr>
          <w:rFonts w:ascii="Arial" w:hAnsi="Arial" w:cs="Arial"/>
        </w:rPr>
        <w:t>Zamawiający wyznacza prac</w:t>
      </w:r>
      <w:r>
        <w:rPr>
          <w:rFonts w:ascii="Arial" w:hAnsi="Arial" w:cs="Arial"/>
        </w:rPr>
        <w:t>ownika</w:t>
      </w:r>
      <w:r w:rsidRPr="002B0556">
        <w:rPr>
          <w:rFonts w:ascii="Arial" w:hAnsi="Arial" w:cs="Arial"/>
        </w:rPr>
        <w:t xml:space="preserve"> Wydziału Informatyki </w:t>
      </w:r>
      <w:r>
        <w:rPr>
          <w:rFonts w:ascii="Arial" w:hAnsi="Arial" w:cs="Arial"/>
        </w:rPr>
        <w:t xml:space="preserve">p. </w:t>
      </w:r>
      <w:r w:rsidR="00FB4BBF">
        <w:rPr>
          <w:rFonts w:ascii="Arial" w:hAnsi="Arial" w:cs="Arial"/>
        </w:rPr>
        <w:t>Macieja Szymczaka</w:t>
      </w:r>
      <w:r>
        <w:rPr>
          <w:rFonts w:ascii="Arial" w:hAnsi="Arial" w:cs="Arial"/>
        </w:rPr>
        <w:t>.</w:t>
      </w:r>
    </w:p>
    <w:p w14:paraId="417067EC" w14:textId="4349324B" w:rsidR="00B02B05" w:rsidRDefault="00B02B05" w:rsidP="005477D6">
      <w:pPr>
        <w:pStyle w:val="Akapitzlist"/>
        <w:numPr>
          <w:ilvl w:val="0"/>
          <w:numId w:val="4"/>
        </w:numPr>
        <w:spacing w:after="0"/>
        <w:ind w:left="709" w:hanging="425"/>
        <w:rPr>
          <w:rFonts w:ascii="Arial" w:hAnsi="Arial" w:cs="Arial"/>
        </w:rPr>
      </w:pPr>
      <w:r w:rsidRPr="00B02B05">
        <w:rPr>
          <w:rFonts w:ascii="Arial" w:hAnsi="Arial" w:cs="Arial"/>
        </w:rPr>
        <w:t xml:space="preserve">Wykonawca  wyznacza </w:t>
      </w:r>
      <w:r w:rsidR="005477D6">
        <w:rPr>
          <w:rFonts w:ascii="Arial" w:hAnsi="Arial" w:cs="Arial"/>
        </w:rPr>
        <w:t>______________________________________________</w:t>
      </w:r>
    </w:p>
    <w:p w14:paraId="4DAA40D8" w14:textId="1AEBB8B0" w:rsidR="0030635B" w:rsidRPr="0065379E" w:rsidRDefault="0030635B" w:rsidP="005477D6">
      <w:pPr>
        <w:pStyle w:val="Akapitzlist"/>
        <w:numPr>
          <w:ilvl w:val="0"/>
          <w:numId w:val="4"/>
        </w:numPr>
        <w:spacing w:after="0"/>
        <w:ind w:left="709" w:hanging="425"/>
        <w:rPr>
          <w:rFonts w:ascii="Arial" w:hAnsi="Arial" w:cs="Arial"/>
        </w:rPr>
      </w:pPr>
      <w:r w:rsidRPr="0065379E">
        <w:rPr>
          <w:rFonts w:ascii="Arial" w:hAnsi="Arial" w:cs="Arial"/>
        </w:rPr>
        <w:t xml:space="preserve">Pracownikiem upoważnionym ze strony Zamawiającego do podpisania protokołu odbioru jest </w:t>
      </w:r>
      <w:r>
        <w:rPr>
          <w:rFonts w:ascii="Arial" w:hAnsi="Arial" w:cs="Arial"/>
        </w:rPr>
        <w:t>p.</w:t>
      </w:r>
      <w:r w:rsidRPr="0065379E">
        <w:rPr>
          <w:rFonts w:ascii="Arial" w:hAnsi="Arial" w:cs="Arial"/>
        </w:rPr>
        <w:t xml:space="preserve"> </w:t>
      </w:r>
      <w:r w:rsidR="00FB4BBF">
        <w:rPr>
          <w:rFonts w:ascii="Arial" w:hAnsi="Arial" w:cs="Arial"/>
        </w:rPr>
        <w:t>Maciej Szymczak</w:t>
      </w:r>
      <w:r w:rsidRPr="0065379E">
        <w:rPr>
          <w:rFonts w:ascii="Arial" w:hAnsi="Arial" w:cs="Arial"/>
        </w:rPr>
        <w:t>.</w:t>
      </w:r>
    </w:p>
    <w:p w14:paraId="422345A9" w14:textId="77777777" w:rsidR="00F22617" w:rsidRPr="002B0556" w:rsidRDefault="00F22617" w:rsidP="005477D6">
      <w:pPr>
        <w:spacing w:after="120" w:line="240" w:lineRule="auto"/>
        <w:rPr>
          <w:rFonts w:ascii="Arial" w:hAnsi="Arial" w:cs="Arial"/>
          <w:b/>
        </w:rPr>
      </w:pPr>
    </w:p>
    <w:p w14:paraId="5E3449B2" w14:textId="0AFE8DC5" w:rsidR="00BD73B0" w:rsidRPr="002B0556" w:rsidRDefault="00F22617" w:rsidP="005477D6">
      <w:pPr>
        <w:spacing w:after="120" w:line="240" w:lineRule="auto"/>
        <w:ind w:left="426" w:hanging="284"/>
        <w:rPr>
          <w:rFonts w:ascii="Arial" w:hAnsi="Arial" w:cs="Arial"/>
          <w:b/>
        </w:rPr>
      </w:pPr>
      <w:r w:rsidRPr="002B0556">
        <w:rPr>
          <w:rFonts w:ascii="Arial" w:hAnsi="Arial" w:cs="Arial"/>
          <w:b/>
        </w:rPr>
        <w:t>§</w:t>
      </w:r>
      <w:r w:rsidR="00FB4BBF">
        <w:rPr>
          <w:rFonts w:ascii="Arial" w:hAnsi="Arial" w:cs="Arial"/>
          <w:b/>
        </w:rPr>
        <w:t xml:space="preserve"> 5</w:t>
      </w:r>
    </w:p>
    <w:p w14:paraId="16FC21AF" w14:textId="77777777" w:rsidR="00D50F8D" w:rsidRDefault="004862C5" w:rsidP="005477D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77573D">
        <w:rPr>
          <w:rFonts w:ascii="Arial" w:hAnsi="Arial" w:cs="Arial"/>
        </w:rPr>
        <w:t xml:space="preserve">Strony  ustalają  wynagrodzenie </w:t>
      </w:r>
      <w:r w:rsidR="001D038E" w:rsidRPr="0077573D">
        <w:rPr>
          <w:rFonts w:ascii="Arial" w:hAnsi="Arial" w:cs="Arial"/>
        </w:rPr>
        <w:t>rycz</w:t>
      </w:r>
      <w:r w:rsidR="000E3E3E">
        <w:rPr>
          <w:rFonts w:ascii="Arial" w:hAnsi="Arial" w:cs="Arial"/>
        </w:rPr>
        <w:t>a</w:t>
      </w:r>
      <w:r w:rsidR="001D038E" w:rsidRPr="0077573D">
        <w:rPr>
          <w:rFonts w:ascii="Arial" w:hAnsi="Arial" w:cs="Arial"/>
        </w:rPr>
        <w:t xml:space="preserve">łtowe </w:t>
      </w:r>
      <w:r w:rsidR="00195FFF" w:rsidRPr="0077573D">
        <w:rPr>
          <w:rFonts w:ascii="Arial" w:hAnsi="Arial" w:cs="Arial"/>
        </w:rPr>
        <w:t>Wykonawcy</w:t>
      </w:r>
      <w:r w:rsidR="00B72017" w:rsidRPr="0077573D">
        <w:rPr>
          <w:rFonts w:ascii="Arial" w:hAnsi="Arial" w:cs="Arial"/>
        </w:rPr>
        <w:t xml:space="preserve"> </w:t>
      </w:r>
      <w:r w:rsidR="001D038E" w:rsidRPr="0077573D">
        <w:rPr>
          <w:rFonts w:ascii="Arial" w:hAnsi="Arial" w:cs="Arial"/>
        </w:rPr>
        <w:t>za wykonanie</w:t>
      </w:r>
      <w:r w:rsidR="00BF0E18" w:rsidRPr="0077573D">
        <w:rPr>
          <w:rFonts w:ascii="Arial" w:hAnsi="Arial" w:cs="Arial"/>
        </w:rPr>
        <w:t xml:space="preserve"> pr</w:t>
      </w:r>
      <w:r w:rsidR="001D038E" w:rsidRPr="0077573D">
        <w:rPr>
          <w:rFonts w:ascii="Arial" w:hAnsi="Arial" w:cs="Arial"/>
        </w:rPr>
        <w:t>zedmiotu umowy</w:t>
      </w:r>
      <w:r w:rsidR="00D50F8D">
        <w:rPr>
          <w:rFonts w:ascii="Arial" w:hAnsi="Arial" w:cs="Arial"/>
        </w:rPr>
        <w:t>:</w:t>
      </w:r>
    </w:p>
    <w:p w14:paraId="211B67F5" w14:textId="7FABBE68" w:rsidR="00827E49" w:rsidRDefault="005477D6" w:rsidP="005477D6">
      <w:pPr>
        <w:pStyle w:val="Akapitzlist"/>
        <w:spacing w:after="0"/>
        <w:ind w:left="360"/>
        <w:rPr>
          <w:rFonts w:ascii="Arial" w:hAnsi="Arial" w:cs="Arial"/>
        </w:rPr>
      </w:pPr>
      <w:r w:rsidRPr="005477D6">
        <w:rPr>
          <w:rFonts w:ascii="Arial" w:hAnsi="Arial" w:cs="Arial"/>
        </w:rPr>
        <w:t>w kwocie:</w:t>
      </w:r>
      <w:r w:rsidR="00FB4BBF">
        <w:rPr>
          <w:rFonts w:ascii="Arial" w:hAnsi="Arial" w:cs="Arial"/>
        </w:rPr>
        <w:t xml:space="preserve"> </w:t>
      </w:r>
      <w:r w:rsidR="002E3CCE">
        <w:rPr>
          <w:rFonts w:ascii="Arial" w:hAnsi="Arial" w:cs="Arial"/>
        </w:rPr>
        <w:t>……………………..</w:t>
      </w:r>
      <w:r w:rsidR="00FB4BBF" w:rsidRPr="00FB4BBF">
        <w:rPr>
          <w:rFonts w:ascii="Arial" w:hAnsi="Arial" w:cs="Arial"/>
          <w:b/>
        </w:rPr>
        <w:t xml:space="preserve"> </w:t>
      </w:r>
      <w:r w:rsidRPr="00FB4BBF">
        <w:rPr>
          <w:rFonts w:ascii="Arial" w:hAnsi="Arial" w:cs="Arial"/>
          <w:b/>
        </w:rPr>
        <w:t>zł</w:t>
      </w:r>
      <w:r w:rsidRPr="005477D6">
        <w:rPr>
          <w:rFonts w:ascii="Arial" w:hAnsi="Arial" w:cs="Arial"/>
        </w:rPr>
        <w:t xml:space="preserve"> brutto słownie:</w:t>
      </w:r>
      <w:r w:rsidR="00FB4BBF">
        <w:rPr>
          <w:rFonts w:ascii="Arial" w:hAnsi="Arial" w:cs="Arial"/>
        </w:rPr>
        <w:t xml:space="preserve"> (</w:t>
      </w:r>
      <w:r w:rsidR="002E3CCE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) ustalonej na podstawie oferty.</w:t>
      </w:r>
    </w:p>
    <w:p w14:paraId="09A5F924" w14:textId="290AB9F5" w:rsidR="000E3E3E" w:rsidRPr="00827E49" w:rsidRDefault="000E3E3E" w:rsidP="005477D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827E49">
        <w:rPr>
          <w:rFonts w:ascii="Arial" w:hAnsi="Arial" w:cs="Arial"/>
        </w:rPr>
        <w:t>Podstawą do wystawienia faktury będzie protokół zdawczo-odbiorczy podpisany przez upoważnionych przedstawi</w:t>
      </w:r>
      <w:r w:rsidR="00C102D6" w:rsidRPr="00827E49">
        <w:rPr>
          <w:rFonts w:ascii="Arial" w:hAnsi="Arial" w:cs="Arial"/>
        </w:rPr>
        <w:t xml:space="preserve">cieli Zamawiającego i Wykonawcy. Podstawą zapłaty </w:t>
      </w:r>
      <w:r w:rsidRPr="00827E49">
        <w:rPr>
          <w:rFonts w:ascii="Arial" w:hAnsi="Arial" w:cs="Arial"/>
        </w:rPr>
        <w:t>będ</w:t>
      </w:r>
      <w:r w:rsidR="00C102D6" w:rsidRPr="00827E49">
        <w:rPr>
          <w:rFonts w:ascii="Arial" w:hAnsi="Arial" w:cs="Arial"/>
        </w:rPr>
        <w:t>zie</w:t>
      </w:r>
      <w:r w:rsidRPr="00827E49">
        <w:rPr>
          <w:rFonts w:ascii="Arial" w:hAnsi="Arial" w:cs="Arial"/>
        </w:rPr>
        <w:t xml:space="preserve"> prawidłowo</w:t>
      </w:r>
      <w:r w:rsidR="00C102D6" w:rsidRPr="00827E49">
        <w:rPr>
          <w:rFonts w:ascii="Arial" w:hAnsi="Arial" w:cs="Arial"/>
        </w:rPr>
        <w:t>,</w:t>
      </w:r>
      <w:r w:rsidRPr="00827E49">
        <w:rPr>
          <w:rFonts w:ascii="Arial" w:hAnsi="Arial" w:cs="Arial"/>
        </w:rPr>
        <w:t xml:space="preserve"> </w:t>
      </w:r>
      <w:r w:rsidR="00C102D6" w:rsidRPr="00827E49">
        <w:rPr>
          <w:rFonts w:ascii="Arial" w:hAnsi="Arial" w:cs="Arial"/>
        </w:rPr>
        <w:t xml:space="preserve">pod względem merytorycznym i rachunkowym </w:t>
      </w:r>
      <w:r w:rsidRPr="00827E49">
        <w:rPr>
          <w:rFonts w:ascii="Arial" w:hAnsi="Arial" w:cs="Arial"/>
        </w:rPr>
        <w:t xml:space="preserve">wystawiona faktura, </w:t>
      </w:r>
      <w:r w:rsidR="00C102D6" w:rsidRPr="00827E49">
        <w:rPr>
          <w:rFonts w:ascii="Arial" w:hAnsi="Arial" w:cs="Arial"/>
        </w:rPr>
        <w:t xml:space="preserve">przedłożona przez Wykonawcę Zamawiającemu, </w:t>
      </w:r>
      <w:r w:rsidRPr="00827E49">
        <w:rPr>
          <w:rFonts w:ascii="Arial" w:hAnsi="Arial" w:cs="Arial"/>
        </w:rPr>
        <w:t>wraz z podpisanym dokumentem odbiorczym Wykonawcy.</w:t>
      </w:r>
    </w:p>
    <w:p w14:paraId="3F539F3D" w14:textId="301DCDDE" w:rsidR="000E3E3E" w:rsidRPr="0077573D" w:rsidRDefault="000E3E3E" w:rsidP="005477D6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0E3E3E">
        <w:rPr>
          <w:rFonts w:ascii="Arial" w:hAnsi="Arial" w:cs="Arial"/>
        </w:rPr>
        <w:t>Strony ustalają, że rozliczeni</w:t>
      </w:r>
      <w:r>
        <w:rPr>
          <w:rFonts w:ascii="Arial" w:hAnsi="Arial" w:cs="Arial"/>
        </w:rPr>
        <w:t xml:space="preserve">e </w:t>
      </w:r>
      <w:r w:rsidR="002D573A">
        <w:rPr>
          <w:rFonts w:ascii="Arial" w:hAnsi="Arial" w:cs="Arial"/>
        </w:rPr>
        <w:t>za dostarczony przedmiot umowy nastąpi</w:t>
      </w:r>
      <w:r w:rsidRPr="000E3E3E">
        <w:rPr>
          <w:rFonts w:ascii="Arial" w:hAnsi="Arial" w:cs="Arial"/>
        </w:rPr>
        <w:t>, na podstawie prawidłowo w</w:t>
      </w:r>
      <w:r w:rsidR="0058484D">
        <w:rPr>
          <w:rFonts w:ascii="Arial" w:hAnsi="Arial" w:cs="Arial"/>
        </w:rPr>
        <w:t>ystawionej faktury w terminie 14 dni od daty j</w:t>
      </w:r>
      <w:bookmarkStart w:id="0" w:name="_GoBack"/>
      <w:bookmarkEnd w:id="0"/>
      <w:r w:rsidR="0058484D">
        <w:rPr>
          <w:rFonts w:ascii="Arial" w:hAnsi="Arial" w:cs="Arial"/>
        </w:rPr>
        <w:t>ej otrzymania na adres: faktury_wi@um.bydgoszcz.pl</w:t>
      </w:r>
    </w:p>
    <w:p w14:paraId="0610B3BE" w14:textId="03FE8253" w:rsidR="00195FFF" w:rsidRDefault="00F73A14" w:rsidP="005477D6">
      <w:pPr>
        <w:pStyle w:val="Akapitzlist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2B0556">
        <w:rPr>
          <w:rFonts w:ascii="Arial" w:hAnsi="Arial" w:cs="Arial"/>
        </w:rPr>
        <w:t>Wynagrodzen</w:t>
      </w:r>
      <w:r w:rsidR="003E6256" w:rsidRPr="002B0556">
        <w:rPr>
          <w:rFonts w:ascii="Arial" w:hAnsi="Arial" w:cs="Arial"/>
        </w:rPr>
        <w:t>ie ryczałtowe, ustalone w ust. 1</w:t>
      </w:r>
      <w:r w:rsidRPr="002B0556">
        <w:rPr>
          <w:rFonts w:ascii="Arial" w:hAnsi="Arial" w:cs="Arial"/>
        </w:rPr>
        <w:t xml:space="preserve">, stanowi całkowite wynagrodzenie Wykonawcy za cały przedmiot umowy, obejmuje wszelkie koszty związane z realizacją przedmiotu umowy, </w:t>
      </w:r>
      <w:r w:rsidR="005477D6">
        <w:rPr>
          <w:rFonts w:ascii="Arial" w:hAnsi="Arial" w:cs="Arial"/>
        </w:rPr>
        <w:br/>
      </w:r>
      <w:r w:rsidRPr="002B0556">
        <w:rPr>
          <w:rFonts w:ascii="Arial" w:hAnsi="Arial" w:cs="Arial"/>
        </w:rPr>
        <w:t>w tym ryzyko Wykonawcy z tytułu oszacowania wszelkich kosztów związanych z realizacją przedmiotu umowy. Niedoszacowanie, pominięcie oraz brak rozpoznania zakresu przedmiotu umowy nie może być podstawą do żądania zmiany wynagrodzenia r</w:t>
      </w:r>
      <w:r w:rsidR="00BD73B0" w:rsidRPr="002B0556">
        <w:rPr>
          <w:rFonts w:ascii="Arial" w:hAnsi="Arial" w:cs="Arial"/>
        </w:rPr>
        <w:t xml:space="preserve">yczałtowego, ustalonego </w:t>
      </w:r>
      <w:r w:rsidR="005477D6">
        <w:rPr>
          <w:rFonts w:ascii="Arial" w:hAnsi="Arial" w:cs="Arial"/>
        </w:rPr>
        <w:br/>
      </w:r>
      <w:r w:rsidR="00BD73B0" w:rsidRPr="002B0556">
        <w:rPr>
          <w:rFonts w:ascii="Arial" w:hAnsi="Arial" w:cs="Arial"/>
        </w:rPr>
        <w:t>w ust. 1</w:t>
      </w:r>
      <w:r w:rsidRPr="002B0556">
        <w:rPr>
          <w:rFonts w:ascii="Arial" w:hAnsi="Arial" w:cs="Arial"/>
        </w:rPr>
        <w:t>.</w:t>
      </w:r>
    </w:p>
    <w:p w14:paraId="49CC2590" w14:textId="77777777" w:rsidR="000E3E3E" w:rsidRPr="002B0556" w:rsidRDefault="000E3E3E" w:rsidP="005477D6">
      <w:pPr>
        <w:pStyle w:val="Akapitzlist"/>
        <w:numPr>
          <w:ilvl w:val="0"/>
          <w:numId w:val="5"/>
        </w:numPr>
        <w:spacing w:after="0"/>
        <w:ind w:left="357" w:hanging="357"/>
        <w:rPr>
          <w:rFonts w:ascii="Arial" w:hAnsi="Arial" w:cs="Arial"/>
        </w:rPr>
      </w:pPr>
      <w:r w:rsidRPr="000E3E3E">
        <w:rPr>
          <w:rFonts w:ascii="Arial" w:hAnsi="Arial" w:cs="Arial"/>
        </w:rPr>
        <w:t>Wykonawca zobowiązany jest złożyć fakturę w siedzibie Wydziału Informatyki Urzędu Miasta Bydgoszczy lub w formie elektronicznej przez platformę elektronicznego fakturowania.</w:t>
      </w:r>
    </w:p>
    <w:p w14:paraId="37C9DF3A" w14:textId="77777777" w:rsidR="00C102D6" w:rsidRDefault="00C102D6" w:rsidP="005477D6">
      <w:pPr>
        <w:spacing w:after="120" w:line="240" w:lineRule="auto"/>
        <w:rPr>
          <w:rFonts w:ascii="Arial" w:hAnsi="Arial" w:cs="Arial"/>
          <w:b/>
        </w:rPr>
      </w:pPr>
    </w:p>
    <w:p w14:paraId="68608E23" w14:textId="56EF6968" w:rsidR="00987D61" w:rsidRPr="00852562" w:rsidRDefault="00987D61" w:rsidP="005477D6">
      <w:pPr>
        <w:spacing w:before="120" w:after="120"/>
        <w:ind w:left="284" w:hanging="284"/>
        <w:rPr>
          <w:rFonts w:ascii="Arial" w:eastAsia="Times New Roman" w:hAnsi="Arial" w:cs="Arial"/>
          <w:b/>
          <w:lang w:eastAsia="pl-PL"/>
        </w:rPr>
      </w:pPr>
      <w:r w:rsidRPr="00852562">
        <w:rPr>
          <w:rFonts w:ascii="Arial" w:eastAsia="Times New Roman" w:hAnsi="Arial" w:cs="Arial"/>
          <w:b/>
          <w:lang w:eastAsia="pl-PL"/>
        </w:rPr>
        <w:t xml:space="preserve">§ </w:t>
      </w:r>
      <w:r w:rsidR="00FB4BBF">
        <w:rPr>
          <w:rFonts w:ascii="Arial" w:eastAsia="Times New Roman" w:hAnsi="Arial" w:cs="Arial"/>
          <w:b/>
          <w:lang w:eastAsia="pl-PL"/>
        </w:rPr>
        <w:t>6</w:t>
      </w:r>
    </w:p>
    <w:p w14:paraId="5B39C508" w14:textId="08C18D58" w:rsidR="00987D61" w:rsidRPr="00852562" w:rsidRDefault="00987D61" w:rsidP="005477D6">
      <w:pPr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 w:rsidRPr="00852562">
        <w:rPr>
          <w:rFonts w:ascii="Arial" w:eastAsia="Times New Roman" w:hAnsi="Arial" w:cs="Arial"/>
          <w:lang w:eastAsia="pl-PL"/>
        </w:rPr>
        <w:t>Wykonawca zapewnia Zamawiającemu gwarancję na przedmiot umowy.</w:t>
      </w:r>
    </w:p>
    <w:p w14:paraId="5248A876" w14:textId="614B1028" w:rsidR="00987D61" w:rsidRPr="00852562" w:rsidRDefault="008450C4" w:rsidP="005477D6">
      <w:pPr>
        <w:numPr>
          <w:ilvl w:val="0"/>
          <w:numId w:val="25"/>
        </w:numPr>
        <w:tabs>
          <w:tab w:val="left" w:pos="567"/>
          <w:tab w:val="decimal" w:pos="5457"/>
          <w:tab w:val="left" w:pos="6520"/>
        </w:tabs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Termin gwarancji jakości wynosi</w:t>
      </w:r>
      <w:r w:rsidR="00146BE3">
        <w:rPr>
          <w:rFonts w:ascii="Arial" w:eastAsia="Times New Roman" w:hAnsi="Arial" w:cs="Arial"/>
          <w:lang w:eastAsia="pl-PL"/>
        </w:rPr>
        <w:t xml:space="preserve"> </w:t>
      </w:r>
      <w:r w:rsidR="00FB4BBF">
        <w:rPr>
          <w:rFonts w:ascii="Arial" w:eastAsia="Times New Roman" w:hAnsi="Arial" w:cs="Arial"/>
          <w:lang w:eastAsia="pl-PL"/>
        </w:rPr>
        <w:t>12</w:t>
      </w:r>
      <w:r w:rsidR="00FE693D">
        <w:rPr>
          <w:rFonts w:ascii="Arial" w:eastAsia="Times New Roman" w:hAnsi="Arial" w:cs="Arial"/>
          <w:lang w:eastAsia="pl-PL"/>
        </w:rPr>
        <w:t xml:space="preserve"> </w:t>
      </w:r>
      <w:r w:rsidR="00462512">
        <w:rPr>
          <w:rFonts w:ascii="Arial" w:eastAsia="Times New Roman" w:hAnsi="Arial" w:cs="Arial"/>
          <w:lang w:eastAsia="pl-PL"/>
        </w:rPr>
        <w:t>miesięcy</w:t>
      </w:r>
      <w:r w:rsidR="00987D61" w:rsidRPr="00852562">
        <w:rPr>
          <w:rFonts w:ascii="Arial" w:eastAsia="Times New Roman" w:hAnsi="Arial" w:cs="Arial"/>
          <w:lang w:eastAsia="pl-PL"/>
        </w:rPr>
        <w:t xml:space="preserve"> i liczy się o</w:t>
      </w:r>
      <w:r w:rsidR="00D945B9">
        <w:rPr>
          <w:rFonts w:ascii="Arial" w:eastAsia="Times New Roman" w:hAnsi="Arial" w:cs="Arial"/>
          <w:lang w:eastAsia="pl-PL"/>
        </w:rPr>
        <w:t>d daty odbioru przedmiotu umowy</w:t>
      </w:r>
      <w:r w:rsidR="00987D61" w:rsidRPr="00852562">
        <w:rPr>
          <w:rFonts w:ascii="Arial" w:eastAsia="Times New Roman" w:hAnsi="Arial" w:cs="Arial"/>
          <w:i/>
          <w:lang w:eastAsia="pl-PL"/>
        </w:rPr>
        <w:t>.</w:t>
      </w:r>
      <w:r w:rsidR="00987D61" w:rsidRPr="00852562">
        <w:rPr>
          <w:rFonts w:ascii="Arial" w:eastAsia="Times New Roman" w:hAnsi="Arial" w:cs="Arial"/>
          <w:lang w:eastAsia="pl-PL"/>
        </w:rPr>
        <w:t xml:space="preserve"> </w:t>
      </w:r>
    </w:p>
    <w:p w14:paraId="48738791" w14:textId="77777777" w:rsidR="00987D61" w:rsidRPr="00852562" w:rsidRDefault="00987D61" w:rsidP="005477D6">
      <w:pPr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 w:rsidRPr="00852562">
        <w:rPr>
          <w:rFonts w:ascii="Arial" w:eastAsia="Times New Roman" w:hAnsi="Arial" w:cs="Arial"/>
          <w:lang w:eastAsia="pl-PL"/>
        </w:rPr>
        <w:t>W razie stwierdzenia wad w okresie gwarancji producenta, nadających się do usunięcia Zamawiający może żądać usunięcia wad.</w:t>
      </w:r>
    </w:p>
    <w:p w14:paraId="13249135" w14:textId="77777777" w:rsidR="00987D61" w:rsidRPr="00852562" w:rsidRDefault="00987D61" w:rsidP="005477D6">
      <w:pPr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 w:rsidRPr="00852562">
        <w:rPr>
          <w:rFonts w:ascii="Arial" w:eastAsia="Times New Roman" w:hAnsi="Arial" w:cs="Arial"/>
          <w:lang w:eastAsia="pl-PL"/>
        </w:rPr>
        <w:t>Zamawiający może wykonywać uprawnienia z rękojmi niezależnie od uprawnień z tytułu udzielonej gwarancji producenta.</w:t>
      </w:r>
    </w:p>
    <w:p w14:paraId="7CE35553" w14:textId="77777777" w:rsidR="00987D61" w:rsidRPr="00852562" w:rsidRDefault="00987D61" w:rsidP="005477D6">
      <w:pPr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 w:rsidRPr="00852562">
        <w:rPr>
          <w:rFonts w:ascii="Arial" w:eastAsia="Times New Roman" w:hAnsi="Arial" w:cs="Arial"/>
          <w:lang w:eastAsia="pl-PL"/>
        </w:rPr>
        <w:t>W związku z jak wyżej Zamawiający może zwrócić wadliwy przedmiot umowy i zażądać zwrotu pieniędzy. Jeżeli jednak Wykonawca niezwłocznie wymieni wadliwy przedmiot umowy na inny wolny od wad lub poprzez naprawę wadę usunie Zamawiający zaakceptuje te warunki – ale tylko raz.</w:t>
      </w:r>
    </w:p>
    <w:p w14:paraId="384D3E66" w14:textId="77777777" w:rsidR="00987D61" w:rsidRPr="00852562" w:rsidRDefault="00987D61" w:rsidP="005477D6">
      <w:pPr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 w:rsidRPr="00852562">
        <w:rPr>
          <w:rFonts w:ascii="Arial" w:eastAsia="Times New Roman" w:hAnsi="Arial" w:cs="Arial"/>
          <w:lang w:eastAsia="pl-PL"/>
        </w:rPr>
        <w:t>Przy każdym kolejnym zepsuciu się kupionego przedmiotu umowy Wykonawca zobowiązany jest wymienić lub naprawić przedmiot umowy lub jego część na inny wolny od wad.</w:t>
      </w:r>
    </w:p>
    <w:p w14:paraId="065FA29B" w14:textId="77777777" w:rsidR="00987D61" w:rsidRPr="00852562" w:rsidRDefault="00987D61" w:rsidP="005477D6">
      <w:pPr>
        <w:numPr>
          <w:ilvl w:val="0"/>
          <w:numId w:val="25"/>
        </w:numPr>
        <w:spacing w:after="0"/>
        <w:rPr>
          <w:rFonts w:ascii="Arial" w:eastAsia="Times New Roman" w:hAnsi="Arial" w:cs="Arial"/>
          <w:lang w:eastAsia="pl-PL"/>
        </w:rPr>
      </w:pPr>
      <w:r w:rsidRPr="00852562">
        <w:rPr>
          <w:rFonts w:ascii="Arial" w:eastAsia="Times New Roman" w:hAnsi="Arial" w:cs="Arial"/>
          <w:lang w:eastAsia="pl-PL"/>
        </w:rPr>
        <w:t>Jeżeli Wykonawca dokonał wymiany lub naprawy to pokrywa także związane z tym koszty, jakie poniósł Zamawiający w związku z wymianą rzeczy wadliwej np. koszty transportu, rzeczoznawcy itp.</w:t>
      </w:r>
    </w:p>
    <w:p w14:paraId="79D7BA58" w14:textId="77777777" w:rsidR="00987D61" w:rsidRDefault="00987D61" w:rsidP="005477D6">
      <w:pPr>
        <w:spacing w:after="120" w:line="240" w:lineRule="auto"/>
        <w:rPr>
          <w:rFonts w:ascii="Arial" w:hAnsi="Arial" w:cs="Arial"/>
          <w:b/>
        </w:rPr>
      </w:pPr>
    </w:p>
    <w:p w14:paraId="56858CB6" w14:textId="47C107FE" w:rsidR="00A339A4" w:rsidRPr="002B0556" w:rsidRDefault="000E3E3E" w:rsidP="005477D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FB4BBF">
        <w:rPr>
          <w:rFonts w:ascii="Arial" w:hAnsi="Arial" w:cs="Arial"/>
          <w:b/>
        </w:rPr>
        <w:t>7</w:t>
      </w:r>
    </w:p>
    <w:p w14:paraId="5C73F762" w14:textId="77777777" w:rsidR="002737D5" w:rsidRPr="002B0556" w:rsidRDefault="002737D5" w:rsidP="005477D6">
      <w:pPr>
        <w:spacing w:after="0"/>
        <w:ind w:left="284" w:hanging="284"/>
        <w:rPr>
          <w:rFonts w:ascii="Arial" w:hAnsi="Arial" w:cs="Arial"/>
        </w:rPr>
      </w:pPr>
      <w:r w:rsidRPr="002B0556">
        <w:rPr>
          <w:rFonts w:ascii="Arial" w:hAnsi="Arial" w:cs="Arial"/>
        </w:rPr>
        <w:t>1.</w:t>
      </w:r>
      <w:r w:rsidR="00E0165C">
        <w:rPr>
          <w:rFonts w:ascii="Arial" w:hAnsi="Arial" w:cs="Arial"/>
        </w:rPr>
        <w:t xml:space="preserve">  </w:t>
      </w:r>
      <w:r w:rsidRPr="002B0556">
        <w:rPr>
          <w:rFonts w:ascii="Arial" w:hAnsi="Arial" w:cs="Arial"/>
        </w:rPr>
        <w:t>Strony postanawiają, że obowiązującą je formę odszkodowania stanowią kary umowne.</w:t>
      </w:r>
    </w:p>
    <w:p w14:paraId="67E65F90" w14:textId="77777777" w:rsidR="002737D5" w:rsidRPr="002B0556" w:rsidRDefault="002737D5" w:rsidP="005477D6">
      <w:pPr>
        <w:spacing w:after="0"/>
        <w:ind w:left="284" w:hanging="284"/>
        <w:rPr>
          <w:rFonts w:ascii="Arial" w:hAnsi="Arial" w:cs="Arial"/>
        </w:rPr>
      </w:pPr>
      <w:r w:rsidRPr="002B0556">
        <w:rPr>
          <w:rFonts w:ascii="Arial" w:hAnsi="Arial" w:cs="Arial"/>
        </w:rPr>
        <w:t>2.</w:t>
      </w:r>
      <w:r w:rsidRPr="002B0556">
        <w:rPr>
          <w:rFonts w:ascii="Arial" w:hAnsi="Arial" w:cs="Arial"/>
        </w:rPr>
        <w:tab/>
        <w:t>Kary te będą naliczane w następujących wypadkach i wysokościach:</w:t>
      </w:r>
    </w:p>
    <w:p w14:paraId="0BED05E9" w14:textId="77777777" w:rsidR="002737D5" w:rsidRPr="00B00760" w:rsidRDefault="002737D5" w:rsidP="005477D6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B00760">
        <w:rPr>
          <w:rFonts w:ascii="Arial" w:hAnsi="Arial" w:cs="Arial"/>
        </w:rPr>
        <w:t>Wykonawca zapłaci Zamawiającemu kary umowne:</w:t>
      </w:r>
    </w:p>
    <w:p w14:paraId="3D75B91D" w14:textId="31E93867" w:rsidR="00987D61" w:rsidRPr="00987D61" w:rsidRDefault="00987D61" w:rsidP="005477D6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987D61">
        <w:rPr>
          <w:rFonts w:ascii="Arial" w:hAnsi="Arial" w:cs="Arial"/>
        </w:rPr>
        <w:t>za zwłokę w wykonaniu określonego w umowie przedmiotu umowy w wysokości 2% w</w:t>
      </w:r>
      <w:r w:rsidR="00FB4BBF">
        <w:rPr>
          <w:rFonts w:ascii="Arial" w:hAnsi="Arial" w:cs="Arial"/>
        </w:rPr>
        <w:t>ynagrodzenia umownego ogółem (§5</w:t>
      </w:r>
      <w:r w:rsidRPr="00987D61">
        <w:rPr>
          <w:rFonts w:ascii="Arial" w:hAnsi="Arial" w:cs="Arial"/>
        </w:rPr>
        <w:t xml:space="preserve"> ust 1) za przedmiot umowy za każdy dzień zwłoki </w:t>
      </w:r>
    </w:p>
    <w:p w14:paraId="684B680C" w14:textId="77777777" w:rsidR="00987D61" w:rsidRPr="00987D61" w:rsidRDefault="00987D61" w:rsidP="005477D6">
      <w:pPr>
        <w:pStyle w:val="Akapitzlist"/>
        <w:spacing w:after="0"/>
        <w:ind w:left="1004"/>
        <w:rPr>
          <w:rFonts w:ascii="Arial" w:hAnsi="Arial" w:cs="Arial"/>
        </w:rPr>
      </w:pPr>
      <w:r w:rsidRPr="00987D61">
        <w:rPr>
          <w:rFonts w:ascii="Arial" w:hAnsi="Arial" w:cs="Arial"/>
        </w:rPr>
        <w:t>z winy Wykonawcy,</w:t>
      </w:r>
    </w:p>
    <w:p w14:paraId="2FE37E62" w14:textId="2B80AF53" w:rsidR="00987D61" w:rsidRPr="00987D61" w:rsidRDefault="00987D61" w:rsidP="005477D6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987D61">
        <w:rPr>
          <w:rFonts w:ascii="Arial" w:hAnsi="Arial" w:cs="Arial"/>
        </w:rPr>
        <w:t>za zwłokę w usunięciu wad przedmiotu umowy (lub jego części) w wysokości 2% w</w:t>
      </w:r>
      <w:r w:rsidR="00FB4BBF">
        <w:rPr>
          <w:rFonts w:ascii="Arial" w:hAnsi="Arial" w:cs="Arial"/>
        </w:rPr>
        <w:t>ynagrodzenia umownego ogółem (§5</w:t>
      </w:r>
      <w:r w:rsidRPr="00987D61">
        <w:rPr>
          <w:rFonts w:ascii="Arial" w:hAnsi="Arial" w:cs="Arial"/>
        </w:rPr>
        <w:t xml:space="preserve"> ust. 1 umowy) za każdy dzień zwłoki, licząc od ustalonego przez strony terminu usunięcia wad,</w:t>
      </w:r>
    </w:p>
    <w:p w14:paraId="45745044" w14:textId="3758B907" w:rsidR="00987D61" w:rsidRPr="00987D61" w:rsidRDefault="00987D61" w:rsidP="005477D6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987D61">
        <w:rPr>
          <w:rFonts w:ascii="Arial" w:hAnsi="Arial" w:cs="Arial"/>
        </w:rPr>
        <w:t>za zwłokę w usunięciu wad stwierdzonych w okresie gwarancji producenta/rękojmi za wady – w wysokości 2% w</w:t>
      </w:r>
      <w:r w:rsidR="00FB4BBF">
        <w:rPr>
          <w:rFonts w:ascii="Arial" w:hAnsi="Arial" w:cs="Arial"/>
        </w:rPr>
        <w:t>ynagrodzenia umownego ogółem (§5</w:t>
      </w:r>
      <w:r w:rsidRPr="00987D61">
        <w:rPr>
          <w:rFonts w:ascii="Arial" w:hAnsi="Arial" w:cs="Arial"/>
        </w:rPr>
        <w:t xml:space="preserve"> ust. 1 umowy) za każdy dzień zwłoki, </w:t>
      </w:r>
    </w:p>
    <w:p w14:paraId="1A38124D" w14:textId="77777777" w:rsidR="00987D61" w:rsidRPr="00987D61" w:rsidRDefault="00987D61" w:rsidP="005477D6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987D61">
        <w:rPr>
          <w:rFonts w:ascii="Arial" w:hAnsi="Arial" w:cs="Arial"/>
        </w:rPr>
        <w:t>za odstąpienie od umowy przez Wykonawcę z przyczyn nie leżących po stronie Zamawiającego w wysokości w wysokości 20% wynagrodzenia umownego.</w:t>
      </w:r>
    </w:p>
    <w:p w14:paraId="3E34E9C0" w14:textId="60963C88" w:rsidR="00F83001" w:rsidRDefault="00987D61" w:rsidP="005477D6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 w:rsidRPr="00987D61">
        <w:rPr>
          <w:rFonts w:ascii="Arial" w:hAnsi="Arial" w:cs="Arial"/>
        </w:rPr>
        <w:t>za odstąpienie od umowy przez Zamawiającego z przyczyn leżących po stronie Wykonawcy w wysokości 20% wynagrodzenia umownego</w:t>
      </w:r>
    </w:p>
    <w:p w14:paraId="0EF83F33" w14:textId="4C26939E" w:rsidR="00E0165C" w:rsidRDefault="002737D5" w:rsidP="005477D6">
      <w:pPr>
        <w:spacing w:after="0"/>
        <w:ind w:left="284" w:hanging="284"/>
        <w:rPr>
          <w:rFonts w:ascii="Arial" w:hAnsi="Arial" w:cs="Arial"/>
        </w:rPr>
      </w:pPr>
      <w:r w:rsidRPr="00EA4997">
        <w:rPr>
          <w:rFonts w:ascii="Arial" w:hAnsi="Arial" w:cs="Arial"/>
        </w:rPr>
        <w:t>3.</w:t>
      </w:r>
      <w:r w:rsidRPr="00EA4997">
        <w:rPr>
          <w:rFonts w:ascii="Arial" w:hAnsi="Arial" w:cs="Arial"/>
        </w:rPr>
        <w:tab/>
        <w:t>Kary, o kt</w:t>
      </w:r>
      <w:r w:rsidR="00F00B72" w:rsidRPr="00EA4997">
        <w:rPr>
          <w:rFonts w:ascii="Arial" w:hAnsi="Arial" w:cs="Arial"/>
        </w:rPr>
        <w:t xml:space="preserve">órych mowa w ust. 2 pkt. 1) </w:t>
      </w:r>
      <w:r w:rsidRPr="00EA4997">
        <w:rPr>
          <w:rFonts w:ascii="Arial" w:hAnsi="Arial" w:cs="Arial"/>
        </w:rPr>
        <w:t>będą potrącane z wynagrodzeni</w:t>
      </w:r>
      <w:r w:rsidR="00DA5A51" w:rsidRPr="00EA4997">
        <w:rPr>
          <w:rFonts w:ascii="Arial" w:hAnsi="Arial" w:cs="Arial"/>
        </w:rPr>
        <w:t xml:space="preserve">a, </w:t>
      </w:r>
      <w:r w:rsidR="006B7645" w:rsidRPr="00EA4997">
        <w:rPr>
          <w:rFonts w:ascii="Arial" w:hAnsi="Arial" w:cs="Arial"/>
        </w:rPr>
        <w:t>o którym mowa w §</w:t>
      </w:r>
      <w:r w:rsidR="00FB4BBF">
        <w:rPr>
          <w:rFonts w:ascii="Arial" w:hAnsi="Arial" w:cs="Arial"/>
        </w:rPr>
        <w:t xml:space="preserve"> 5</w:t>
      </w:r>
      <w:r w:rsidR="00D86BC9">
        <w:rPr>
          <w:rFonts w:ascii="Arial" w:hAnsi="Arial" w:cs="Arial"/>
        </w:rPr>
        <w:t xml:space="preserve"> </w:t>
      </w:r>
      <w:r w:rsidR="00146BE3">
        <w:rPr>
          <w:rFonts w:ascii="Arial" w:hAnsi="Arial" w:cs="Arial"/>
        </w:rPr>
        <w:br/>
      </w:r>
      <w:r w:rsidR="000E3E8D" w:rsidRPr="00EA4997">
        <w:rPr>
          <w:rFonts w:ascii="Arial" w:hAnsi="Arial" w:cs="Arial"/>
        </w:rPr>
        <w:t xml:space="preserve">ust. 1 </w:t>
      </w:r>
      <w:r w:rsidR="00147CB4" w:rsidRPr="00EA4997">
        <w:rPr>
          <w:rFonts w:ascii="Arial" w:hAnsi="Arial" w:cs="Arial"/>
        </w:rPr>
        <w:t>umowy</w:t>
      </w:r>
      <w:r w:rsidRPr="00EA4997">
        <w:rPr>
          <w:rFonts w:ascii="Arial" w:hAnsi="Arial" w:cs="Arial"/>
        </w:rPr>
        <w:t xml:space="preserve"> </w:t>
      </w:r>
      <w:r w:rsidRPr="002B0556">
        <w:rPr>
          <w:rFonts w:ascii="Arial" w:hAnsi="Arial" w:cs="Arial"/>
        </w:rPr>
        <w:t>albo wpłacone przez Wykonawcę na konto wskazane przez Zamawiającego.</w:t>
      </w:r>
      <w:r w:rsidR="00E0165C">
        <w:rPr>
          <w:rFonts w:ascii="Arial" w:hAnsi="Arial" w:cs="Arial"/>
        </w:rPr>
        <w:t xml:space="preserve"> </w:t>
      </w:r>
    </w:p>
    <w:p w14:paraId="649D2FD6" w14:textId="69F5DCA8" w:rsidR="00E0165C" w:rsidRDefault="00E0165C" w:rsidP="005477D6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737D5" w:rsidRPr="00E0165C">
        <w:rPr>
          <w:rFonts w:ascii="Arial" w:hAnsi="Arial" w:cs="Arial"/>
        </w:rPr>
        <w:t xml:space="preserve">Łączna  wysokość kar umownych należnych każdej ze stron umowy nie może przekroczyć 20% wynagrodzenia </w:t>
      </w:r>
      <w:r w:rsidR="00BF0E18" w:rsidRPr="00E0165C">
        <w:rPr>
          <w:rFonts w:ascii="Arial" w:hAnsi="Arial" w:cs="Arial"/>
        </w:rPr>
        <w:t xml:space="preserve">Wykonawcy </w:t>
      </w:r>
      <w:r w:rsidR="00DA5A51" w:rsidRPr="00E0165C">
        <w:rPr>
          <w:rFonts w:ascii="Arial" w:hAnsi="Arial" w:cs="Arial"/>
        </w:rPr>
        <w:t>określonego w §</w:t>
      </w:r>
      <w:r w:rsidR="00FB4BBF">
        <w:rPr>
          <w:rFonts w:ascii="Arial" w:hAnsi="Arial" w:cs="Arial"/>
        </w:rPr>
        <w:t xml:space="preserve"> 5</w:t>
      </w:r>
      <w:r w:rsidR="00DA5A51" w:rsidRPr="00E0165C">
        <w:rPr>
          <w:rFonts w:ascii="Arial" w:hAnsi="Arial" w:cs="Arial"/>
        </w:rPr>
        <w:t xml:space="preserve"> </w:t>
      </w:r>
      <w:r w:rsidR="00FB71B1" w:rsidRPr="00E0165C">
        <w:rPr>
          <w:rFonts w:ascii="Arial" w:hAnsi="Arial" w:cs="Arial"/>
        </w:rPr>
        <w:t>ust.</w:t>
      </w:r>
      <w:r>
        <w:rPr>
          <w:rFonts w:ascii="Arial" w:hAnsi="Arial" w:cs="Arial"/>
        </w:rPr>
        <w:t xml:space="preserve"> 1 umowy</w:t>
      </w:r>
      <w:r w:rsidR="00205186">
        <w:rPr>
          <w:rFonts w:ascii="Arial" w:hAnsi="Arial" w:cs="Arial"/>
        </w:rPr>
        <w:t xml:space="preserve"> </w:t>
      </w:r>
      <w:r w:rsidR="00205186" w:rsidRPr="00EA71B3">
        <w:rPr>
          <w:rFonts w:ascii="Arial" w:hAnsi="Arial" w:cs="Arial"/>
        </w:rPr>
        <w:t>za wyją</w:t>
      </w:r>
      <w:r w:rsidR="00205186">
        <w:rPr>
          <w:rFonts w:ascii="Arial" w:hAnsi="Arial" w:cs="Arial"/>
        </w:rPr>
        <w:t xml:space="preserve">tkiem kary wymienionej </w:t>
      </w:r>
      <w:r w:rsidR="00852562">
        <w:rPr>
          <w:rFonts w:ascii="Arial" w:hAnsi="Arial" w:cs="Arial"/>
        </w:rPr>
        <w:br/>
      </w:r>
      <w:r w:rsidR="00205186">
        <w:rPr>
          <w:rFonts w:ascii="Arial" w:hAnsi="Arial" w:cs="Arial"/>
        </w:rPr>
        <w:t>w ust. 2</w:t>
      </w:r>
      <w:r w:rsidR="00205186" w:rsidRPr="00EA71B3">
        <w:rPr>
          <w:rFonts w:ascii="Arial" w:hAnsi="Arial" w:cs="Arial"/>
        </w:rPr>
        <w:t xml:space="preserve"> lit. c, której wysokość nie może przekroczyć 10% wynagrodzenia umownego ogółem </w:t>
      </w:r>
      <w:r w:rsidR="00FB4BBF">
        <w:rPr>
          <w:rFonts w:ascii="Arial" w:hAnsi="Arial" w:cs="Arial"/>
        </w:rPr>
        <w:br/>
        <w:t>(§5</w:t>
      </w:r>
      <w:r w:rsidR="00205186">
        <w:rPr>
          <w:rFonts w:ascii="Arial" w:hAnsi="Arial" w:cs="Arial"/>
        </w:rPr>
        <w:t xml:space="preserve"> ust. 1</w:t>
      </w:r>
      <w:r w:rsidR="00205186" w:rsidRPr="00EA71B3">
        <w:rPr>
          <w:rFonts w:ascii="Arial" w:hAnsi="Arial" w:cs="Arial"/>
        </w:rPr>
        <w:t xml:space="preserve"> umowy) niezależnie od wysokości wcześniej naliczonych kar umowny</w:t>
      </w:r>
      <w:r w:rsidR="00205186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. </w:t>
      </w:r>
    </w:p>
    <w:p w14:paraId="459AFBF3" w14:textId="4327231E" w:rsidR="002737D5" w:rsidRPr="00E0165C" w:rsidRDefault="00205186" w:rsidP="005477D6">
      <w:p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0165C">
        <w:rPr>
          <w:rFonts w:ascii="Arial" w:hAnsi="Arial" w:cs="Arial"/>
        </w:rPr>
        <w:t xml:space="preserve">. </w:t>
      </w:r>
      <w:r w:rsidR="002737D5" w:rsidRPr="00E0165C">
        <w:rPr>
          <w:rFonts w:ascii="Arial" w:hAnsi="Arial" w:cs="Arial"/>
        </w:rPr>
        <w:t>Strony zastrzegają sobie prawo do odszkodowania uzupełniającego przenoszącego wysokość kar umownych do wysokości rzeczywiście poniesionej szkody.</w:t>
      </w:r>
    </w:p>
    <w:p w14:paraId="65C07C68" w14:textId="77777777" w:rsidR="002B0556" w:rsidRPr="002B0556" w:rsidRDefault="002B0556" w:rsidP="002B0556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24718789" w14:textId="240B685E" w:rsidR="00A339A4" w:rsidRPr="002B0556" w:rsidRDefault="000E3E3E" w:rsidP="005477D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FB4BBF">
        <w:rPr>
          <w:rFonts w:ascii="Arial" w:hAnsi="Arial" w:cs="Arial"/>
          <w:b/>
        </w:rPr>
        <w:t>8</w:t>
      </w:r>
    </w:p>
    <w:p w14:paraId="32695FDF" w14:textId="0B9E4328" w:rsidR="002737D5" w:rsidRDefault="007D505F" w:rsidP="005477D6">
      <w:pPr>
        <w:pStyle w:val="Akapitzlist"/>
        <w:numPr>
          <w:ilvl w:val="0"/>
          <w:numId w:val="7"/>
        </w:numPr>
        <w:tabs>
          <w:tab w:val="center" w:pos="4932"/>
        </w:tabs>
        <w:spacing w:after="0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2737D5" w:rsidRPr="002B0556">
        <w:rPr>
          <w:rFonts w:ascii="Arial" w:eastAsia="Times New Roman" w:hAnsi="Arial" w:cs="Arial"/>
          <w:lang w:eastAsia="pl-PL"/>
        </w:rPr>
        <w:t>Niedopuszczalna jest pod rygor</w:t>
      </w:r>
      <w:r w:rsidR="00AF16E1">
        <w:rPr>
          <w:rFonts w:ascii="Arial" w:eastAsia="Times New Roman" w:hAnsi="Arial" w:cs="Arial"/>
          <w:lang w:eastAsia="pl-PL"/>
        </w:rPr>
        <w:t xml:space="preserve">em nieważności zmiana </w:t>
      </w:r>
      <w:r w:rsidR="00DA2F1F">
        <w:rPr>
          <w:rFonts w:ascii="Arial" w:eastAsia="Times New Roman" w:hAnsi="Arial" w:cs="Arial"/>
          <w:lang w:eastAsia="pl-PL"/>
        </w:rPr>
        <w:t>postanowień zawartej umowy,</w:t>
      </w:r>
      <w:r w:rsidR="00146BE3">
        <w:rPr>
          <w:rFonts w:ascii="Arial" w:eastAsia="Times New Roman" w:hAnsi="Arial" w:cs="Arial"/>
          <w:lang w:eastAsia="pl-PL"/>
        </w:rPr>
        <w:br/>
      </w:r>
      <w:r w:rsidR="00DA2F1F">
        <w:rPr>
          <w:rFonts w:ascii="Arial" w:eastAsia="Times New Roman" w:hAnsi="Arial" w:cs="Arial"/>
          <w:lang w:eastAsia="pl-PL"/>
        </w:rPr>
        <w:t xml:space="preserve"> </w:t>
      </w:r>
      <w:r w:rsidR="002737D5" w:rsidRPr="002B0556">
        <w:rPr>
          <w:rFonts w:ascii="Arial" w:eastAsia="Times New Roman" w:hAnsi="Arial" w:cs="Arial"/>
          <w:lang w:eastAsia="pl-PL"/>
        </w:rPr>
        <w:t>z zastrzeżeniem ust. 2.</w:t>
      </w:r>
    </w:p>
    <w:p w14:paraId="0F8FC455" w14:textId="75CA175D" w:rsidR="002737D5" w:rsidRPr="008B4B8D" w:rsidRDefault="00462512" w:rsidP="005477D6">
      <w:pPr>
        <w:pStyle w:val="Akapitzlist"/>
        <w:numPr>
          <w:ilvl w:val="0"/>
          <w:numId w:val="7"/>
        </w:numPr>
        <w:tabs>
          <w:tab w:val="center" w:pos="4932"/>
        </w:tabs>
        <w:spacing w:after="0"/>
        <w:ind w:left="284" w:hanging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3D69E1" w:rsidRPr="00205186">
        <w:rPr>
          <w:rFonts w:ascii="Arial" w:eastAsia="Times New Roman" w:hAnsi="Arial" w:cs="Arial"/>
          <w:lang w:eastAsia="pl-PL"/>
        </w:rPr>
        <w:t>W przypadku niedostępności modelu sprzętu zaoferowanego na etapie składania ofert – Zamawiający dopuszcza dostawę innego modelu sprzętu spełniającego wszystkie parametry określone w Opisie przedmiotu zamówienia</w:t>
      </w:r>
    </w:p>
    <w:p w14:paraId="196BADF3" w14:textId="77777777" w:rsidR="002737D5" w:rsidRPr="002B0556" w:rsidRDefault="002737D5" w:rsidP="005477D6">
      <w:pPr>
        <w:numPr>
          <w:ilvl w:val="0"/>
          <w:numId w:val="7"/>
        </w:numPr>
        <w:spacing w:after="0"/>
        <w:ind w:left="284" w:hanging="284"/>
        <w:rPr>
          <w:rFonts w:ascii="Arial" w:eastAsia="Times New Roman" w:hAnsi="Arial" w:cs="Arial"/>
          <w:lang w:eastAsia="pl-PL"/>
        </w:rPr>
      </w:pPr>
      <w:r w:rsidRPr="002B0556">
        <w:rPr>
          <w:rFonts w:ascii="Arial" w:eastAsia="Times New Roman" w:hAnsi="Arial" w:cs="Arial"/>
          <w:lang w:eastAsia="pl-PL"/>
        </w:rPr>
        <w:t>Zmiany, o których mowa w ust. 2 mogą nastąpić za zgodą obu stron wyrażoną na piśmie, pod rygorem ich nieważności.</w:t>
      </w:r>
    </w:p>
    <w:p w14:paraId="52FCF82D" w14:textId="77777777" w:rsidR="000E3E8D" w:rsidRDefault="000E3E8D" w:rsidP="005477D6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DC9B954" w14:textId="58923CD0" w:rsidR="009065D4" w:rsidRPr="009065D4" w:rsidRDefault="009065D4" w:rsidP="005477D6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9065D4">
        <w:rPr>
          <w:rFonts w:ascii="Arial" w:hAnsi="Arial" w:cs="Arial"/>
          <w:b/>
        </w:rPr>
        <w:t>§</w:t>
      </w:r>
      <w:r w:rsidR="00FB4BBF">
        <w:rPr>
          <w:rFonts w:ascii="Arial" w:hAnsi="Arial" w:cs="Arial"/>
          <w:b/>
        </w:rPr>
        <w:t>9</w:t>
      </w:r>
    </w:p>
    <w:p w14:paraId="4ED7A355" w14:textId="77777777" w:rsidR="009065D4" w:rsidRPr="009065D4" w:rsidRDefault="009065D4" w:rsidP="005477D6">
      <w:pPr>
        <w:numPr>
          <w:ilvl w:val="0"/>
          <w:numId w:val="6"/>
        </w:numPr>
        <w:tabs>
          <w:tab w:val="num" w:pos="284"/>
        </w:tabs>
        <w:spacing w:after="0"/>
        <w:ind w:left="284" w:hanging="284"/>
        <w:rPr>
          <w:rFonts w:ascii="Arial" w:hAnsi="Arial" w:cs="Arial"/>
        </w:rPr>
      </w:pPr>
      <w:r w:rsidRPr="009065D4">
        <w:rPr>
          <w:rFonts w:ascii="Arial" w:hAnsi="Arial" w:cs="Arial"/>
        </w:rPr>
        <w:t>Zamawiającemu przysługuje prawo do odstąpienia od umowy w razie wystąpienia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publicznemu; odstąpienie od umowy w tym przypadku może nastąpić w terminie 30 dni od powzięcia wiadomości o tych okolicznościach, zaś Wykonawca może żądać wyłącznie wynagrodzenia należnego z tytułu wykonania części umowy.</w:t>
      </w:r>
    </w:p>
    <w:p w14:paraId="41A1C939" w14:textId="77777777" w:rsidR="000535AB" w:rsidRDefault="000535AB" w:rsidP="005477D6">
      <w:pPr>
        <w:numPr>
          <w:ilvl w:val="0"/>
          <w:numId w:val="6"/>
        </w:numPr>
        <w:tabs>
          <w:tab w:val="num" w:pos="284"/>
        </w:tabs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Oprócz przypadków wymienionych w przepisach KC oraz ustawie Prawo zamówień publicznych </w:t>
      </w:r>
      <w:r w:rsidRPr="002B0556">
        <w:rPr>
          <w:rFonts w:ascii="Arial" w:hAnsi="Arial" w:cs="Arial"/>
        </w:rPr>
        <w:t>Zamawiającemu</w:t>
      </w:r>
      <w:r>
        <w:rPr>
          <w:rFonts w:ascii="Arial" w:hAnsi="Arial" w:cs="Arial"/>
        </w:rPr>
        <w:t xml:space="preserve"> przysługuje </w:t>
      </w:r>
      <w:r w:rsidRPr="00AF16E1">
        <w:rPr>
          <w:rFonts w:ascii="Arial" w:hAnsi="Arial" w:cs="Arial"/>
        </w:rPr>
        <w:t>prawo do odstąpienia od umowy</w:t>
      </w:r>
      <w:r>
        <w:rPr>
          <w:rFonts w:ascii="Arial" w:hAnsi="Arial" w:cs="Arial"/>
        </w:rPr>
        <w:t xml:space="preserve">, </w:t>
      </w:r>
      <w:r w:rsidRPr="00AF16E1">
        <w:rPr>
          <w:rFonts w:ascii="Arial" w:hAnsi="Arial" w:cs="Arial"/>
        </w:rPr>
        <w:t>w przypadku stwierdzenia nienależytego jej wykonania, tj. w sytu</w:t>
      </w:r>
      <w:r w:rsidR="00FF68A0">
        <w:rPr>
          <w:rFonts w:ascii="Arial" w:hAnsi="Arial" w:cs="Arial"/>
        </w:rPr>
        <w:t>acji, o której mowa w § 2 ust. 7</w:t>
      </w:r>
      <w:r w:rsidRPr="00AF16E1">
        <w:rPr>
          <w:rFonts w:ascii="Arial" w:hAnsi="Arial" w:cs="Arial"/>
        </w:rPr>
        <w:t xml:space="preserve"> umowy oraz w przypadku przekroczenia przez Wykonawcę terminu wykonania zamówienia powyżej 10 dni. Odstąpienie </w:t>
      </w:r>
      <w:r w:rsidRPr="00AF16E1">
        <w:rPr>
          <w:rFonts w:ascii="Arial" w:hAnsi="Arial" w:cs="Arial"/>
        </w:rPr>
        <w:lastRenderedPageBreak/>
        <w:t>powinno nastąpić nie później niż w terminie 30 dni od daty stwierdzenia nienależytego wykonania umowy lub przekroczenia przez wykonawcę terminu realizacji przedmiotu umowy</w:t>
      </w:r>
      <w:r w:rsidR="00C102D6">
        <w:rPr>
          <w:rFonts w:ascii="Arial" w:hAnsi="Arial" w:cs="Arial"/>
        </w:rPr>
        <w:t>.</w:t>
      </w:r>
    </w:p>
    <w:p w14:paraId="749943DA" w14:textId="6AC9B33B" w:rsidR="009065D4" w:rsidRPr="009065D4" w:rsidRDefault="00205186" w:rsidP="005477D6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/>
        <w:ind w:hanging="284"/>
        <w:contextualSpacing/>
        <w:rPr>
          <w:rFonts w:ascii="Arial" w:hAnsi="Arial" w:cs="Arial"/>
        </w:rPr>
      </w:pPr>
      <w:r w:rsidRPr="001E13B6">
        <w:rPr>
          <w:rFonts w:ascii="Arial" w:hAnsi="Arial" w:cs="Arial"/>
        </w:rPr>
        <w:t>Wykonawcy przysługuje prawo odstąpienia od umowy, jeżeli Zamawiający zawiadomi Wykonawcę, iż wobec zaistnienia uprzednio nieprzewidzianych okoliczności nie będzie mógł spełnić swoich zobowiązań umownych wobec Wykonawcy - odstąpienie od umowy w tym wypadku może nastąpić w trybie i na zasadach określonych w ust.1</w:t>
      </w:r>
      <w:r w:rsidR="009065D4" w:rsidRPr="009065D4">
        <w:rPr>
          <w:rFonts w:ascii="Arial" w:hAnsi="Arial" w:cs="Arial"/>
        </w:rPr>
        <w:t>.</w:t>
      </w:r>
    </w:p>
    <w:p w14:paraId="36CCE627" w14:textId="77777777" w:rsidR="009065D4" w:rsidRPr="009065D4" w:rsidRDefault="009065D4" w:rsidP="00547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4885BB" w14:textId="2D2B2BEE" w:rsidR="00146BE3" w:rsidRPr="009065D4" w:rsidRDefault="009065D4" w:rsidP="005477D6">
      <w:pPr>
        <w:spacing w:after="120" w:line="240" w:lineRule="auto"/>
        <w:rPr>
          <w:rFonts w:ascii="Arial" w:hAnsi="Arial" w:cs="Arial"/>
          <w:b/>
        </w:rPr>
      </w:pPr>
      <w:r w:rsidRPr="009065D4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</w:t>
      </w:r>
      <w:r w:rsidR="00CC11F7">
        <w:rPr>
          <w:rFonts w:ascii="Arial" w:hAnsi="Arial" w:cs="Arial"/>
          <w:b/>
        </w:rPr>
        <w:t>0</w:t>
      </w:r>
    </w:p>
    <w:p w14:paraId="19FE8BEC" w14:textId="221105CC" w:rsidR="009065D4" w:rsidRPr="009065D4" w:rsidRDefault="009065D4" w:rsidP="005477D6">
      <w:pPr>
        <w:spacing w:after="120"/>
        <w:rPr>
          <w:rFonts w:eastAsiaTheme="minorEastAsia" w:cstheme="minorHAnsi"/>
          <w:color w:val="000000"/>
          <w:sz w:val="24"/>
          <w:szCs w:val="24"/>
          <w:lang w:eastAsia="pl-PL"/>
        </w:rPr>
      </w:pPr>
      <w:r w:rsidRPr="002F0657">
        <w:rPr>
          <w:rFonts w:ascii="Arial" w:hAnsi="Arial" w:cs="Arial"/>
        </w:rPr>
        <w:t>Wykonawcy</w:t>
      </w:r>
      <w:r w:rsidRPr="009065D4">
        <w:rPr>
          <w:rFonts w:ascii="Arial" w:hAnsi="Arial" w:cs="Arial"/>
        </w:rPr>
        <w:t xml:space="preserve"> przysługuje prawo przetwarzania danych osobowych Zamawiającego wyłącznie w celu realizacji umowy, wystawiania faktur oraz w celu marketingu własnych produktów i usług. Zgodnie</w:t>
      </w:r>
      <w:r>
        <w:rPr>
          <w:rFonts w:ascii="Arial" w:hAnsi="Arial" w:cs="Arial"/>
        </w:rPr>
        <w:t xml:space="preserve"> </w:t>
      </w:r>
      <w:r w:rsidR="00146BE3">
        <w:rPr>
          <w:rFonts w:ascii="Arial" w:hAnsi="Arial" w:cs="Arial"/>
        </w:rPr>
        <w:br/>
      </w:r>
      <w:r w:rsidRPr="009065D4">
        <w:rPr>
          <w:rFonts w:ascii="Arial" w:hAnsi="Arial" w:cs="Arial"/>
        </w:rPr>
        <w:t>z ustawą o ochronie danych osobowych Wykonawca zapewnia, że dane te nie zostaną udostępnione żadnym innym podmiotom oraz informuje o możliwości wglądu do bazy danych, ich wykasowania oraz dokonania zmian</w:t>
      </w:r>
      <w:r w:rsidRPr="009065D4">
        <w:rPr>
          <w:rFonts w:eastAsiaTheme="minorEastAsia" w:cstheme="minorHAnsi"/>
          <w:color w:val="000000"/>
          <w:sz w:val="24"/>
          <w:szCs w:val="24"/>
          <w:lang w:eastAsia="pl-PL"/>
        </w:rPr>
        <w:t>.</w:t>
      </w:r>
    </w:p>
    <w:p w14:paraId="6FECD7D5" w14:textId="77777777" w:rsidR="00871EBB" w:rsidRDefault="00871EBB" w:rsidP="00146BE3">
      <w:pPr>
        <w:spacing w:after="120" w:line="240" w:lineRule="auto"/>
        <w:rPr>
          <w:rFonts w:ascii="Arial" w:hAnsi="Arial" w:cs="Arial"/>
          <w:b/>
        </w:rPr>
      </w:pPr>
    </w:p>
    <w:p w14:paraId="700B2CD4" w14:textId="5231DF07" w:rsidR="00C906FB" w:rsidRPr="002B0556" w:rsidRDefault="00CC11F7" w:rsidP="005477D6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14:paraId="77C3BFF1" w14:textId="78CBAA6D" w:rsidR="00C906FB" w:rsidRPr="002B0556" w:rsidRDefault="00C906FB" w:rsidP="005477D6">
      <w:pPr>
        <w:spacing w:after="0"/>
        <w:rPr>
          <w:rFonts w:ascii="Arial" w:hAnsi="Arial" w:cs="Arial"/>
        </w:rPr>
      </w:pPr>
      <w:r w:rsidRPr="00E50487">
        <w:rPr>
          <w:rFonts w:ascii="Arial" w:hAnsi="Arial" w:cs="Arial"/>
          <w:shd w:val="clear" w:color="auto" w:fill="FFFFFF"/>
        </w:rPr>
        <w:t>Strony oświadczają, iż w zakresie powierzonych Wykonawcy zadań publicznych i udzielonego zamówienia publicznego, z uwagi na ich przedmiot, nie znajdują zastosowania przepisy ustawy</w:t>
      </w:r>
      <w:r w:rsidRPr="00E50487">
        <w:rPr>
          <w:rFonts w:ascii="Arial" w:hAnsi="Arial" w:cs="Arial"/>
          <w:shd w:val="clear" w:color="auto" w:fill="FFFFFF"/>
        </w:rPr>
        <w:br/>
        <w:t xml:space="preserve">z dnia 19 lipca 2019 r. o zapewnianiu dostępności osobom ze szczególnymi potrzebami </w:t>
      </w:r>
      <w:r w:rsidRPr="00E50487">
        <w:rPr>
          <w:rFonts w:ascii="Arial" w:hAnsi="Arial" w:cs="Arial"/>
          <w:shd w:val="clear" w:color="auto" w:fill="FFFFFF"/>
        </w:rPr>
        <w:br/>
        <w:t>(t.j. Dz. U. z 2020 r., poz. 1062).</w:t>
      </w:r>
    </w:p>
    <w:p w14:paraId="7D50A0A4" w14:textId="77777777" w:rsidR="00146BE3" w:rsidRDefault="00146BE3" w:rsidP="005477D6">
      <w:pPr>
        <w:spacing w:after="120" w:line="240" w:lineRule="auto"/>
        <w:rPr>
          <w:rFonts w:ascii="Arial" w:hAnsi="Arial" w:cs="Arial"/>
          <w:b/>
        </w:rPr>
      </w:pPr>
    </w:p>
    <w:p w14:paraId="554AAF14" w14:textId="294CA1FA" w:rsidR="00A339A4" w:rsidRPr="002B0556" w:rsidRDefault="000E3E3E" w:rsidP="005477D6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CC11F7">
        <w:rPr>
          <w:rFonts w:ascii="Arial" w:hAnsi="Arial" w:cs="Arial"/>
          <w:b/>
        </w:rPr>
        <w:t>2</w:t>
      </w:r>
    </w:p>
    <w:p w14:paraId="2D2B8402" w14:textId="1261995E" w:rsidR="002737D5" w:rsidRPr="002B0556" w:rsidRDefault="002737D5" w:rsidP="005477D6">
      <w:pPr>
        <w:spacing w:after="0"/>
        <w:rPr>
          <w:rFonts w:ascii="Arial" w:hAnsi="Arial" w:cs="Arial"/>
        </w:rPr>
      </w:pPr>
      <w:r w:rsidRPr="002B0556">
        <w:rPr>
          <w:rFonts w:ascii="Arial" w:hAnsi="Arial" w:cs="Arial"/>
        </w:rPr>
        <w:t>W sprawach nieuregulowanych niniejszą umową stosuje się przepisy Kodeksu cywilnego a w sprawach procesowych - przepisy kodeksu postępowania cywilnego.</w:t>
      </w:r>
    </w:p>
    <w:p w14:paraId="79741039" w14:textId="77777777" w:rsidR="00F537D9" w:rsidRPr="002B0556" w:rsidRDefault="00F537D9" w:rsidP="005477D6">
      <w:pPr>
        <w:spacing w:after="0" w:line="240" w:lineRule="auto"/>
        <w:rPr>
          <w:rFonts w:ascii="Arial" w:hAnsi="Arial" w:cs="Arial"/>
        </w:rPr>
      </w:pPr>
    </w:p>
    <w:p w14:paraId="749F5031" w14:textId="1FAE8992" w:rsidR="0037748E" w:rsidRPr="002B0556" w:rsidRDefault="000E3E3E" w:rsidP="005477D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CC11F7">
        <w:rPr>
          <w:rFonts w:ascii="Arial" w:hAnsi="Arial" w:cs="Arial"/>
          <w:b/>
        </w:rPr>
        <w:t>3</w:t>
      </w:r>
    </w:p>
    <w:p w14:paraId="1ED460D0" w14:textId="77777777" w:rsidR="002737D5" w:rsidRDefault="002737D5" w:rsidP="005477D6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after="0"/>
        <w:ind w:left="284" w:hanging="284"/>
        <w:rPr>
          <w:rFonts w:ascii="Arial" w:hAnsi="Arial" w:cs="Arial"/>
        </w:rPr>
      </w:pPr>
      <w:r w:rsidRPr="002B0556">
        <w:rPr>
          <w:rFonts w:ascii="Arial" w:hAnsi="Arial" w:cs="Arial"/>
        </w:rPr>
        <w:t xml:space="preserve">W </w:t>
      </w:r>
      <w:r w:rsidR="000535AB">
        <w:rPr>
          <w:rFonts w:ascii="Arial" w:hAnsi="Arial" w:cs="Arial"/>
        </w:rPr>
        <w:t>prz</w:t>
      </w:r>
      <w:r w:rsidRPr="002B0556">
        <w:rPr>
          <w:rFonts w:ascii="Arial" w:hAnsi="Arial" w:cs="Arial"/>
        </w:rPr>
        <w:t>ypadku powstania sporu w związku z niniejszą umową strony dążyć będą do ugodowego rozstrzygnięcia sporu, tj. w drodze negocjacji i porozumienia.</w:t>
      </w:r>
    </w:p>
    <w:p w14:paraId="5492CC86" w14:textId="77777777" w:rsidR="00F537D9" w:rsidRPr="002B0556" w:rsidRDefault="002737D5" w:rsidP="005477D6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after="0"/>
        <w:ind w:left="284" w:hanging="284"/>
        <w:rPr>
          <w:rFonts w:ascii="Arial" w:hAnsi="Arial" w:cs="Arial"/>
        </w:rPr>
      </w:pPr>
      <w:r w:rsidRPr="002B0556">
        <w:rPr>
          <w:rFonts w:ascii="Arial" w:hAnsi="Arial" w:cs="Arial"/>
        </w:rPr>
        <w:t xml:space="preserve">W przypadku </w:t>
      </w:r>
      <w:r w:rsidR="00C102D6">
        <w:rPr>
          <w:rFonts w:ascii="Arial" w:hAnsi="Arial" w:cs="Arial"/>
        </w:rPr>
        <w:t xml:space="preserve">braku </w:t>
      </w:r>
      <w:r w:rsidR="00FF68A0" w:rsidRPr="002B0556">
        <w:rPr>
          <w:rFonts w:ascii="Arial" w:hAnsi="Arial" w:cs="Arial"/>
        </w:rPr>
        <w:t>moż</w:t>
      </w:r>
      <w:r w:rsidR="00FF68A0">
        <w:rPr>
          <w:rFonts w:ascii="Arial" w:hAnsi="Arial" w:cs="Arial"/>
        </w:rPr>
        <w:t>liwości</w:t>
      </w:r>
      <w:r w:rsidRPr="002B0556">
        <w:rPr>
          <w:rFonts w:ascii="Arial" w:hAnsi="Arial" w:cs="Arial"/>
        </w:rPr>
        <w:t xml:space="preserve"> ugodowego rozstrzygnięcia sporu sądem wyłącznie właściwym do rozpoznawania sporów powstałych w związku z niniejszą umową jest właściwy rzeczowo s</w:t>
      </w:r>
      <w:r w:rsidR="00F537D9" w:rsidRPr="002B0556">
        <w:rPr>
          <w:rFonts w:ascii="Arial" w:hAnsi="Arial" w:cs="Arial"/>
        </w:rPr>
        <w:t>ąd powszechny w Bydgoszczy.</w:t>
      </w:r>
    </w:p>
    <w:p w14:paraId="6C20EE3A" w14:textId="77777777" w:rsidR="00871EBB" w:rsidRDefault="00871EBB" w:rsidP="005477D6">
      <w:pPr>
        <w:spacing w:after="120"/>
        <w:rPr>
          <w:rFonts w:ascii="Arial" w:hAnsi="Arial" w:cs="Arial"/>
          <w:b/>
        </w:rPr>
      </w:pPr>
    </w:p>
    <w:p w14:paraId="580F620B" w14:textId="2B28CCA1" w:rsidR="0037748E" w:rsidRPr="00146BE3" w:rsidRDefault="000E3E3E" w:rsidP="005477D6">
      <w:pPr>
        <w:spacing w:after="120"/>
        <w:rPr>
          <w:rFonts w:ascii="Arial" w:hAnsi="Arial" w:cs="Arial"/>
          <w:b/>
        </w:rPr>
      </w:pPr>
      <w:r w:rsidRPr="00146BE3">
        <w:rPr>
          <w:rFonts w:ascii="Arial" w:hAnsi="Arial" w:cs="Arial"/>
          <w:b/>
        </w:rPr>
        <w:t>§ 1</w:t>
      </w:r>
      <w:r w:rsidR="00C906FB" w:rsidRPr="00146BE3">
        <w:rPr>
          <w:rFonts w:ascii="Arial" w:hAnsi="Arial" w:cs="Arial"/>
          <w:b/>
        </w:rPr>
        <w:t>5</w:t>
      </w:r>
    </w:p>
    <w:p w14:paraId="61312B4B" w14:textId="77777777" w:rsidR="002737D5" w:rsidRPr="002B0556" w:rsidRDefault="002737D5" w:rsidP="005477D6">
      <w:pPr>
        <w:spacing w:after="0"/>
        <w:rPr>
          <w:rFonts w:ascii="Arial" w:hAnsi="Arial" w:cs="Arial"/>
        </w:rPr>
      </w:pPr>
      <w:r w:rsidRPr="002B0556">
        <w:rPr>
          <w:rFonts w:ascii="Arial" w:hAnsi="Arial" w:cs="Arial"/>
        </w:rPr>
        <w:t>Umowa została sporządzona w dwóch jednobrzmiących egzemplarzach, po jednym dla każdej ze stron.</w:t>
      </w:r>
    </w:p>
    <w:p w14:paraId="3835346C" w14:textId="77777777" w:rsidR="002737D5" w:rsidRPr="002B0556" w:rsidRDefault="002737D5" w:rsidP="005477D6">
      <w:pPr>
        <w:spacing w:after="0"/>
        <w:rPr>
          <w:rFonts w:ascii="Arial" w:hAnsi="Arial" w:cs="Arial"/>
          <w:b/>
        </w:rPr>
      </w:pPr>
    </w:p>
    <w:p w14:paraId="5037F662" w14:textId="77777777" w:rsidR="008450C4" w:rsidRDefault="008450C4" w:rsidP="005477D6">
      <w:pPr>
        <w:spacing w:after="0"/>
        <w:rPr>
          <w:rFonts w:ascii="Arial" w:hAnsi="Arial" w:cs="Arial"/>
          <w:b/>
        </w:rPr>
      </w:pPr>
    </w:p>
    <w:p w14:paraId="5F2FBB6D" w14:textId="77777777" w:rsidR="00F05E6E" w:rsidRDefault="00F05E6E" w:rsidP="005477D6">
      <w:pPr>
        <w:spacing w:after="0"/>
        <w:rPr>
          <w:rFonts w:ascii="Arial" w:hAnsi="Arial" w:cs="Arial"/>
          <w:b/>
        </w:rPr>
      </w:pPr>
    </w:p>
    <w:p w14:paraId="6C28EC06" w14:textId="77777777" w:rsidR="000D5982" w:rsidRDefault="002737D5" w:rsidP="005477D6">
      <w:pPr>
        <w:spacing w:after="0"/>
        <w:rPr>
          <w:rFonts w:ascii="Arial" w:hAnsi="Arial" w:cs="Arial"/>
          <w:b/>
        </w:rPr>
      </w:pPr>
      <w:r w:rsidRPr="002B0556">
        <w:rPr>
          <w:rFonts w:ascii="Arial" w:hAnsi="Arial" w:cs="Arial"/>
          <w:b/>
        </w:rPr>
        <w:t>ZAMAWIAJĄCY</w:t>
      </w:r>
      <w:r w:rsidRPr="002B0556">
        <w:rPr>
          <w:rFonts w:ascii="Arial" w:hAnsi="Arial" w:cs="Arial"/>
          <w:b/>
        </w:rPr>
        <w:tab/>
      </w:r>
      <w:r w:rsidRPr="002B0556">
        <w:rPr>
          <w:rFonts w:ascii="Arial" w:hAnsi="Arial" w:cs="Arial"/>
          <w:b/>
        </w:rPr>
        <w:tab/>
      </w:r>
      <w:r w:rsidRPr="002B0556">
        <w:rPr>
          <w:rFonts w:ascii="Arial" w:hAnsi="Arial" w:cs="Arial"/>
          <w:b/>
        </w:rPr>
        <w:tab/>
      </w:r>
      <w:r w:rsidRPr="002B0556">
        <w:rPr>
          <w:rFonts w:ascii="Arial" w:hAnsi="Arial" w:cs="Arial"/>
          <w:b/>
        </w:rPr>
        <w:tab/>
      </w:r>
      <w:r w:rsidRPr="002B0556">
        <w:rPr>
          <w:rFonts w:ascii="Arial" w:hAnsi="Arial" w:cs="Arial"/>
          <w:b/>
        </w:rPr>
        <w:tab/>
      </w:r>
      <w:r w:rsidRPr="002B0556">
        <w:rPr>
          <w:rFonts w:ascii="Arial" w:hAnsi="Arial" w:cs="Arial"/>
          <w:b/>
        </w:rPr>
        <w:tab/>
        <w:t>WYKONAWCA</w:t>
      </w:r>
    </w:p>
    <w:p w14:paraId="038477D2" w14:textId="77777777" w:rsidR="00871EBB" w:rsidRDefault="00871EBB" w:rsidP="00146BE3">
      <w:pPr>
        <w:spacing w:after="0"/>
        <w:rPr>
          <w:rFonts w:ascii="Arial" w:hAnsi="Arial" w:cs="Arial"/>
          <w:b/>
        </w:rPr>
      </w:pPr>
    </w:p>
    <w:p w14:paraId="6630584D" w14:textId="77777777" w:rsidR="00871EBB" w:rsidRDefault="00871EBB" w:rsidP="00146BE3">
      <w:pPr>
        <w:spacing w:after="0"/>
        <w:rPr>
          <w:rFonts w:ascii="Arial" w:hAnsi="Arial" w:cs="Arial"/>
          <w:sz w:val="18"/>
          <w:szCs w:val="18"/>
        </w:rPr>
      </w:pPr>
    </w:p>
    <w:p w14:paraId="5AEA0387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5E9630FA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42E1C5FB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6A74FBE2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24EFF4CE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248F454D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276252DF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0211FBD3" w14:textId="77777777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</w:p>
    <w:p w14:paraId="06F673B8" w14:textId="11105250" w:rsidR="005477D6" w:rsidRDefault="005477D6" w:rsidP="00146BE3">
      <w:pPr>
        <w:spacing w:after="0"/>
        <w:rPr>
          <w:rFonts w:ascii="Arial" w:hAnsi="Arial" w:cs="Arial"/>
          <w:sz w:val="18"/>
          <w:szCs w:val="18"/>
        </w:rPr>
      </w:pPr>
      <w:r w:rsidRPr="005477D6">
        <w:rPr>
          <w:rFonts w:ascii="Arial" w:hAnsi="Arial" w:cs="Arial"/>
          <w:sz w:val="18"/>
          <w:szCs w:val="18"/>
        </w:rPr>
        <w:lastRenderedPageBreak/>
        <w:t>*dostosować</w:t>
      </w:r>
    </w:p>
    <w:sectPr w:rsidR="005477D6" w:rsidSect="00871EBB">
      <w:footerReference w:type="default" r:id="rId8"/>
      <w:pgSz w:w="11906" w:h="16838"/>
      <w:pgMar w:top="1077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226B" w14:textId="77777777" w:rsidR="00AD28C0" w:rsidRDefault="00AD28C0" w:rsidP="000221D8">
      <w:pPr>
        <w:spacing w:after="0" w:line="240" w:lineRule="auto"/>
      </w:pPr>
      <w:r>
        <w:separator/>
      </w:r>
    </w:p>
  </w:endnote>
  <w:endnote w:type="continuationSeparator" w:id="0">
    <w:p w14:paraId="38E94A84" w14:textId="77777777" w:rsidR="00AD28C0" w:rsidRDefault="00AD28C0" w:rsidP="0002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268578"/>
      <w:docPartObj>
        <w:docPartGallery w:val="Page Numbers (Bottom of Page)"/>
        <w:docPartUnique/>
      </w:docPartObj>
    </w:sdtPr>
    <w:sdtEndPr/>
    <w:sdtContent>
      <w:p w14:paraId="74F16FB8" w14:textId="2722D9F0" w:rsidR="00FB71B1" w:rsidRDefault="00436F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8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7E046" w14:textId="77777777" w:rsidR="00FB71B1" w:rsidRDefault="00FB7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A0F8D" w14:textId="77777777" w:rsidR="00AD28C0" w:rsidRDefault="00AD28C0" w:rsidP="000221D8">
      <w:pPr>
        <w:spacing w:after="0" w:line="240" w:lineRule="auto"/>
      </w:pPr>
      <w:r>
        <w:separator/>
      </w:r>
    </w:p>
  </w:footnote>
  <w:footnote w:type="continuationSeparator" w:id="0">
    <w:p w14:paraId="0931C7D1" w14:textId="77777777" w:rsidR="00AD28C0" w:rsidRDefault="00AD28C0" w:rsidP="0002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FEF"/>
    <w:multiLevelType w:val="hybridMultilevel"/>
    <w:tmpl w:val="BB08B4D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133CC2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BD2B70"/>
    <w:multiLevelType w:val="hybridMultilevel"/>
    <w:tmpl w:val="2F66B4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1B30B9"/>
    <w:multiLevelType w:val="multilevel"/>
    <w:tmpl w:val="C024D5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155D43"/>
    <w:multiLevelType w:val="hybridMultilevel"/>
    <w:tmpl w:val="DF10ED5A"/>
    <w:lvl w:ilvl="0" w:tplc="04581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726"/>
    <w:multiLevelType w:val="hybridMultilevel"/>
    <w:tmpl w:val="33849A2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4B92D6F"/>
    <w:multiLevelType w:val="hybridMultilevel"/>
    <w:tmpl w:val="8C5E9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4393"/>
    <w:multiLevelType w:val="singleLevel"/>
    <w:tmpl w:val="3AAC2BC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EA421DD"/>
    <w:multiLevelType w:val="hybridMultilevel"/>
    <w:tmpl w:val="CD4A1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5162"/>
    <w:multiLevelType w:val="hybridMultilevel"/>
    <w:tmpl w:val="D4F8AE18"/>
    <w:lvl w:ilvl="0" w:tplc="342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64A4C"/>
    <w:multiLevelType w:val="hybridMultilevel"/>
    <w:tmpl w:val="062AB960"/>
    <w:lvl w:ilvl="0" w:tplc="E95878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F6268"/>
    <w:multiLevelType w:val="hybridMultilevel"/>
    <w:tmpl w:val="FEA6A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F670B"/>
    <w:multiLevelType w:val="hybridMultilevel"/>
    <w:tmpl w:val="1542DB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1D7A08"/>
    <w:multiLevelType w:val="hybridMultilevel"/>
    <w:tmpl w:val="A42832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1A3EDB"/>
    <w:multiLevelType w:val="hybridMultilevel"/>
    <w:tmpl w:val="D1AA0E5A"/>
    <w:lvl w:ilvl="0" w:tplc="3202EEA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EAAAFA1E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trike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1483F"/>
    <w:multiLevelType w:val="multilevel"/>
    <w:tmpl w:val="916A0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015F68"/>
    <w:multiLevelType w:val="hybridMultilevel"/>
    <w:tmpl w:val="B7827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24C3C"/>
    <w:multiLevelType w:val="hybridMultilevel"/>
    <w:tmpl w:val="BAE0A30C"/>
    <w:lvl w:ilvl="0" w:tplc="D19621E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FF03E9C">
      <w:start w:val="1"/>
      <w:numFmt w:val="decimal"/>
      <w:lvlText w:val="%3)"/>
      <w:lvlJc w:val="left"/>
      <w:pPr>
        <w:ind w:left="2700" w:hanging="360"/>
      </w:pPr>
      <w:rPr>
        <w:rFonts w:hint="default"/>
        <w:b w:val="0"/>
        <w:bCs/>
      </w:rPr>
    </w:lvl>
    <w:lvl w:ilvl="3" w:tplc="B30C8AC2">
      <w:start w:val="2"/>
      <w:numFmt w:val="decimal"/>
      <w:lvlText w:val="%4."/>
      <w:lvlJc w:val="left"/>
      <w:pPr>
        <w:ind w:left="206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4370A150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58714E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415402A5"/>
    <w:multiLevelType w:val="hybridMultilevel"/>
    <w:tmpl w:val="EAA0BB12"/>
    <w:lvl w:ilvl="0" w:tplc="2CD408B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B42451A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7A25DC8"/>
    <w:multiLevelType w:val="hybridMultilevel"/>
    <w:tmpl w:val="39CE14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A1E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54E8A"/>
    <w:multiLevelType w:val="hybridMultilevel"/>
    <w:tmpl w:val="92180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F5001"/>
    <w:multiLevelType w:val="hybridMultilevel"/>
    <w:tmpl w:val="0D0010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FB24E7"/>
    <w:multiLevelType w:val="hybridMultilevel"/>
    <w:tmpl w:val="F4CA7C24"/>
    <w:lvl w:ilvl="0" w:tplc="22B01106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3D7B"/>
    <w:multiLevelType w:val="hybridMultilevel"/>
    <w:tmpl w:val="D0E0C144"/>
    <w:lvl w:ilvl="0" w:tplc="9E06D4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D052B"/>
    <w:multiLevelType w:val="hybridMultilevel"/>
    <w:tmpl w:val="E96C75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36177A"/>
    <w:multiLevelType w:val="hybridMultilevel"/>
    <w:tmpl w:val="5476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6009F"/>
    <w:multiLevelType w:val="hybridMultilevel"/>
    <w:tmpl w:val="DEFAD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C66"/>
    <w:multiLevelType w:val="hybridMultilevel"/>
    <w:tmpl w:val="A85091CE"/>
    <w:lvl w:ilvl="0" w:tplc="56707F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A4556A"/>
    <w:multiLevelType w:val="hybridMultilevel"/>
    <w:tmpl w:val="3190B1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865BEC"/>
    <w:multiLevelType w:val="singleLevel"/>
    <w:tmpl w:val="3F68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 w15:restartNumberingAfterBreak="0">
    <w:nsid w:val="63B71C79"/>
    <w:multiLevelType w:val="hybridMultilevel"/>
    <w:tmpl w:val="D01071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94E3129"/>
    <w:multiLevelType w:val="hybridMultilevel"/>
    <w:tmpl w:val="6BFAF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2184B"/>
    <w:multiLevelType w:val="hybridMultilevel"/>
    <w:tmpl w:val="FBE89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57299"/>
    <w:multiLevelType w:val="hybridMultilevel"/>
    <w:tmpl w:val="4F0AC816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71824D92"/>
    <w:multiLevelType w:val="hybridMultilevel"/>
    <w:tmpl w:val="408CB84E"/>
    <w:lvl w:ilvl="0" w:tplc="F5F8D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30987"/>
    <w:multiLevelType w:val="hybridMultilevel"/>
    <w:tmpl w:val="6D22427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4955890"/>
    <w:multiLevelType w:val="hybridMultilevel"/>
    <w:tmpl w:val="CFEC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A125B"/>
    <w:multiLevelType w:val="hybridMultilevel"/>
    <w:tmpl w:val="9618C00A"/>
    <w:lvl w:ilvl="0" w:tplc="B24A3230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7EB378E"/>
    <w:multiLevelType w:val="hybridMultilevel"/>
    <w:tmpl w:val="14B47E52"/>
    <w:lvl w:ilvl="0" w:tplc="F23ECC6C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A876602"/>
    <w:multiLevelType w:val="hybridMultilevel"/>
    <w:tmpl w:val="524A78E4"/>
    <w:lvl w:ilvl="0" w:tplc="3F68CB2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551811"/>
    <w:multiLevelType w:val="hybridMultilevel"/>
    <w:tmpl w:val="06F077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935B54"/>
    <w:multiLevelType w:val="multilevel"/>
    <w:tmpl w:val="69E6F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F81355"/>
    <w:multiLevelType w:val="hybridMultilevel"/>
    <w:tmpl w:val="C700E70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5"/>
  </w:num>
  <w:num w:numId="2">
    <w:abstractNumId w:val="4"/>
  </w:num>
  <w:num w:numId="3">
    <w:abstractNumId w:val="14"/>
  </w:num>
  <w:num w:numId="4">
    <w:abstractNumId w:val="12"/>
  </w:num>
  <w:num w:numId="5">
    <w:abstractNumId w:val="42"/>
  </w:num>
  <w:num w:numId="6">
    <w:abstractNumId w:val="1"/>
  </w:num>
  <w:num w:numId="7">
    <w:abstractNumId w:val="7"/>
  </w:num>
  <w:num w:numId="8">
    <w:abstractNumId w:val="9"/>
  </w:num>
  <w:num w:numId="9">
    <w:abstractNumId w:val="15"/>
  </w:num>
  <w:num w:numId="10">
    <w:abstractNumId w:val="28"/>
  </w:num>
  <w:num w:numId="11">
    <w:abstractNumId w:val="38"/>
  </w:num>
  <w:num w:numId="12">
    <w:abstractNumId w:val="36"/>
  </w:num>
  <w:num w:numId="13">
    <w:abstractNumId w:val="0"/>
  </w:num>
  <w:num w:numId="14">
    <w:abstractNumId w:val="20"/>
  </w:num>
  <w:num w:numId="15">
    <w:abstractNumId w:val="21"/>
  </w:num>
  <w:num w:numId="16">
    <w:abstractNumId w:val="34"/>
  </w:num>
  <w:num w:numId="17">
    <w:abstractNumId w:val="25"/>
  </w:num>
  <w:num w:numId="18">
    <w:abstractNumId w:val="3"/>
  </w:num>
  <w:num w:numId="19">
    <w:abstractNumId w:val="22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0"/>
  </w:num>
  <w:num w:numId="23">
    <w:abstractNumId w:val="19"/>
  </w:num>
  <w:num w:numId="24">
    <w:abstractNumId w:val="2"/>
  </w:num>
  <w:num w:numId="25">
    <w:abstractNumId w:val="18"/>
  </w:num>
  <w:num w:numId="26">
    <w:abstractNumId w:val="27"/>
  </w:num>
  <w:num w:numId="27">
    <w:abstractNumId w:val="37"/>
  </w:num>
  <w:num w:numId="28">
    <w:abstractNumId w:val="10"/>
  </w:num>
  <w:num w:numId="29">
    <w:abstractNumId w:val="11"/>
  </w:num>
  <w:num w:numId="30">
    <w:abstractNumId w:val="39"/>
  </w:num>
  <w:num w:numId="31">
    <w:abstractNumId w:val="33"/>
  </w:num>
  <w:num w:numId="32">
    <w:abstractNumId w:val="16"/>
  </w:num>
  <w:num w:numId="33">
    <w:abstractNumId w:val="24"/>
  </w:num>
  <w:num w:numId="34">
    <w:abstractNumId w:val="23"/>
  </w:num>
  <w:num w:numId="35">
    <w:abstractNumId w:val="17"/>
  </w:num>
  <w:num w:numId="36">
    <w:abstractNumId w:val="31"/>
  </w:num>
  <w:num w:numId="37">
    <w:abstractNumId w:val="32"/>
  </w:num>
  <w:num w:numId="38">
    <w:abstractNumId w:val="29"/>
  </w:num>
  <w:num w:numId="39">
    <w:abstractNumId w:val="43"/>
  </w:num>
  <w:num w:numId="40">
    <w:abstractNumId w:val="13"/>
  </w:num>
  <w:num w:numId="41">
    <w:abstractNumId w:val="41"/>
  </w:num>
  <w:num w:numId="42">
    <w:abstractNumId w:val="6"/>
  </w:num>
  <w:num w:numId="43">
    <w:abstractNumId w:val="8"/>
  </w:num>
  <w:num w:numId="44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C5"/>
    <w:rsid w:val="00013163"/>
    <w:rsid w:val="00015D53"/>
    <w:rsid w:val="000210B5"/>
    <w:rsid w:val="000221D8"/>
    <w:rsid w:val="00037526"/>
    <w:rsid w:val="000376C6"/>
    <w:rsid w:val="000535AB"/>
    <w:rsid w:val="00054283"/>
    <w:rsid w:val="00054927"/>
    <w:rsid w:val="00056E84"/>
    <w:rsid w:val="00065302"/>
    <w:rsid w:val="00066716"/>
    <w:rsid w:val="00090525"/>
    <w:rsid w:val="00092EEE"/>
    <w:rsid w:val="000967A6"/>
    <w:rsid w:val="000A40A3"/>
    <w:rsid w:val="000B717B"/>
    <w:rsid w:val="000C33AA"/>
    <w:rsid w:val="000D4465"/>
    <w:rsid w:val="000D5982"/>
    <w:rsid w:val="000D6D2A"/>
    <w:rsid w:val="000E3E3E"/>
    <w:rsid w:val="000E3E8D"/>
    <w:rsid w:val="000E41C4"/>
    <w:rsid w:val="000E6ABB"/>
    <w:rsid w:val="000E7907"/>
    <w:rsid w:val="00104FA2"/>
    <w:rsid w:val="0010543D"/>
    <w:rsid w:val="00113E67"/>
    <w:rsid w:val="0012190E"/>
    <w:rsid w:val="00127B52"/>
    <w:rsid w:val="00146BE3"/>
    <w:rsid w:val="00147CB4"/>
    <w:rsid w:val="00162367"/>
    <w:rsid w:val="00172E83"/>
    <w:rsid w:val="00184B16"/>
    <w:rsid w:val="0019230B"/>
    <w:rsid w:val="0019472F"/>
    <w:rsid w:val="00195FFF"/>
    <w:rsid w:val="001A4982"/>
    <w:rsid w:val="001B2092"/>
    <w:rsid w:val="001C0E0F"/>
    <w:rsid w:val="001D038E"/>
    <w:rsid w:val="001D758B"/>
    <w:rsid w:val="00205186"/>
    <w:rsid w:val="002064B3"/>
    <w:rsid w:val="002212DE"/>
    <w:rsid w:val="00221EA2"/>
    <w:rsid w:val="002244EE"/>
    <w:rsid w:val="00227BD8"/>
    <w:rsid w:val="00237560"/>
    <w:rsid w:val="00251F8F"/>
    <w:rsid w:val="0026071E"/>
    <w:rsid w:val="00260E6D"/>
    <w:rsid w:val="002737D5"/>
    <w:rsid w:val="00284904"/>
    <w:rsid w:val="002959DE"/>
    <w:rsid w:val="00295ABE"/>
    <w:rsid w:val="002B0556"/>
    <w:rsid w:val="002B1668"/>
    <w:rsid w:val="002C0498"/>
    <w:rsid w:val="002C1D0B"/>
    <w:rsid w:val="002D573A"/>
    <w:rsid w:val="002E3CCE"/>
    <w:rsid w:val="002F0657"/>
    <w:rsid w:val="002F13B5"/>
    <w:rsid w:val="002F70A2"/>
    <w:rsid w:val="0030635B"/>
    <w:rsid w:val="00307CCD"/>
    <w:rsid w:val="00322C80"/>
    <w:rsid w:val="00340D69"/>
    <w:rsid w:val="003451DC"/>
    <w:rsid w:val="00354382"/>
    <w:rsid w:val="003553D5"/>
    <w:rsid w:val="00370C46"/>
    <w:rsid w:val="00371464"/>
    <w:rsid w:val="0037748E"/>
    <w:rsid w:val="00391DB2"/>
    <w:rsid w:val="003972BC"/>
    <w:rsid w:val="003B47B4"/>
    <w:rsid w:val="003B55BD"/>
    <w:rsid w:val="003B653E"/>
    <w:rsid w:val="003D41DA"/>
    <w:rsid w:val="003D69E1"/>
    <w:rsid w:val="003E6256"/>
    <w:rsid w:val="003F3075"/>
    <w:rsid w:val="00407B6F"/>
    <w:rsid w:val="00411AC7"/>
    <w:rsid w:val="00414217"/>
    <w:rsid w:val="00430A6E"/>
    <w:rsid w:val="00436F82"/>
    <w:rsid w:val="0044325B"/>
    <w:rsid w:val="00443B67"/>
    <w:rsid w:val="00462512"/>
    <w:rsid w:val="00484B49"/>
    <w:rsid w:val="004862C5"/>
    <w:rsid w:val="00490C1B"/>
    <w:rsid w:val="00496B79"/>
    <w:rsid w:val="004D1C04"/>
    <w:rsid w:val="004D329D"/>
    <w:rsid w:val="004D6111"/>
    <w:rsid w:val="004D7450"/>
    <w:rsid w:val="004E2C4D"/>
    <w:rsid w:val="004F0B9C"/>
    <w:rsid w:val="004F2D93"/>
    <w:rsid w:val="0050026F"/>
    <w:rsid w:val="00502F05"/>
    <w:rsid w:val="005052C4"/>
    <w:rsid w:val="0052316D"/>
    <w:rsid w:val="00523364"/>
    <w:rsid w:val="00533B89"/>
    <w:rsid w:val="00540762"/>
    <w:rsid w:val="00544C6E"/>
    <w:rsid w:val="005477D6"/>
    <w:rsid w:val="005554A3"/>
    <w:rsid w:val="005570A6"/>
    <w:rsid w:val="00582D2A"/>
    <w:rsid w:val="00583225"/>
    <w:rsid w:val="005835AD"/>
    <w:rsid w:val="0058484D"/>
    <w:rsid w:val="00592088"/>
    <w:rsid w:val="005E15C4"/>
    <w:rsid w:val="005E426F"/>
    <w:rsid w:val="005F0103"/>
    <w:rsid w:val="005F10BA"/>
    <w:rsid w:val="005F229B"/>
    <w:rsid w:val="005F5A86"/>
    <w:rsid w:val="00604977"/>
    <w:rsid w:val="00616EAC"/>
    <w:rsid w:val="00642756"/>
    <w:rsid w:val="00647D70"/>
    <w:rsid w:val="00671576"/>
    <w:rsid w:val="00685549"/>
    <w:rsid w:val="006909BA"/>
    <w:rsid w:val="006A6419"/>
    <w:rsid w:val="006B2A47"/>
    <w:rsid w:val="006B7645"/>
    <w:rsid w:val="006D37A4"/>
    <w:rsid w:val="006E58D6"/>
    <w:rsid w:val="006F108E"/>
    <w:rsid w:val="006F16C0"/>
    <w:rsid w:val="006F24B8"/>
    <w:rsid w:val="0070649B"/>
    <w:rsid w:val="00710D3E"/>
    <w:rsid w:val="00715E81"/>
    <w:rsid w:val="007240A0"/>
    <w:rsid w:val="007300AC"/>
    <w:rsid w:val="00730A5C"/>
    <w:rsid w:val="0074418F"/>
    <w:rsid w:val="007469B5"/>
    <w:rsid w:val="00752DFD"/>
    <w:rsid w:val="00753F6A"/>
    <w:rsid w:val="00754130"/>
    <w:rsid w:val="007607C5"/>
    <w:rsid w:val="007703C8"/>
    <w:rsid w:val="00771DDF"/>
    <w:rsid w:val="0077573D"/>
    <w:rsid w:val="00780F55"/>
    <w:rsid w:val="00781EFC"/>
    <w:rsid w:val="00786339"/>
    <w:rsid w:val="00786DB3"/>
    <w:rsid w:val="00795BF2"/>
    <w:rsid w:val="007B28FC"/>
    <w:rsid w:val="007B3ACC"/>
    <w:rsid w:val="007B553F"/>
    <w:rsid w:val="007D151E"/>
    <w:rsid w:val="007D505F"/>
    <w:rsid w:val="007F2191"/>
    <w:rsid w:val="0080339B"/>
    <w:rsid w:val="00827E49"/>
    <w:rsid w:val="00831B8E"/>
    <w:rsid w:val="0083413C"/>
    <w:rsid w:val="008450C4"/>
    <w:rsid w:val="00850694"/>
    <w:rsid w:val="00852562"/>
    <w:rsid w:val="008569B9"/>
    <w:rsid w:val="008577DF"/>
    <w:rsid w:val="00864012"/>
    <w:rsid w:val="00865DC5"/>
    <w:rsid w:val="00870BD5"/>
    <w:rsid w:val="00871C75"/>
    <w:rsid w:val="00871EBB"/>
    <w:rsid w:val="00872ABD"/>
    <w:rsid w:val="008773DC"/>
    <w:rsid w:val="00882F14"/>
    <w:rsid w:val="00894916"/>
    <w:rsid w:val="00894CBB"/>
    <w:rsid w:val="008B1298"/>
    <w:rsid w:val="008B2BF8"/>
    <w:rsid w:val="008B4B8D"/>
    <w:rsid w:val="008C36EB"/>
    <w:rsid w:val="008C5341"/>
    <w:rsid w:val="008C7352"/>
    <w:rsid w:val="008D5455"/>
    <w:rsid w:val="008D7641"/>
    <w:rsid w:val="008E21F8"/>
    <w:rsid w:val="008F6D0D"/>
    <w:rsid w:val="00900A81"/>
    <w:rsid w:val="00901E13"/>
    <w:rsid w:val="0090374D"/>
    <w:rsid w:val="009065D4"/>
    <w:rsid w:val="00945227"/>
    <w:rsid w:val="00951D9B"/>
    <w:rsid w:val="009562FF"/>
    <w:rsid w:val="00956AF4"/>
    <w:rsid w:val="00957DE3"/>
    <w:rsid w:val="00973128"/>
    <w:rsid w:val="00976B9F"/>
    <w:rsid w:val="00987D61"/>
    <w:rsid w:val="009A010F"/>
    <w:rsid w:val="009A0800"/>
    <w:rsid w:val="009A5125"/>
    <w:rsid w:val="009B1E4C"/>
    <w:rsid w:val="009B55B9"/>
    <w:rsid w:val="009D16BD"/>
    <w:rsid w:val="009D2082"/>
    <w:rsid w:val="009D3897"/>
    <w:rsid w:val="009D67F0"/>
    <w:rsid w:val="009E76DA"/>
    <w:rsid w:val="009F0C4A"/>
    <w:rsid w:val="009F1C3A"/>
    <w:rsid w:val="009F4C1D"/>
    <w:rsid w:val="00A06F12"/>
    <w:rsid w:val="00A25FAF"/>
    <w:rsid w:val="00A339A4"/>
    <w:rsid w:val="00A44AB3"/>
    <w:rsid w:val="00A53085"/>
    <w:rsid w:val="00A76668"/>
    <w:rsid w:val="00A825E9"/>
    <w:rsid w:val="00A9048F"/>
    <w:rsid w:val="00A95409"/>
    <w:rsid w:val="00AC09B7"/>
    <w:rsid w:val="00AC4AE3"/>
    <w:rsid w:val="00AD28C0"/>
    <w:rsid w:val="00AE5AF9"/>
    <w:rsid w:val="00AF16E1"/>
    <w:rsid w:val="00B00760"/>
    <w:rsid w:val="00B02B05"/>
    <w:rsid w:val="00B14198"/>
    <w:rsid w:val="00B22E6E"/>
    <w:rsid w:val="00B24F7F"/>
    <w:rsid w:val="00B30F26"/>
    <w:rsid w:val="00B32F5E"/>
    <w:rsid w:val="00B50781"/>
    <w:rsid w:val="00B533F1"/>
    <w:rsid w:val="00B60F13"/>
    <w:rsid w:val="00B610F7"/>
    <w:rsid w:val="00B72017"/>
    <w:rsid w:val="00B72B25"/>
    <w:rsid w:val="00B752EF"/>
    <w:rsid w:val="00B75968"/>
    <w:rsid w:val="00B77BAB"/>
    <w:rsid w:val="00B840B6"/>
    <w:rsid w:val="00BC2213"/>
    <w:rsid w:val="00BD73B0"/>
    <w:rsid w:val="00BE341B"/>
    <w:rsid w:val="00BE4F16"/>
    <w:rsid w:val="00BF057E"/>
    <w:rsid w:val="00BF0E18"/>
    <w:rsid w:val="00C073E8"/>
    <w:rsid w:val="00C102D6"/>
    <w:rsid w:val="00C30B10"/>
    <w:rsid w:val="00C343C6"/>
    <w:rsid w:val="00C50671"/>
    <w:rsid w:val="00C50D9F"/>
    <w:rsid w:val="00C51232"/>
    <w:rsid w:val="00C60AD9"/>
    <w:rsid w:val="00C638F2"/>
    <w:rsid w:val="00C65BB6"/>
    <w:rsid w:val="00C81660"/>
    <w:rsid w:val="00C8195B"/>
    <w:rsid w:val="00C8464D"/>
    <w:rsid w:val="00C87957"/>
    <w:rsid w:val="00C906FB"/>
    <w:rsid w:val="00CA024D"/>
    <w:rsid w:val="00CA6A70"/>
    <w:rsid w:val="00CB2218"/>
    <w:rsid w:val="00CC11F7"/>
    <w:rsid w:val="00CD69AF"/>
    <w:rsid w:val="00CD74C9"/>
    <w:rsid w:val="00CE34EA"/>
    <w:rsid w:val="00CE7A49"/>
    <w:rsid w:val="00CF7E09"/>
    <w:rsid w:val="00D016C1"/>
    <w:rsid w:val="00D03AAD"/>
    <w:rsid w:val="00D165CF"/>
    <w:rsid w:val="00D17AA1"/>
    <w:rsid w:val="00D216B6"/>
    <w:rsid w:val="00D32E3D"/>
    <w:rsid w:val="00D42D08"/>
    <w:rsid w:val="00D50F8D"/>
    <w:rsid w:val="00D620F1"/>
    <w:rsid w:val="00D67DC0"/>
    <w:rsid w:val="00D70BB4"/>
    <w:rsid w:val="00D76538"/>
    <w:rsid w:val="00D76FA9"/>
    <w:rsid w:val="00D86BC9"/>
    <w:rsid w:val="00D945B9"/>
    <w:rsid w:val="00DA22DE"/>
    <w:rsid w:val="00DA2F1F"/>
    <w:rsid w:val="00DA5A51"/>
    <w:rsid w:val="00DB128A"/>
    <w:rsid w:val="00DB559A"/>
    <w:rsid w:val="00DC0B00"/>
    <w:rsid w:val="00DE2FE1"/>
    <w:rsid w:val="00DE4314"/>
    <w:rsid w:val="00DF5063"/>
    <w:rsid w:val="00E00BE7"/>
    <w:rsid w:val="00E0165C"/>
    <w:rsid w:val="00E038FE"/>
    <w:rsid w:val="00E127DF"/>
    <w:rsid w:val="00E153C9"/>
    <w:rsid w:val="00E27021"/>
    <w:rsid w:val="00E277B0"/>
    <w:rsid w:val="00E35A03"/>
    <w:rsid w:val="00E36477"/>
    <w:rsid w:val="00E368D7"/>
    <w:rsid w:val="00E471B5"/>
    <w:rsid w:val="00E518EC"/>
    <w:rsid w:val="00E52D20"/>
    <w:rsid w:val="00E540BC"/>
    <w:rsid w:val="00E63CE1"/>
    <w:rsid w:val="00E67314"/>
    <w:rsid w:val="00E941CD"/>
    <w:rsid w:val="00EA4997"/>
    <w:rsid w:val="00EC54DE"/>
    <w:rsid w:val="00EC65EE"/>
    <w:rsid w:val="00ED1158"/>
    <w:rsid w:val="00EE1545"/>
    <w:rsid w:val="00EF6449"/>
    <w:rsid w:val="00F00B72"/>
    <w:rsid w:val="00F00FC1"/>
    <w:rsid w:val="00F046D2"/>
    <w:rsid w:val="00F05E6E"/>
    <w:rsid w:val="00F21FAB"/>
    <w:rsid w:val="00F22617"/>
    <w:rsid w:val="00F22973"/>
    <w:rsid w:val="00F26F46"/>
    <w:rsid w:val="00F537D9"/>
    <w:rsid w:val="00F73A14"/>
    <w:rsid w:val="00F743FA"/>
    <w:rsid w:val="00F821B4"/>
    <w:rsid w:val="00F83001"/>
    <w:rsid w:val="00F8488D"/>
    <w:rsid w:val="00F96C43"/>
    <w:rsid w:val="00FA4B08"/>
    <w:rsid w:val="00FB3E9B"/>
    <w:rsid w:val="00FB4BBF"/>
    <w:rsid w:val="00FB578F"/>
    <w:rsid w:val="00FB71B1"/>
    <w:rsid w:val="00FC297C"/>
    <w:rsid w:val="00FC65E4"/>
    <w:rsid w:val="00FD1390"/>
    <w:rsid w:val="00FD5550"/>
    <w:rsid w:val="00FE4B0E"/>
    <w:rsid w:val="00FE693D"/>
    <w:rsid w:val="00FF29E9"/>
    <w:rsid w:val="00FF4AFB"/>
    <w:rsid w:val="00FF68A0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3561"/>
  <w15:docId w15:val="{49081115-05EA-45BF-9203-C8230271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C6E"/>
  </w:style>
  <w:style w:type="paragraph" w:styleId="Nagwek1">
    <w:name w:val="heading 1"/>
    <w:basedOn w:val="Normalny"/>
    <w:next w:val="Normalny"/>
    <w:link w:val="Nagwek1Znak"/>
    <w:qFormat/>
    <w:rsid w:val="008F6D0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L1,Numerowanie,2 heading,A_wyliczenie,K-P_odwolanie,Akapit z listą5,maz_wyliczenie,opis dzialania"/>
    <w:basedOn w:val="Normalny"/>
    <w:link w:val="AkapitzlistZnak"/>
    <w:uiPriority w:val="34"/>
    <w:qFormat/>
    <w:rsid w:val="005E15C4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D44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446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497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4977"/>
  </w:style>
  <w:style w:type="character" w:styleId="Odwoaniedokomentarza">
    <w:name w:val="annotation reference"/>
    <w:basedOn w:val="Domylnaczcionkaakapitu"/>
    <w:uiPriority w:val="99"/>
    <w:semiHidden/>
    <w:unhideWhenUsed/>
    <w:rsid w:val="007F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1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1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1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737D5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484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4B49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1D8"/>
  </w:style>
  <w:style w:type="paragraph" w:styleId="Stopka">
    <w:name w:val="footer"/>
    <w:basedOn w:val="Normalny"/>
    <w:link w:val="StopkaZnak"/>
    <w:uiPriority w:val="99"/>
    <w:unhideWhenUsed/>
    <w:rsid w:val="0002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1D8"/>
  </w:style>
  <w:style w:type="character" w:customStyle="1" w:styleId="Nagwek1Znak">
    <w:name w:val="Nagłówek 1 Znak"/>
    <w:basedOn w:val="Domylnaczcionkaakapitu"/>
    <w:link w:val="Nagwek1"/>
    <w:rsid w:val="008F6D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"/>
    <w:link w:val="Akapitzlist"/>
    <w:uiPriority w:val="34"/>
    <w:locked/>
    <w:rsid w:val="008F6D0D"/>
  </w:style>
  <w:style w:type="character" w:customStyle="1" w:styleId="lrzxr">
    <w:name w:val="lrzxr"/>
    <w:basedOn w:val="Domylnaczcionkaakapitu"/>
    <w:rsid w:val="00C8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00C93-ADAE-4C00-8E1B-55866B1E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Biernacki</dc:creator>
  <cp:lastModifiedBy>Natalia Gryzło</cp:lastModifiedBy>
  <cp:revision>2</cp:revision>
  <cp:lastPrinted>2023-10-26T11:47:00Z</cp:lastPrinted>
  <dcterms:created xsi:type="dcterms:W3CDTF">2024-11-18T08:13:00Z</dcterms:created>
  <dcterms:modified xsi:type="dcterms:W3CDTF">2024-11-18T08:13:00Z</dcterms:modified>
</cp:coreProperties>
</file>