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0834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53988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DOKUMENT SKŁADANY PRZEZ WYKONAWCĘ NA WEZWANIE ZAMAWIAJĄCEGO</w:t>
      </w:r>
    </w:p>
    <w:p w14:paraId="30369439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38E126AC" w14:textId="6020A8E2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8D5599">
        <w:rPr>
          <w:rFonts w:cs="Calibri"/>
          <w:color w:val="FF0000"/>
          <w:kern w:val="0"/>
          <w:sz w:val="20"/>
          <w:lang w:eastAsia="en-US"/>
        </w:rPr>
        <w:t xml:space="preserve"> </w:t>
      </w:r>
      <w:r w:rsidR="00EB4E1C">
        <w:rPr>
          <w:rFonts w:cs="Calibri"/>
          <w:kern w:val="0"/>
          <w:sz w:val="20"/>
          <w:lang w:eastAsia="en-US"/>
        </w:rPr>
        <w:t>ZP.262.2.2024</w:t>
      </w:r>
      <w:r w:rsidR="00EB4E1C">
        <w:rPr>
          <w:rFonts w:cs="Calibri"/>
          <w:bCs/>
          <w:iCs/>
          <w:color w:val="FF0000"/>
          <w:kern w:val="0"/>
          <w:sz w:val="20"/>
          <w:lang w:eastAsia="en-US"/>
        </w:rPr>
        <w:t xml:space="preserve">                                                                               </w:t>
      </w:r>
      <w:r w:rsidRPr="00653988">
        <w:rPr>
          <w:rFonts w:cs="Calibri"/>
          <w:kern w:val="0"/>
          <w:sz w:val="20"/>
          <w:lang w:eastAsia="en-US"/>
        </w:rPr>
        <w:t>Załącznik nr 8a i/lub 8b do SWZ*</w:t>
      </w:r>
    </w:p>
    <w:p w14:paraId="309577C4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1206787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653988">
        <w:rPr>
          <w:rFonts w:cs="Calibri"/>
          <w:b/>
          <w:bCs/>
          <w:kern w:val="0"/>
          <w:sz w:val="20"/>
          <w:lang w:eastAsia="en-US"/>
        </w:rPr>
        <w:t>Województwo Dolnośląskie</w:t>
      </w:r>
    </w:p>
    <w:p w14:paraId="03309145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653988">
        <w:rPr>
          <w:rFonts w:cs="Calibri"/>
          <w:b/>
          <w:bCs/>
          <w:kern w:val="0"/>
          <w:sz w:val="20"/>
          <w:lang w:eastAsia="en-US"/>
        </w:rPr>
        <w:t xml:space="preserve">Dolnośląski Ośrodek Polityki Społecznej </w:t>
      </w:r>
    </w:p>
    <w:p w14:paraId="7941B4D7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653988">
        <w:rPr>
          <w:rFonts w:cs="Calibri"/>
          <w:b/>
          <w:bCs/>
          <w:kern w:val="0"/>
          <w:sz w:val="20"/>
          <w:lang w:eastAsia="en-US"/>
        </w:rPr>
        <w:t>ul. Trzebnicka 42-44</w:t>
      </w:r>
    </w:p>
    <w:p w14:paraId="68C3A5D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653988">
        <w:rPr>
          <w:rFonts w:cs="Calibri"/>
          <w:b/>
          <w:bCs/>
          <w:kern w:val="0"/>
          <w:sz w:val="20"/>
          <w:lang w:eastAsia="en-US"/>
        </w:rPr>
        <w:t>50-230 Wrocław</w:t>
      </w:r>
    </w:p>
    <w:p w14:paraId="34BD7B07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4257A2E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 xml:space="preserve">O Ś W I A D C Z E N I E WYKONAWCY – o aktualności informacji zawartych w oświadczeniu, o którym mowa w  art. 125 ust. 1 ustawy z dnia 11 września 2019 r., Prawo zamówień publicznych (dalej </w:t>
      </w:r>
      <w:proofErr w:type="spellStart"/>
      <w:r w:rsidRPr="00653988">
        <w:rPr>
          <w:rFonts w:cs="Calibri"/>
          <w:kern w:val="0"/>
          <w:sz w:val="20"/>
          <w:lang w:eastAsia="en-US"/>
        </w:rPr>
        <w:t>Pzp</w:t>
      </w:r>
      <w:proofErr w:type="spellEnd"/>
      <w:r w:rsidRPr="00653988">
        <w:rPr>
          <w:rFonts w:cs="Calibri"/>
          <w:kern w:val="0"/>
          <w:sz w:val="20"/>
          <w:lang w:eastAsia="en-US"/>
        </w:rPr>
        <w:t>)</w:t>
      </w:r>
    </w:p>
    <w:p w14:paraId="0CCD3139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653988">
        <w:rPr>
          <w:rFonts w:cs="Calibri"/>
          <w:kern w:val="0"/>
          <w:sz w:val="20"/>
          <w:u w:val="single"/>
          <w:lang w:eastAsia="en-US"/>
        </w:rPr>
        <w:t xml:space="preserve">W zakresie  PODSTAW WYKLUCZENIA Z POSTEPOWANIA </w:t>
      </w:r>
    </w:p>
    <w:p w14:paraId="36E60A82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22DFCE9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Nazwa wykonawcy składającego oświadczenie: ………………………………………………………………………………………………..</w:t>
      </w:r>
    </w:p>
    <w:p w14:paraId="294C4EC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653988">
        <w:rPr>
          <w:rFonts w:cs="Calibri"/>
          <w:kern w:val="0"/>
          <w:sz w:val="20"/>
          <w:lang w:eastAsia="en-US"/>
        </w:rPr>
        <w:t>CEDiG</w:t>
      </w:r>
      <w:proofErr w:type="spellEnd"/>
      <w:r w:rsidRPr="00653988">
        <w:rPr>
          <w:rFonts w:cs="Calibri"/>
          <w:kern w:val="0"/>
          <w:sz w:val="20"/>
          <w:lang w:eastAsia="en-US"/>
        </w:rPr>
        <w:t>)</w:t>
      </w:r>
    </w:p>
    <w:p w14:paraId="6F7659B1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2A5BC6C0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1DE4798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Reprezentowany przez:</w:t>
      </w:r>
    </w:p>
    <w:p w14:paraId="61164E2F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2FC258BC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4DD30135" w14:textId="6DE5FD68" w:rsidR="00653988" w:rsidRPr="00653988" w:rsidRDefault="00653988" w:rsidP="0065398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Cs w:val="22"/>
        </w:rPr>
      </w:pPr>
      <w:r w:rsidRPr="00653988">
        <w:rPr>
          <w:rFonts w:cs="Calibri"/>
          <w:kern w:val="0"/>
          <w:sz w:val="20"/>
          <w:lang w:eastAsia="en-US"/>
        </w:rPr>
        <w:t>Oświadczam, że informacje zawarte w oświadczeniu złożonym wraz z ofertą w postępowaniu o udzielenie zamówienia publicznego nr</w:t>
      </w:r>
      <w:r w:rsidR="00EB4E1C">
        <w:rPr>
          <w:rFonts w:cs="Calibri"/>
          <w:kern w:val="0"/>
          <w:sz w:val="20"/>
          <w:lang w:eastAsia="en-US"/>
        </w:rPr>
        <w:t xml:space="preserve"> </w:t>
      </w:r>
      <w:r w:rsidR="00EB4E1C">
        <w:rPr>
          <w:rFonts w:cs="Calibri"/>
          <w:kern w:val="0"/>
          <w:sz w:val="20"/>
          <w:lang w:eastAsia="en-US"/>
        </w:rPr>
        <w:t>ZP.262.2.2024</w:t>
      </w:r>
      <w:r w:rsidRPr="00653988">
        <w:rPr>
          <w:rFonts w:cs="Calibri"/>
          <w:kern w:val="0"/>
          <w:sz w:val="20"/>
          <w:lang w:eastAsia="en-US"/>
        </w:rPr>
        <w:t xml:space="preserve">   pn.</w:t>
      </w:r>
      <w:r w:rsidRPr="00653988">
        <w:rPr>
          <w:rFonts w:eastAsia="Times New Roman" w:cs="Calibri"/>
          <w:kern w:val="0"/>
          <w:szCs w:val="22"/>
        </w:rPr>
        <w:t xml:space="preserve"> </w:t>
      </w:r>
    </w:p>
    <w:p w14:paraId="32E23116" w14:textId="5CD48C8C" w:rsidR="00653988" w:rsidRPr="00653988" w:rsidRDefault="002E3CBD" w:rsidP="002E3CB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Calibri"/>
          <w:kern w:val="0"/>
          <w:szCs w:val="22"/>
        </w:rPr>
      </w:pPr>
      <w:r w:rsidRPr="00BB7003">
        <w:rPr>
          <w:rFonts w:cs="Calibri"/>
          <w:b/>
          <w:bCs/>
          <w:sz w:val="20"/>
        </w:rPr>
        <w:t xml:space="preserve">Dostawa </w:t>
      </w:r>
      <w:r>
        <w:rPr>
          <w:rFonts w:cs="Calibri"/>
          <w:b/>
          <w:bCs/>
          <w:sz w:val="20"/>
        </w:rPr>
        <w:t xml:space="preserve">mebli dla pracowników </w:t>
      </w:r>
      <w:r w:rsidRPr="00BB7003">
        <w:rPr>
          <w:rFonts w:cs="Calibri"/>
          <w:b/>
          <w:bCs/>
          <w:sz w:val="20"/>
        </w:rPr>
        <w:t xml:space="preserve"> w podziale na dwa zadania tj.  Zadanie 1 </w:t>
      </w:r>
      <w:r>
        <w:rPr>
          <w:rFonts w:cs="Calibri"/>
          <w:b/>
          <w:bCs/>
          <w:sz w:val="20"/>
        </w:rPr>
        <w:t xml:space="preserve">- </w:t>
      </w:r>
      <w:r w:rsidRPr="00BB7003">
        <w:rPr>
          <w:rFonts w:cs="Calibri"/>
          <w:b/>
          <w:bCs/>
          <w:sz w:val="20"/>
        </w:rPr>
        <w:t xml:space="preserve">dostawa </w:t>
      </w:r>
      <w:r>
        <w:rPr>
          <w:rFonts w:cs="Calibri"/>
          <w:b/>
          <w:bCs/>
          <w:sz w:val="20"/>
        </w:rPr>
        <w:t>mebli biurowych</w:t>
      </w:r>
      <w:r w:rsidRPr="00BB7003">
        <w:rPr>
          <w:rFonts w:cs="Calibri"/>
          <w:b/>
          <w:bCs/>
          <w:sz w:val="20"/>
        </w:rPr>
        <w:t xml:space="preserve"> i/lub</w:t>
      </w:r>
      <w:r w:rsidRPr="00BB7003">
        <w:rPr>
          <w:rFonts w:cs="Calibri"/>
          <w:b/>
          <w:bCs/>
          <w:sz w:val="28"/>
          <w:szCs w:val="28"/>
        </w:rPr>
        <w:t xml:space="preserve"> </w:t>
      </w:r>
      <w:r w:rsidRPr="00BB7003">
        <w:rPr>
          <w:rFonts w:cs="Calibri"/>
          <w:b/>
          <w:bCs/>
          <w:sz w:val="20"/>
        </w:rPr>
        <w:t xml:space="preserve">Zadanie 2 </w:t>
      </w:r>
      <w:r>
        <w:rPr>
          <w:rFonts w:cs="Calibri"/>
          <w:b/>
          <w:bCs/>
          <w:sz w:val="20"/>
        </w:rPr>
        <w:t xml:space="preserve">– </w:t>
      </w:r>
      <w:r w:rsidRPr="00BB7003">
        <w:rPr>
          <w:rFonts w:cs="Calibri"/>
          <w:b/>
          <w:bCs/>
          <w:sz w:val="20"/>
        </w:rPr>
        <w:t>dostawa</w:t>
      </w:r>
      <w:r>
        <w:rPr>
          <w:rFonts w:cs="Calibri"/>
          <w:b/>
          <w:bCs/>
          <w:sz w:val="20"/>
        </w:rPr>
        <w:t xml:space="preserve"> krzeseł biurowych</w:t>
      </w:r>
      <w:bookmarkStart w:id="0" w:name="_Hlk158205479"/>
    </w:p>
    <w:p w14:paraId="2A81E2E0" w14:textId="77777777" w:rsidR="00653988" w:rsidRPr="00653988" w:rsidRDefault="00653988" w:rsidP="0065398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 w:val="20"/>
        </w:rPr>
      </w:pPr>
      <w:r w:rsidRPr="00653988">
        <w:rPr>
          <w:rFonts w:eastAsia="Times New Roman" w:cs="Calibri"/>
          <w:color w:val="000000"/>
          <w:kern w:val="0"/>
          <w:sz w:val="20"/>
        </w:rPr>
        <w:t>Dotyczy projektu „Koordynacja działań w zakresie polityki społecznej w województwie dolnośląskim” współfinansowanego w ramach programu Fundusze Europejskie dla Rozwoju Społecznego 2021-2027 ze środków Europejskiego Funduszu Społecznego Plu</w:t>
      </w:r>
      <w:bookmarkEnd w:id="0"/>
      <w:r w:rsidRPr="00653988">
        <w:rPr>
          <w:rFonts w:eastAsia="Times New Roman" w:cs="Calibri"/>
          <w:color w:val="000000"/>
          <w:kern w:val="0"/>
          <w:sz w:val="20"/>
        </w:rPr>
        <w:t xml:space="preserve">s </w:t>
      </w:r>
      <w:r w:rsidRPr="00653988">
        <w:rPr>
          <w:rFonts w:cs="Calibri"/>
          <w:kern w:val="0"/>
          <w:sz w:val="20"/>
          <w:lang w:eastAsia="en-US"/>
        </w:rPr>
        <w:t>w zakresie podstaw wykluczenia są nadal aktualne.</w:t>
      </w:r>
    </w:p>
    <w:p w14:paraId="53E96299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B785C67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137DA69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66C0FFF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0AAE8521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 xml:space="preserve"> przy przedstawianiu informacji oraz odpowiedzialności karnej z art. 297 Kodeksu karnego.</w:t>
      </w:r>
    </w:p>
    <w:p w14:paraId="6435EE25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03FDF34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06A0172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DC63D6B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iCs/>
          <w:kern w:val="0"/>
          <w:sz w:val="20"/>
          <w:lang w:eastAsia="en-US"/>
        </w:rPr>
      </w:pPr>
    </w:p>
    <w:p w14:paraId="792F04E3" w14:textId="77777777" w:rsidR="00653988" w:rsidRPr="00653988" w:rsidRDefault="00653988" w:rsidP="00653988">
      <w:pPr>
        <w:widowControl/>
        <w:suppressAutoHyphens w:val="0"/>
        <w:autoSpaceDN/>
        <w:jc w:val="both"/>
        <w:textAlignment w:val="auto"/>
        <w:rPr>
          <w:b/>
          <w:bCs/>
          <w:i/>
          <w:iCs/>
          <w:kern w:val="0"/>
          <w:sz w:val="20"/>
          <w:u w:val="thick"/>
          <w:lang w:eastAsia="en-US"/>
        </w:rPr>
      </w:pPr>
      <w:bookmarkStart w:id="1" w:name="_Hlk147144887"/>
      <w:r w:rsidRPr="00653988">
        <w:rPr>
          <w:b/>
          <w:bCs/>
          <w:i/>
          <w:iCs/>
          <w:kern w:val="0"/>
          <w:sz w:val="20"/>
          <w:u w:val="thick"/>
          <w:lang w:eastAsia="en-US"/>
        </w:rPr>
        <w:t>*Wykonawca winien wskazać Zadanie na które składa niniejszy dokument</w:t>
      </w:r>
    </w:p>
    <w:p w14:paraId="1BDB828F" w14:textId="77777777" w:rsidR="00653988" w:rsidRPr="00653988" w:rsidRDefault="00653988" w:rsidP="00653988">
      <w:pPr>
        <w:widowControl/>
        <w:suppressAutoHyphens w:val="0"/>
        <w:autoSpaceDN/>
        <w:jc w:val="both"/>
        <w:textAlignment w:val="auto"/>
        <w:rPr>
          <w:rFonts w:eastAsia="Times New Roman" w:cs="Calibri"/>
          <w:b/>
          <w:kern w:val="0"/>
          <w:sz w:val="20"/>
        </w:rPr>
      </w:pPr>
    </w:p>
    <w:p w14:paraId="4F2C78CC" w14:textId="77777777" w:rsidR="00653988" w:rsidRPr="00653988" w:rsidRDefault="00653988" w:rsidP="00653988">
      <w:pPr>
        <w:widowControl/>
        <w:suppressAutoHyphens w:val="0"/>
        <w:autoSpaceDN/>
        <w:contextualSpacing/>
        <w:textAlignment w:val="auto"/>
        <w:rPr>
          <w:kern w:val="0"/>
          <w:sz w:val="20"/>
          <w:lang w:eastAsia="en-US"/>
        </w:rPr>
      </w:pPr>
    </w:p>
    <w:bookmarkEnd w:id="1"/>
    <w:p w14:paraId="78230392" w14:textId="77777777" w:rsidR="00653988" w:rsidRPr="00653988" w:rsidRDefault="00653988" w:rsidP="00653988">
      <w:pPr>
        <w:widowControl/>
        <w:suppressAutoHyphens w:val="0"/>
        <w:autoSpaceDN/>
        <w:spacing w:after="200" w:line="276" w:lineRule="auto"/>
        <w:textAlignment w:val="auto"/>
        <w:rPr>
          <w:kern w:val="0"/>
          <w:szCs w:val="22"/>
          <w:lang w:eastAsia="en-US"/>
        </w:rPr>
      </w:pPr>
    </w:p>
    <w:p w14:paraId="59D871EF" w14:textId="7AD1F29F" w:rsidR="00992919" w:rsidRPr="000F510E" w:rsidRDefault="00992919" w:rsidP="000F510E"/>
    <w:sectPr w:rsidR="00992919" w:rsidRPr="000F510E" w:rsidSect="0050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009" w14:textId="77777777" w:rsidR="00501742" w:rsidRDefault="00501742" w:rsidP="00784FE0">
      <w:r>
        <w:separator/>
      </w:r>
    </w:p>
  </w:endnote>
  <w:endnote w:type="continuationSeparator" w:id="0">
    <w:p w14:paraId="694F17BD" w14:textId="77777777" w:rsidR="00501742" w:rsidRDefault="0050174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0B2" w14:textId="77777777" w:rsidR="00501742" w:rsidRDefault="00501742" w:rsidP="00784FE0">
      <w:r>
        <w:separator/>
      </w:r>
    </w:p>
  </w:footnote>
  <w:footnote w:type="continuationSeparator" w:id="0">
    <w:p w14:paraId="7EEDC6C5" w14:textId="77777777" w:rsidR="00501742" w:rsidRDefault="0050174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3"/>
  </w:num>
  <w:num w:numId="2" w16cid:durableId="182774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"/>
  </w:num>
  <w:num w:numId="4" w16cid:durableId="691154850">
    <w:abstractNumId w:val="1"/>
  </w:num>
  <w:num w:numId="5" w16cid:durableId="5596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3437B"/>
    <w:rsid w:val="00053AB5"/>
    <w:rsid w:val="0005571F"/>
    <w:rsid w:val="000E41A9"/>
    <w:rsid w:val="000F510E"/>
    <w:rsid w:val="001057AE"/>
    <w:rsid w:val="0025406D"/>
    <w:rsid w:val="002A0C2F"/>
    <w:rsid w:val="002E3CBD"/>
    <w:rsid w:val="002F371A"/>
    <w:rsid w:val="00397968"/>
    <w:rsid w:val="003E194C"/>
    <w:rsid w:val="004245E9"/>
    <w:rsid w:val="00433661"/>
    <w:rsid w:val="00501742"/>
    <w:rsid w:val="00512C1C"/>
    <w:rsid w:val="0052776F"/>
    <w:rsid w:val="005364D3"/>
    <w:rsid w:val="005F53FD"/>
    <w:rsid w:val="00621B06"/>
    <w:rsid w:val="00653988"/>
    <w:rsid w:val="00662CDF"/>
    <w:rsid w:val="006F0C4A"/>
    <w:rsid w:val="00784FE0"/>
    <w:rsid w:val="007973DF"/>
    <w:rsid w:val="007D37BE"/>
    <w:rsid w:val="0084073A"/>
    <w:rsid w:val="008D5599"/>
    <w:rsid w:val="00974CCE"/>
    <w:rsid w:val="00992919"/>
    <w:rsid w:val="00A60B09"/>
    <w:rsid w:val="00A76F2C"/>
    <w:rsid w:val="00AA6FB8"/>
    <w:rsid w:val="00B0175C"/>
    <w:rsid w:val="00B331BB"/>
    <w:rsid w:val="00B54D5B"/>
    <w:rsid w:val="00BF408E"/>
    <w:rsid w:val="00C7392C"/>
    <w:rsid w:val="00D67825"/>
    <w:rsid w:val="00DC3156"/>
    <w:rsid w:val="00EB4E1C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5</cp:revision>
  <cp:lastPrinted>2021-09-10T07:04:00Z</cp:lastPrinted>
  <dcterms:created xsi:type="dcterms:W3CDTF">2024-02-14T11:12:00Z</dcterms:created>
  <dcterms:modified xsi:type="dcterms:W3CDTF">2024-02-19T08:10:00Z</dcterms:modified>
</cp:coreProperties>
</file>