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13DC9" w14:textId="26FFFC3D" w:rsidR="00594053" w:rsidRPr="002D0074" w:rsidRDefault="000211B9" w:rsidP="0012525D">
      <w:pPr>
        <w:pStyle w:val="Nagwek2"/>
        <w:numPr>
          <w:ilvl w:val="1"/>
          <w:numId w:val="3"/>
        </w:numPr>
        <w:spacing w:line="276" w:lineRule="auto"/>
        <w:jc w:val="right"/>
        <w:rPr>
          <w:rFonts w:ascii="Arial" w:hAnsi="Arial" w:cs="Arial"/>
          <w:sz w:val="20"/>
          <w:szCs w:val="20"/>
        </w:rPr>
      </w:pPr>
      <w:r w:rsidRPr="002D0074">
        <w:rPr>
          <w:rFonts w:ascii="Arial" w:hAnsi="Arial" w:cs="Arial"/>
          <w:sz w:val="20"/>
          <w:szCs w:val="20"/>
          <w:lang w:val="pl-PL"/>
        </w:rPr>
        <w:t>RG.271</w:t>
      </w:r>
      <w:r w:rsidR="003E18C3" w:rsidRPr="002D0074">
        <w:rPr>
          <w:rFonts w:ascii="Arial" w:hAnsi="Arial" w:cs="Arial"/>
          <w:sz w:val="20"/>
          <w:szCs w:val="20"/>
          <w:lang w:val="pl-PL"/>
        </w:rPr>
        <w:t>…. 2024</w:t>
      </w:r>
      <w:r w:rsidRPr="002D0074">
        <w:rPr>
          <w:rFonts w:ascii="Arial" w:hAnsi="Arial" w:cs="Arial"/>
          <w:sz w:val="20"/>
          <w:szCs w:val="20"/>
          <w:lang w:val="pl-PL"/>
        </w:rPr>
        <w:tab/>
      </w:r>
      <w:r w:rsidRPr="002D0074">
        <w:rPr>
          <w:rFonts w:ascii="Arial" w:hAnsi="Arial" w:cs="Arial"/>
          <w:sz w:val="20"/>
          <w:szCs w:val="20"/>
          <w:lang w:val="pl-PL"/>
        </w:rPr>
        <w:tab/>
      </w:r>
      <w:r w:rsidRPr="002D0074">
        <w:rPr>
          <w:rFonts w:ascii="Arial" w:hAnsi="Arial" w:cs="Arial"/>
          <w:sz w:val="20"/>
          <w:szCs w:val="20"/>
          <w:lang w:val="pl-PL"/>
        </w:rPr>
        <w:tab/>
      </w:r>
      <w:r w:rsidRPr="002D0074">
        <w:rPr>
          <w:rFonts w:ascii="Arial" w:hAnsi="Arial" w:cs="Arial"/>
          <w:sz w:val="20"/>
          <w:szCs w:val="20"/>
          <w:lang w:val="pl-PL"/>
        </w:rPr>
        <w:tab/>
      </w:r>
      <w:r w:rsidRPr="002D0074">
        <w:rPr>
          <w:rFonts w:ascii="Arial" w:hAnsi="Arial" w:cs="Arial"/>
          <w:sz w:val="20"/>
          <w:szCs w:val="20"/>
          <w:lang w:val="pl-PL"/>
        </w:rPr>
        <w:tab/>
      </w:r>
      <w:r w:rsidRPr="002D0074">
        <w:rPr>
          <w:rFonts w:ascii="Arial" w:hAnsi="Arial" w:cs="Arial"/>
          <w:sz w:val="20"/>
          <w:szCs w:val="20"/>
          <w:lang w:val="pl-PL"/>
        </w:rPr>
        <w:tab/>
      </w:r>
      <w:r w:rsidRPr="002D0074">
        <w:rPr>
          <w:rFonts w:ascii="Arial" w:hAnsi="Arial" w:cs="Arial"/>
          <w:sz w:val="20"/>
          <w:szCs w:val="20"/>
          <w:lang w:val="pl-PL"/>
        </w:rPr>
        <w:tab/>
        <w:t xml:space="preserve">      </w:t>
      </w:r>
      <w:r w:rsidR="00594053" w:rsidRPr="002D0074">
        <w:rPr>
          <w:rFonts w:ascii="Arial" w:hAnsi="Arial" w:cs="Arial"/>
          <w:sz w:val="20"/>
          <w:szCs w:val="20"/>
        </w:rPr>
        <w:t>Załącznik nr …. do SIWZ</w:t>
      </w:r>
    </w:p>
    <w:p w14:paraId="000C2BAE" w14:textId="77777777" w:rsidR="00594053" w:rsidRPr="002D0074" w:rsidRDefault="00594053" w:rsidP="0012525D">
      <w:pPr>
        <w:pStyle w:val="Nagwek2"/>
        <w:numPr>
          <w:ilvl w:val="1"/>
          <w:numId w:val="3"/>
        </w:numPr>
        <w:spacing w:line="276" w:lineRule="auto"/>
        <w:rPr>
          <w:rFonts w:ascii="Arial" w:hAnsi="Arial" w:cs="Arial"/>
        </w:rPr>
      </w:pPr>
      <w:r w:rsidRPr="002D0074">
        <w:rPr>
          <w:rFonts w:ascii="Arial" w:hAnsi="Arial" w:cs="Arial"/>
        </w:rPr>
        <w:t xml:space="preserve">UMOWA Nr </w:t>
      </w:r>
      <w:r w:rsidRPr="002D0074">
        <w:rPr>
          <w:rFonts w:ascii="Arial" w:hAnsi="Arial" w:cs="Arial"/>
          <w:lang w:val="pl-PL"/>
        </w:rPr>
        <w:t>RG</w:t>
      </w:r>
      <w:r w:rsidRPr="002D0074">
        <w:rPr>
          <w:rFonts w:ascii="Arial" w:hAnsi="Arial" w:cs="Arial"/>
        </w:rPr>
        <w:t>. ……………………..</w:t>
      </w:r>
    </w:p>
    <w:p w14:paraId="6DF455CD" w14:textId="77777777" w:rsidR="00594053" w:rsidRPr="002D0074" w:rsidRDefault="00594053" w:rsidP="0012525D">
      <w:pPr>
        <w:pStyle w:val="Tekstpodstawowy31"/>
        <w:spacing w:line="276" w:lineRule="auto"/>
        <w:rPr>
          <w:rFonts w:ascii="Arial" w:hAnsi="Arial" w:cs="Arial"/>
          <w:color w:val="auto"/>
        </w:rPr>
      </w:pPr>
    </w:p>
    <w:p w14:paraId="518C7E07" w14:textId="5285592D"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2"/>
          <w:szCs w:val="22"/>
          <w:lang w:eastAsia="pl-PL"/>
        </w:rPr>
        <w:t>Odbieranie i zagospodarowanie odpadów komunalnych od właścicieli nieruchomości zamieszkałych i niezamieszkałych” oraz zorganizowanie Stacjonarnego Punktu Selektywnej Zbiórki Odpadów Komunalnych  w Gorlicach i świadczenie usług przyjmowania odpadów w tym punkcie i ich zagospodarowania</w:t>
      </w:r>
      <w:r w:rsidR="002C7F59" w:rsidRPr="002D0074">
        <w:rPr>
          <w:rFonts w:ascii="Arial" w:hAnsi="Arial" w:cs="Arial"/>
          <w:color w:val="auto"/>
          <w:sz w:val="22"/>
          <w:szCs w:val="22"/>
          <w:lang w:eastAsia="pl-PL"/>
        </w:rPr>
        <w:t xml:space="preserve"> w 202</w:t>
      </w:r>
      <w:r w:rsidR="003E18C3" w:rsidRPr="002D0074">
        <w:rPr>
          <w:rFonts w:ascii="Arial" w:hAnsi="Arial" w:cs="Arial"/>
          <w:color w:val="auto"/>
          <w:sz w:val="22"/>
          <w:szCs w:val="22"/>
          <w:lang w:eastAsia="pl-PL"/>
        </w:rPr>
        <w:t>5</w:t>
      </w:r>
      <w:r w:rsidR="002C7F59" w:rsidRPr="002D0074">
        <w:rPr>
          <w:rFonts w:ascii="Arial" w:hAnsi="Arial" w:cs="Arial"/>
          <w:color w:val="auto"/>
          <w:sz w:val="22"/>
          <w:szCs w:val="22"/>
          <w:lang w:eastAsia="pl-PL"/>
        </w:rPr>
        <w:t xml:space="preserve"> r.</w:t>
      </w:r>
    </w:p>
    <w:p w14:paraId="15CBB108" w14:textId="77777777" w:rsidR="00594053" w:rsidRPr="002D0074" w:rsidRDefault="00594053" w:rsidP="0012525D">
      <w:pPr>
        <w:suppressAutoHyphens/>
        <w:spacing w:after="120"/>
        <w:jc w:val="both"/>
        <w:rPr>
          <w:rFonts w:ascii="Arial" w:hAnsi="Arial" w:cs="Arial"/>
          <w:bCs/>
          <w:sz w:val="20"/>
          <w:szCs w:val="20"/>
        </w:rPr>
      </w:pPr>
      <w:r w:rsidRPr="002D0074">
        <w:rPr>
          <w:rFonts w:ascii="Arial" w:hAnsi="Arial" w:cs="Arial"/>
          <w:bCs/>
          <w:sz w:val="20"/>
          <w:szCs w:val="20"/>
          <w:lang w:eastAsia="zh-CN"/>
        </w:rPr>
        <w:t xml:space="preserve">zawarta w dniu </w:t>
      </w:r>
      <w:r w:rsidRPr="002D0074">
        <w:rPr>
          <w:rFonts w:ascii="Arial" w:hAnsi="Arial" w:cs="Arial"/>
          <w:b/>
          <w:bCs/>
          <w:sz w:val="20"/>
          <w:szCs w:val="20"/>
          <w:lang w:eastAsia="zh-CN"/>
        </w:rPr>
        <w:t>………………..</w:t>
      </w:r>
      <w:r w:rsidRPr="002D0074">
        <w:rPr>
          <w:rFonts w:ascii="Arial" w:hAnsi="Arial" w:cs="Arial"/>
          <w:bCs/>
          <w:sz w:val="20"/>
          <w:szCs w:val="20"/>
          <w:lang w:eastAsia="zh-CN"/>
        </w:rPr>
        <w:t xml:space="preserve"> r. w Gorlicach, </w:t>
      </w:r>
      <w:r w:rsidR="000F4341" w:rsidRPr="002D0074">
        <w:rPr>
          <w:rFonts w:ascii="Arial" w:hAnsi="Arial" w:cs="Arial"/>
          <w:bCs/>
          <w:sz w:val="20"/>
          <w:szCs w:val="20"/>
          <w:lang w:eastAsia="zh-CN"/>
        </w:rPr>
        <w:t xml:space="preserve">pomiędzy </w:t>
      </w:r>
      <w:r w:rsidRPr="002D0074">
        <w:rPr>
          <w:rFonts w:ascii="Arial" w:hAnsi="Arial" w:cs="Arial"/>
          <w:b/>
          <w:bCs/>
          <w:sz w:val="20"/>
          <w:szCs w:val="20"/>
          <w:lang w:eastAsia="zh-CN"/>
        </w:rPr>
        <w:t>Gminą</w:t>
      </w:r>
      <w:r w:rsidRPr="002D0074">
        <w:rPr>
          <w:rFonts w:ascii="Arial" w:hAnsi="Arial" w:cs="Arial"/>
          <w:b/>
          <w:sz w:val="20"/>
          <w:szCs w:val="20"/>
        </w:rPr>
        <w:t xml:space="preserve"> Gorlice, ul. 11-go listopada 2, 38-300 Gorlice</w:t>
      </w:r>
      <w:r w:rsidRPr="002D0074">
        <w:rPr>
          <w:rFonts w:ascii="Arial" w:hAnsi="Arial" w:cs="Arial"/>
          <w:sz w:val="20"/>
          <w:szCs w:val="20"/>
        </w:rPr>
        <w:t>, reprezentowaną przez Jana Przybylskiego</w:t>
      </w:r>
      <w:r w:rsidRPr="002D0074">
        <w:rPr>
          <w:rFonts w:ascii="Arial" w:hAnsi="Arial" w:cs="Arial"/>
          <w:b/>
          <w:bCs/>
          <w:sz w:val="20"/>
          <w:szCs w:val="20"/>
        </w:rPr>
        <w:t xml:space="preserve"> – Wójta Gminy Gorlice</w:t>
      </w:r>
      <w:r w:rsidRPr="002D0074">
        <w:rPr>
          <w:rFonts w:ascii="Arial" w:hAnsi="Arial" w:cs="Arial"/>
          <w:bCs/>
          <w:sz w:val="20"/>
          <w:szCs w:val="20"/>
        </w:rPr>
        <w:t xml:space="preserve">, </w:t>
      </w:r>
    </w:p>
    <w:p w14:paraId="42533541" w14:textId="77777777" w:rsidR="00594053" w:rsidRPr="002D0074" w:rsidRDefault="00594053" w:rsidP="0012525D">
      <w:pPr>
        <w:suppressAutoHyphens/>
        <w:spacing w:after="120"/>
        <w:jc w:val="both"/>
        <w:rPr>
          <w:rFonts w:ascii="Arial" w:hAnsi="Arial" w:cs="Arial"/>
          <w:bCs/>
          <w:sz w:val="20"/>
          <w:szCs w:val="20"/>
          <w:lang w:eastAsia="zh-CN"/>
        </w:rPr>
      </w:pPr>
      <w:r w:rsidRPr="002D0074">
        <w:rPr>
          <w:rFonts w:ascii="Arial" w:hAnsi="Arial" w:cs="Arial"/>
          <w:sz w:val="20"/>
          <w:szCs w:val="20"/>
        </w:rPr>
        <w:t xml:space="preserve">zwanego w dalszej części umowy „Zamawiającym”, </w:t>
      </w:r>
      <w:r w:rsidRPr="002D0074">
        <w:rPr>
          <w:rFonts w:ascii="Arial" w:eastAsia="Arial" w:hAnsi="Arial" w:cs="Arial"/>
          <w:bCs/>
          <w:sz w:val="20"/>
          <w:szCs w:val="20"/>
        </w:rPr>
        <w:t>przy kontrasygnacie Skarbnika Gminy Gorlice</w:t>
      </w:r>
      <w:r w:rsidRPr="002D0074">
        <w:rPr>
          <w:rFonts w:ascii="Arial" w:hAnsi="Arial" w:cs="Arial"/>
          <w:sz w:val="20"/>
          <w:szCs w:val="20"/>
        </w:rPr>
        <w:t xml:space="preserve"> lub osoby przez niego upoważnionej</w:t>
      </w:r>
    </w:p>
    <w:p w14:paraId="0D2EE50B" w14:textId="77777777" w:rsidR="00594053" w:rsidRPr="002D0074" w:rsidRDefault="00594053" w:rsidP="0012525D">
      <w:pPr>
        <w:pStyle w:val="Tretekstu"/>
        <w:spacing w:line="276" w:lineRule="auto"/>
        <w:jc w:val="both"/>
        <w:rPr>
          <w:rFonts w:ascii="Arial" w:hAnsi="Arial" w:cs="Arial"/>
          <w:color w:val="auto"/>
        </w:rPr>
      </w:pPr>
      <w:r w:rsidRPr="002D0074">
        <w:rPr>
          <w:rFonts w:ascii="Arial" w:hAnsi="Arial" w:cs="Arial"/>
          <w:b w:val="0"/>
          <w:color w:val="auto"/>
          <w:sz w:val="20"/>
          <w:szCs w:val="20"/>
        </w:rPr>
        <w:t>a :</w:t>
      </w:r>
      <w:r w:rsidRPr="002D0074">
        <w:rPr>
          <w:rFonts w:ascii="Arial" w:hAnsi="Arial" w:cs="Arial"/>
          <w:color w:val="auto"/>
          <w:sz w:val="20"/>
          <w:szCs w:val="20"/>
        </w:rPr>
        <w:t xml:space="preserve"> ………………………………………………………………………………………………………………………………………………………………………………………………………………………………………..</w:t>
      </w:r>
    </w:p>
    <w:p w14:paraId="5B159616" w14:textId="77777777" w:rsidR="00594053" w:rsidRPr="002D0074" w:rsidRDefault="00594053" w:rsidP="0012525D">
      <w:pPr>
        <w:pStyle w:val="Tretekstu"/>
        <w:spacing w:line="276" w:lineRule="auto"/>
        <w:jc w:val="both"/>
        <w:rPr>
          <w:rFonts w:ascii="Arial" w:hAnsi="Arial" w:cs="Arial"/>
          <w:color w:val="auto"/>
        </w:rPr>
      </w:pPr>
      <w:r w:rsidRPr="002D0074">
        <w:rPr>
          <w:rFonts w:ascii="Arial" w:hAnsi="Arial" w:cs="Arial"/>
          <w:b w:val="0"/>
          <w:color w:val="auto"/>
          <w:sz w:val="20"/>
          <w:szCs w:val="20"/>
        </w:rPr>
        <w:t xml:space="preserve">zwaną dalej „Wykonawcą”, </w:t>
      </w:r>
    </w:p>
    <w:p w14:paraId="662BA195" w14:textId="686A14AE" w:rsidR="00594053" w:rsidRPr="002D0074" w:rsidRDefault="00594053" w:rsidP="0012525D">
      <w:pPr>
        <w:pStyle w:val="Tretekstu"/>
        <w:spacing w:line="276" w:lineRule="auto"/>
        <w:jc w:val="both"/>
        <w:rPr>
          <w:rFonts w:ascii="Arial" w:hAnsi="Arial" w:cs="Arial"/>
          <w:b w:val="0"/>
          <w:color w:val="auto"/>
          <w:sz w:val="20"/>
          <w:szCs w:val="20"/>
        </w:rPr>
      </w:pPr>
      <w:r w:rsidRPr="002D0074">
        <w:rPr>
          <w:rFonts w:ascii="Arial" w:hAnsi="Arial" w:cs="Arial"/>
          <w:b w:val="0"/>
          <w:color w:val="auto"/>
          <w:sz w:val="20"/>
          <w:szCs w:val="20"/>
        </w:rPr>
        <w:t xml:space="preserve">W rezultacie dokonania przez Zamawiającego wyboru oferty Wykonawcy w postępowaniu o zamówienie publiczne w trybie przetargu nieograniczonego </w:t>
      </w:r>
      <w:r w:rsidR="0069344E" w:rsidRPr="002D0074">
        <w:rPr>
          <w:rFonts w:ascii="Arial" w:hAnsi="Arial" w:cs="Arial"/>
          <w:b w:val="0"/>
          <w:color w:val="auto"/>
          <w:sz w:val="20"/>
          <w:szCs w:val="20"/>
        </w:rPr>
        <w:t>na podstawie przepisów Ustawy z dnia 11 września 2019 r. Prawo zamówień publicznych (</w:t>
      </w:r>
      <w:proofErr w:type="spellStart"/>
      <w:r w:rsidR="0069344E" w:rsidRPr="002D0074">
        <w:rPr>
          <w:rFonts w:ascii="Arial" w:hAnsi="Arial" w:cs="Arial"/>
          <w:b w:val="0"/>
          <w:color w:val="auto"/>
          <w:sz w:val="20"/>
          <w:szCs w:val="20"/>
        </w:rPr>
        <w:t>t.j</w:t>
      </w:r>
      <w:proofErr w:type="spellEnd"/>
      <w:r w:rsidR="0069344E" w:rsidRPr="002D0074">
        <w:rPr>
          <w:rFonts w:ascii="Arial" w:hAnsi="Arial" w:cs="Arial"/>
          <w:b w:val="0"/>
          <w:color w:val="auto"/>
          <w:sz w:val="20"/>
          <w:szCs w:val="20"/>
        </w:rPr>
        <w:t>. Dz. U. 202</w:t>
      </w:r>
      <w:r w:rsidR="002C7F59" w:rsidRPr="002D0074">
        <w:rPr>
          <w:rFonts w:ascii="Arial" w:hAnsi="Arial" w:cs="Arial"/>
          <w:b w:val="0"/>
          <w:color w:val="auto"/>
          <w:sz w:val="20"/>
          <w:szCs w:val="20"/>
        </w:rPr>
        <w:t>3</w:t>
      </w:r>
      <w:r w:rsidR="0069344E" w:rsidRPr="002D0074">
        <w:rPr>
          <w:rFonts w:ascii="Arial" w:hAnsi="Arial" w:cs="Arial"/>
          <w:b w:val="0"/>
          <w:color w:val="auto"/>
          <w:sz w:val="20"/>
          <w:szCs w:val="20"/>
        </w:rPr>
        <w:t xml:space="preserve"> poz. 1</w:t>
      </w:r>
      <w:r w:rsidR="00487DD4" w:rsidRPr="002D0074">
        <w:rPr>
          <w:rFonts w:ascii="Arial" w:hAnsi="Arial" w:cs="Arial"/>
          <w:b w:val="0"/>
          <w:color w:val="auto"/>
          <w:sz w:val="20"/>
          <w:szCs w:val="20"/>
        </w:rPr>
        <w:t>605</w:t>
      </w:r>
      <w:r w:rsidR="00E1747E" w:rsidRPr="002D0074">
        <w:rPr>
          <w:rFonts w:ascii="Arial" w:hAnsi="Arial" w:cs="Arial"/>
          <w:b w:val="0"/>
          <w:color w:val="auto"/>
          <w:sz w:val="20"/>
          <w:szCs w:val="20"/>
        </w:rPr>
        <w:t xml:space="preserve"> ze zm.</w:t>
      </w:r>
      <w:r w:rsidR="0069344E" w:rsidRPr="002D0074">
        <w:rPr>
          <w:rFonts w:ascii="Arial" w:hAnsi="Arial" w:cs="Arial"/>
          <w:b w:val="0"/>
          <w:color w:val="auto"/>
          <w:sz w:val="20"/>
          <w:szCs w:val="20"/>
        </w:rPr>
        <w:t xml:space="preserve">) – zwanej dalej Ustawą PZP, </w:t>
      </w:r>
      <w:r w:rsidRPr="002D0074">
        <w:rPr>
          <w:rFonts w:ascii="Arial" w:hAnsi="Arial" w:cs="Arial"/>
          <w:b w:val="0"/>
          <w:color w:val="auto"/>
          <w:sz w:val="20"/>
          <w:szCs w:val="20"/>
        </w:rPr>
        <w:t>została zawarta umowa o treści następującej:</w:t>
      </w:r>
    </w:p>
    <w:p w14:paraId="32E2B7EF" w14:textId="77777777"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1</w:t>
      </w:r>
    </w:p>
    <w:p w14:paraId="3EB70765" w14:textId="61960414" w:rsidR="00594053" w:rsidRPr="002D0074" w:rsidRDefault="00594053" w:rsidP="0012525D">
      <w:pPr>
        <w:widowControl w:val="0"/>
        <w:numPr>
          <w:ilvl w:val="0"/>
          <w:numId w:val="4"/>
        </w:numPr>
        <w:suppressAutoHyphens/>
        <w:spacing w:after="0"/>
        <w:jc w:val="both"/>
        <w:rPr>
          <w:rFonts w:ascii="Arial" w:hAnsi="Arial" w:cs="Arial"/>
          <w:sz w:val="20"/>
          <w:szCs w:val="20"/>
        </w:rPr>
      </w:pPr>
      <w:r w:rsidRPr="002D0074">
        <w:rPr>
          <w:rFonts w:ascii="Arial" w:hAnsi="Arial" w:cs="Arial"/>
          <w:sz w:val="20"/>
          <w:szCs w:val="20"/>
        </w:rPr>
        <w:t xml:space="preserve">Przedmiotem umowy jest usługa polegająca </w:t>
      </w:r>
      <w:r w:rsidRPr="002D0074">
        <w:rPr>
          <w:rFonts w:ascii="Arial" w:hAnsi="Arial" w:cs="Arial"/>
          <w:b/>
          <w:sz w:val="20"/>
          <w:szCs w:val="20"/>
        </w:rPr>
        <w:t>na odbieraniu i zagospodarowaniu odpadów komunalnych</w:t>
      </w:r>
      <w:r w:rsidRPr="002D0074">
        <w:rPr>
          <w:rFonts w:ascii="Arial" w:hAnsi="Arial" w:cs="Arial"/>
          <w:sz w:val="20"/>
          <w:szCs w:val="20"/>
        </w:rPr>
        <w:t xml:space="preserve"> od właścicieli nieruchomości zamieszkałych i niezamieszkałych położonych na terenie Gminy Gorlice, zbieranych przez nich zgodnie z zapisami regulaminu utrzymania czystości i porządku na terenie Gminy Gorlice</w:t>
      </w:r>
      <w:r w:rsidR="00344E28" w:rsidRPr="002D0074">
        <w:rPr>
          <w:rFonts w:ascii="Arial" w:hAnsi="Arial" w:cs="Arial"/>
          <w:sz w:val="20"/>
          <w:szCs w:val="20"/>
        </w:rPr>
        <w:t xml:space="preserve"> oraz z</w:t>
      </w:r>
      <w:r w:rsidRPr="002D0074">
        <w:rPr>
          <w:rFonts w:ascii="Arial" w:hAnsi="Arial" w:cs="Arial"/>
          <w:sz w:val="20"/>
          <w:szCs w:val="20"/>
        </w:rPr>
        <w:t>organizowani</w:t>
      </w:r>
      <w:r w:rsidR="00344E28" w:rsidRPr="002D0074">
        <w:rPr>
          <w:rFonts w:ascii="Arial" w:hAnsi="Arial" w:cs="Arial"/>
          <w:sz w:val="20"/>
          <w:szCs w:val="20"/>
        </w:rPr>
        <w:t>e</w:t>
      </w:r>
      <w:r w:rsidRPr="002D0074">
        <w:rPr>
          <w:rFonts w:ascii="Arial" w:hAnsi="Arial" w:cs="Arial"/>
          <w:sz w:val="20"/>
          <w:szCs w:val="20"/>
        </w:rPr>
        <w:t xml:space="preserve"> Stacjonarnego Punktu Selektywnej  Zbiórki Odpadów Komunalnych (zwanego </w:t>
      </w:r>
      <w:r w:rsidR="00B913EC" w:rsidRPr="002D0074">
        <w:rPr>
          <w:rFonts w:ascii="Arial" w:hAnsi="Arial" w:cs="Arial"/>
          <w:sz w:val="20"/>
          <w:szCs w:val="20"/>
        </w:rPr>
        <w:t xml:space="preserve">w </w:t>
      </w:r>
      <w:r w:rsidRPr="002D0074">
        <w:rPr>
          <w:rFonts w:ascii="Arial" w:hAnsi="Arial" w:cs="Arial"/>
          <w:sz w:val="20"/>
          <w:szCs w:val="20"/>
        </w:rPr>
        <w:t>dal</w:t>
      </w:r>
      <w:r w:rsidR="00344E28" w:rsidRPr="002D0074">
        <w:rPr>
          <w:rFonts w:ascii="Arial" w:hAnsi="Arial" w:cs="Arial"/>
          <w:sz w:val="20"/>
          <w:szCs w:val="20"/>
        </w:rPr>
        <w:t xml:space="preserve">szej części umowy oraz dokumentach stanowiących załączniki do niej </w:t>
      </w:r>
      <w:r w:rsidRPr="002D0074">
        <w:rPr>
          <w:rFonts w:ascii="Arial" w:hAnsi="Arial" w:cs="Arial"/>
          <w:sz w:val="20"/>
          <w:szCs w:val="20"/>
        </w:rPr>
        <w:t>: „PSZOK” )</w:t>
      </w:r>
      <w:r w:rsidR="00344E28" w:rsidRPr="002D0074">
        <w:rPr>
          <w:rFonts w:ascii="Arial" w:hAnsi="Arial" w:cs="Arial"/>
          <w:sz w:val="20"/>
          <w:szCs w:val="20"/>
        </w:rPr>
        <w:t xml:space="preserve"> w Gorlicach </w:t>
      </w:r>
      <w:r w:rsidRPr="002D0074">
        <w:rPr>
          <w:rFonts w:ascii="Arial" w:hAnsi="Arial" w:cs="Arial"/>
          <w:sz w:val="20"/>
          <w:szCs w:val="20"/>
        </w:rPr>
        <w:t xml:space="preserve">i </w:t>
      </w:r>
      <w:r w:rsidR="00344E28" w:rsidRPr="002D0074">
        <w:rPr>
          <w:rFonts w:ascii="Arial" w:hAnsi="Arial" w:cs="Arial"/>
          <w:sz w:val="20"/>
          <w:szCs w:val="20"/>
        </w:rPr>
        <w:t xml:space="preserve">zapewnienie </w:t>
      </w:r>
      <w:r w:rsidRPr="002D0074">
        <w:rPr>
          <w:rFonts w:ascii="Arial" w:hAnsi="Arial" w:cs="Arial"/>
          <w:sz w:val="20"/>
          <w:szCs w:val="20"/>
        </w:rPr>
        <w:t>świadczeni</w:t>
      </w:r>
      <w:r w:rsidR="00344E28" w:rsidRPr="002D0074">
        <w:rPr>
          <w:rFonts w:ascii="Arial" w:hAnsi="Arial" w:cs="Arial"/>
          <w:sz w:val="20"/>
          <w:szCs w:val="20"/>
        </w:rPr>
        <w:t>a</w:t>
      </w:r>
      <w:r w:rsidRPr="002D0074">
        <w:rPr>
          <w:rFonts w:ascii="Arial" w:hAnsi="Arial" w:cs="Arial"/>
          <w:sz w:val="20"/>
          <w:szCs w:val="20"/>
        </w:rPr>
        <w:t xml:space="preserve"> </w:t>
      </w:r>
      <w:r w:rsidR="00344E28" w:rsidRPr="002D0074">
        <w:rPr>
          <w:rFonts w:ascii="Arial" w:hAnsi="Arial" w:cs="Arial"/>
          <w:sz w:val="20"/>
          <w:szCs w:val="20"/>
        </w:rPr>
        <w:t xml:space="preserve">w nim </w:t>
      </w:r>
      <w:r w:rsidRPr="002D0074">
        <w:rPr>
          <w:rFonts w:ascii="Arial" w:hAnsi="Arial" w:cs="Arial"/>
          <w:sz w:val="20"/>
          <w:szCs w:val="20"/>
        </w:rPr>
        <w:t>usług przyjmowania  odpadów komunalnych</w:t>
      </w:r>
      <w:r w:rsidR="00344E28" w:rsidRPr="002D0074">
        <w:rPr>
          <w:rFonts w:ascii="Arial" w:hAnsi="Arial" w:cs="Arial"/>
          <w:sz w:val="20"/>
          <w:szCs w:val="20"/>
        </w:rPr>
        <w:t xml:space="preserve"> i ich zagospodarowani</w:t>
      </w:r>
      <w:r w:rsidR="00692E75" w:rsidRPr="002D0074">
        <w:rPr>
          <w:rFonts w:ascii="Arial" w:hAnsi="Arial" w:cs="Arial"/>
          <w:sz w:val="20"/>
          <w:szCs w:val="20"/>
        </w:rPr>
        <w:t>e</w:t>
      </w:r>
      <w:r w:rsidR="009864C1" w:rsidRPr="002D0074">
        <w:rPr>
          <w:rFonts w:ascii="Arial" w:hAnsi="Arial" w:cs="Arial"/>
          <w:sz w:val="20"/>
          <w:szCs w:val="20"/>
        </w:rPr>
        <w:t>.</w:t>
      </w:r>
      <w:r w:rsidRPr="002D0074">
        <w:rPr>
          <w:rFonts w:ascii="Arial" w:hAnsi="Arial" w:cs="Arial"/>
          <w:sz w:val="20"/>
          <w:szCs w:val="20"/>
        </w:rPr>
        <w:t xml:space="preserve"> </w:t>
      </w:r>
      <w:r w:rsidR="00344E28" w:rsidRPr="002D0074">
        <w:rPr>
          <w:rFonts w:ascii="Arial" w:hAnsi="Arial" w:cs="Arial"/>
          <w:sz w:val="20"/>
          <w:szCs w:val="20"/>
        </w:rPr>
        <w:t>Usługi w zakresie odbierania oraz przyjmowania odpadów komunalnych i ich zagospodarowania będą świadczone dla</w:t>
      </w:r>
      <w:r w:rsidRPr="002D0074">
        <w:rPr>
          <w:rFonts w:ascii="Arial" w:hAnsi="Arial" w:cs="Arial"/>
          <w:sz w:val="20"/>
          <w:szCs w:val="20"/>
        </w:rPr>
        <w:t xml:space="preserve"> właścicieli nieruchomości zamieszkałych i niezamieszkałych z terenu gminy Gorlice - zgodnie z Uchwałą Rady Gminy Gorlice w sprawie szczegółowego sposobu i zakresu świadczenia usług w zakresie odbierania odpadów komunalnych od właścicieli nieruchomości z terenu gminy Gorlice i zagospodarowaniu tych odpadów, w zamian za uiszczoną przez właścicieli nieruchomości opłatę  za gospodarowanie odpadami komunalnymi.</w:t>
      </w:r>
    </w:p>
    <w:p w14:paraId="0EA370AE" w14:textId="519ACEBE" w:rsidR="00594053" w:rsidRPr="002D0074" w:rsidRDefault="00594053" w:rsidP="0012525D">
      <w:pPr>
        <w:widowControl w:val="0"/>
        <w:numPr>
          <w:ilvl w:val="0"/>
          <w:numId w:val="4"/>
        </w:numPr>
        <w:suppressAutoHyphens/>
        <w:spacing w:after="0"/>
        <w:jc w:val="both"/>
        <w:rPr>
          <w:rFonts w:ascii="Arial" w:hAnsi="Arial" w:cs="Arial"/>
          <w:sz w:val="20"/>
          <w:szCs w:val="20"/>
        </w:rPr>
      </w:pPr>
      <w:r w:rsidRPr="002D0074">
        <w:rPr>
          <w:rFonts w:ascii="Arial" w:hAnsi="Arial" w:cs="Arial"/>
          <w:sz w:val="20"/>
          <w:szCs w:val="20"/>
        </w:rPr>
        <w:t xml:space="preserve">Zakres przedmiotu </w:t>
      </w:r>
      <w:r w:rsidR="00692E75" w:rsidRPr="002D0074">
        <w:rPr>
          <w:rFonts w:ascii="Arial" w:hAnsi="Arial" w:cs="Arial"/>
          <w:sz w:val="20"/>
          <w:szCs w:val="20"/>
        </w:rPr>
        <w:t>umowy</w:t>
      </w:r>
      <w:r w:rsidRPr="002D0074">
        <w:rPr>
          <w:rFonts w:ascii="Arial" w:hAnsi="Arial" w:cs="Arial"/>
          <w:sz w:val="20"/>
          <w:szCs w:val="20"/>
        </w:rPr>
        <w:t xml:space="preserve"> obejmuje:</w:t>
      </w:r>
    </w:p>
    <w:p w14:paraId="2F268586" w14:textId="77777777" w:rsidR="00594053" w:rsidRPr="002D0074" w:rsidRDefault="00594053" w:rsidP="0012525D">
      <w:pPr>
        <w:widowControl w:val="0"/>
        <w:numPr>
          <w:ilvl w:val="0"/>
          <w:numId w:val="5"/>
        </w:numPr>
        <w:suppressAutoHyphens/>
        <w:spacing w:after="0"/>
        <w:jc w:val="both"/>
        <w:rPr>
          <w:rFonts w:ascii="Arial" w:hAnsi="Arial" w:cs="Arial"/>
          <w:sz w:val="20"/>
          <w:szCs w:val="20"/>
        </w:rPr>
      </w:pPr>
      <w:r w:rsidRPr="002D0074">
        <w:rPr>
          <w:rFonts w:ascii="Arial" w:hAnsi="Arial" w:cs="Arial"/>
          <w:sz w:val="20"/>
          <w:szCs w:val="20"/>
        </w:rPr>
        <w:t xml:space="preserve">odbiór zmieszanych (niesegregowanych) odpadów komunalnych o kodzie </w:t>
      </w:r>
      <w:r w:rsidRPr="002D0074">
        <w:rPr>
          <w:rFonts w:ascii="Arial" w:hAnsi="Arial" w:cs="Arial"/>
          <w:bCs/>
          <w:sz w:val="20"/>
          <w:szCs w:val="20"/>
        </w:rPr>
        <w:t>20 03 01</w:t>
      </w:r>
      <w:r w:rsidRPr="002D0074">
        <w:rPr>
          <w:rFonts w:ascii="Arial" w:hAnsi="Arial" w:cs="Arial"/>
          <w:sz w:val="20"/>
          <w:szCs w:val="20"/>
        </w:rPr>
        <w:t xml:space="preserve"> zgromadzonych w workach, pojemnikach lub kontenerach usytuowanych przy budynkach mieszkalnych, w zakładach pracy, punktach handlowych i punktach usługowych, szkołach, instytucjach i na terenie innych podmiotów, a także przy ulicach, placach, cmentarzach ; </w:t>
      </w:r>
    </w:p>
    <w:p w14:paraId="73DD3600" w14:textId="77777777" w:rsidR="00594053" w:rsidRPr="002D0074" w:rsidRDefault="00594053" w:rsidP="0012525D">
      <w:pPr>
        <w:widowControl w:val="0"/>
        <w:numPr>
          <w:ilvl w:val="0"/>
          <w:numId w:val="5"/>
        </w:numPr>
        <w:suppressAutoHyphens/>
        <w:spacing w:after="0"/>
        <w:jc w:val="both"/>
        <w:rPr>
          <w:rFonts w:ascii="Arial" w:hAnsi="Arial" w:cs="Arial"/>
          <w:sz w:val="20"/>
          <w:szCs w:val="20"/>
        </w:rPr>
      </w:pPr>
      <w:r w:rsidRPr="002D0074">
        <w:rPr>
          <w:rFonts w:ascii="Arial" w:hAnsi="Arial" w:cs="Arial"/>
          <w:sz w:val="20"/>
          <w:szCs w:val="20"/>
        </w:rPr>
        <w:t>odbiór gromadzonych w sposób selektywny, następujących rodzajów odpadów:</w:t>
      </w:r>
    </w:p>
    <w:p w14:paraId="086D936B" w14:textId="7385F50B" w:rsidR="00594053" w:rsidRPr="002D0074" w:rsidRDefault="00594053" w:rsidP="0012525D">
      <w:pPr>
        <w:numPr>
          <w:ilvl w:val="1"/>
          <w:numId w:val="6"/>
        </w:numPr>
        <w:suppressAutoHyphens/>
        <w:spacing w:after="0"/>
        <w:jc w:val="both"/>
        <w:rPr>
          <w:rFonts w:ascii="Arial" w:hAnsi="Arial" w:cs="Arial"/>
          <w:sz w:val="20"/>
          <w:szCs w:val="20"/>
        </w:rPr>
      </w:pPr>
      <w:r w:rsidRPr="002D0074">
        <w:rPr>
          <w:rFonts w:ascii="Arial" w:hAnsi="Arial" w:cs="Arial"/>
          <w:sz w:val="20"/>
          <w:szCs w:val="20"/>
        </w:rPr>
        <w:t xml:space="preserve">odpady papieru </w:t>
      </w:r>
      <w:r w:rsidR="006C7E38" w:rsidRPr="002D0074">
        <w:rPr>
          <w:rFonts w:ascii="Arial" w:hAnsi="Arial" w:cs="Arial"/>
          <w:sz w:val="20"/>
          <w:szCs w:val="20"/>
        </w:rPr>
        <w:t>w tym</w:t>
      </w:r>
      <w:r w:rsidRPr="002D0074">
        <w:rPr>
          <w:rFonts w:ascii="Arial" w:hAnsi="Arial" w:cs="Arial"/>
          <w:sz w:val="20"/>
          <w:szCs w:val="20"/>
        </w:rPr>
        <w:t xml:space="preserve"> tektury, odpady opakowaniowe z papieru i </w:t>
      </w:r>
      <w:r w:rsidR="006C7E38" w:rsidRPr="002D0074">
        <w:rPr>
          <w:rFonts w:ascii="Arial" w:hAnsi="Arial" w:cs="Arial"/>
          <w:sz w:val="20"/>
          <w:szCs w:val="20"/>
        </w:rPr>
        <w:t xml:space="preserve">odpady opakowaniowe z </w:t>
      </w:r>
      <w:r w:rsidRPr="002D0074">
        <w:rPr>
          <w:rFonts w:ascii="Arial" w:hAnsi="Arial" w:cs="Arial"/>
          <w:sz w:val="20"/>
          <w:szCs w:val="20"/>
        </w:rPr>
        <w:t>tektury (kod 20 01 01, 15 01 01),</w:t>
      </w:r>
    </w:p>
    <w:p w14:paraId="6EBD1542" w14:textId="77777777" w:rsidR="00594053" w:rsidRPr="002D0074" w:rsidRDefault="00594053" w:rsidP="0012525D">
      <w:pPr>
        <w:numPr>
          <w:ilvl w:val="1"/>
          <w:numId w:val="6"/>
        </w:numPr>
        <w:suppressAutoHyphens/>
        <w:spacing w:after="0"/>
        <w:jc w:val="both"/>
        <w:rPr>
          <w:rFonts w:ascii="Arial" w:hAnsi="Arial" w:cs="Arial"/>
          <w:sz w:val="20"/>
          <w:szCs w:val="20"/>
        </w:rPr>
      </w:pPr>
      <w:r w:rsidRPr="002D0074">
        <w:rPr>
          <w:rFonts w:ascii="Arial" w:hAnsi="Arial" w:cs="Arial"/>
          <w:sz w:val="20"/>
          <w:szCs w:val="20"/>
        </w:rPr>
        <w:t>odpady ze szkła, w tym odpady opakowaniowe ze szkła (kod 20 01 02, 15 01 07),</w:t>
      </w:r>
    </w:p>
    <w:p w14:paraId="66E57751" w14:textId="77777777" w:rsidR="00594053" w:rsidRPr="002D0074" w:rsidRDefault="00594053" w:rsidP="0012525D">
      <w:pPr>
        <w:numPr>
          <w:ilvl w:val="1"/>
          <w:numId w:val="6"/>
        </w:numPr>
        <w:suppressAutoHyphens/>
        <w:spacing w:after="0"/>
        <w:jc w:val="both"/>
        <w:rPr>
          <w:rFonts w:ascii="Arial" w:hAnsi="Arial" w:cs="Arial"/>
          <w:sz w:val="20"/>
          <w:szCs w:val="20"/>
        </w:rPr>
      </w:pPr>
      <w:r w:rsidRPr="002D0074">
        <w:rPr>
          <w:rFonts w:ascii="Arial" w:hAnsi="Arial" w:cs="Arial"/>
          <w:sz w:val="20"/>
          <w:szCs w:val="20"/>
        </w:rPr>
        <w:t xml:space="preserve">odpady metali, w tym odpady opakowaniowe z metali, odpady tworzyw sztucznych,  w tym odpady opakowaniowe z tworzyw sztucznych, oraz odpady opakowaniowe wielomateriałowe (kody 20 01 39, 15 01 02, 15 01 05, 15 01 04, 20 01 40) zbieranych łącznie (w pojemnikach i workach przeznaczonych do zbiórki tworzyw sztucznych), </w:t>
      </w:r>
    </w:p>
    <w:p w14:paraId="0C1F3F76" w14:textId="6DAB5923" w:rsidR="00594053" w:rsidRPr="002D0074" w:rsidRDefault="00EC1B20" w:rsidP="0012525D">
      <w:pPr>
        <w:numPr>
          <w:ilvl w:val="1"/>
          <w:numId w:val="6"/>
        </w:numPr>
        <w:suppressAutoHyphens/>
        <w:spacing w:after="0"/>
        <w:jc w:val="both"/>
        <w:rPr>
          <w:rFonts w:ascii="Arial" w:hAnsi="Arial" w:cs="Arial"/>
          <w:sz w:val="20"/>
          <w:szCs w:val="20"/>
        </w:rPr>
      </w:pPr>
      <w:r w:rsidRPr="002D0074">
        <w:rPr>
          <w:rFonts w:ascii="Arial" w:hAnsi="Arial" w:cs="Arial"/>
          <w:sz w:val="20"/>
          <w:szCs w:val="20"/>
        </w:rPr>
        <w:t>bio</w:t>
      </w:r>
      <w:r w:rsidR="00594053" w:rsidRPr="002D0074">
        <w:rPr>
          <w:rFonts w:ascii="Arial" w:hAnsi="Arial" w:cs="Arial"/>
          <w:sz w:val="20"/>
          <w:szCs w:val="20"/>
        </w:rPr>
        <w:t>odpad</w:t>
      </w:r>
      <w:r w:rsidR="00E11EFF" w:rsidRPr="002D0074">
        <w:rPr>
          <w:rFonts w:ascii="Arial" w:hAnsi="Arial" w:cs="Arial"/>
          <w:sz w:val="20"/>
          <w:szCs w:val="20"/>
        </w:rPr>
        <w:t xml:space="preserve">y stanowiące odpady komunalne </w:t>
      </w:r>
      <w:r w:rsidR="00594053" w:rsidRPr="002D0074">
        <w:rPr>
          <w:rFonts w:ascii="Arial" w:hAnsi="Arial" w:cs="Arial"/>
          <w:sz w:val="20"/>
          <w:szCs w:val="20"/>
        </w:rPr>
        <w:t xml:space="preserve"> (kod 20 01 08</w:t>
      </w:r>
      <w:r w:rsidR="00E11EFF" w:rsidRPr="002D0074">
        <w:rPr>
          <w:rFonts w:ascii="Arial" w:hAnsi="Arial" w:cs="Arial"/>
          <w:sz w:val="20"/>
          <w:szCs w:val="20"/>
        </w:rPr>
        <w:t>, 20 02 01</w:t>
      </w:r>
      <w:r w:rsidR="00594053" w:rsidRPr="002D0074">
        <w:rPr>
          <w:rFonts w:ascii="Arial" w:hAnsi="Arial" w:cs="Arial"/>
          <w:sz w:val="20"/>
          <w:szCs w:val="20"/>
        </w:rPr>
        <w:t>).</w:t>
      </w:r>
    </w:p>
    <w:p w14:paraId="1005A3C5" w14:textId="39A3EB8F" w:rsidR="00594053" w:rsidRPr="002D0074" w:rsidRDefault="00594053" w:rsidP="0012525D">
      <w:pPr>
        <w:widowControl w:val="0"/>
        <w:numPr>
          <w:ilvl w:val="0"/>
          <w:numId w:val="5"/>
        </w:numPr>
        <w:suppressAutoHyphens/>
        <w:spacing w:after="0"/>
        <w:jc w:val="both"/>
        <w:rPr>
          <w:rFonts w:ascii="Arial" w:hAnsi="Arial" w:cs="Arial"/>
          <w:sz w:val="20"/>
          <w:szCs w:val="20"/>
        </w:rPr>
      </w:pPr>
      <w:r w:rsidRPr="002D0074">
        <w:rPr>
          <w:rFonts w:ascii="Arial" w:hAnsi="Arial" w:cs="Arial"/>
          <w:sz w:val="20"/>
          <w:szCs w:val="20"/>
        </w:rPr>
        <w:t xml:space="preserve">Odpady wymienione w </w:t>
      </w:r>
      <w:r w:rsidR="006B63E0" w:rsidRPr="002D0074">
        <w:rPr>
          <w:rFonts w:ascii="Arial" w:hAnsi="Arial" w:cs="Arial"/>
          <w:sz w:val="20"/>
          <w:szCs w:val="20"/>
        </w:rPr>
        <w:t>ust. 2</w:t>
      </w:r>
      <w:r w:rsidRPr="002D0074">
        <w:rPr>
          <w:rFonts w:ascii="Arial" w:hAnsi="Arial" w:cs="Arial"/>
          <w:sz w:val="20"/>
          <w:szCs w:val="20"/>
        </w:rPr>
        <w:t xml:space="preserve"> p</w:t>
      </w:r>
      <w:r w:rsidR="006B63E0" w:rsidRPr="002D0074">
        <w:rPr>
          <w:rFonts w:ascii="Arial" w:hAnsi="Arial" w:cs="Arial"/>
          <w:sz w:val="20"/>
          <w:szCs w:val="20"/>
        </w:rPr>
        <w:t>kt</w:t>
      </w:r>
      <w:r w:rsidRPr="002D0074">
        <w:rPr>
          <w:rFonts w:ascii="Arial" w:hAnsi="Arial" w:cs="Arial"/>
          <w:sz w:val="20"/>
          <w:szCs w:val="20"/>
        </w:rPr>
        <w:t xml:space="preserve"> 2 zbierane są w workach przez właścicieli nieruchomości na </w:t>
      </w:r>
      <w:r w:rsidRPr="002D0074">
        <w:rPr>
          <w:rFonts w:ascii="Arial" w:hAnsi="Arial" w:cs="Arial"/>
          <w:sz w:val="20"/>
          <w:szCs w:val="20"/>
        </w:rPr>
        <w:lastRenderedPageBreak/>
        <w:t>terenach z zabudową jednorodzinną, a także zbierane w  workach lub  pojemnikach  w zakładach pracy, punktach handlowych i punktach usługowych, szkołach, instytucjach i przez inne podmioty; a także przy ulicach, placach, cmentarzach.</w:t>
      </w:r>
      <w:r w:rsidR="00444919" w:rsidRPr="002D0074">
        <w:rPr>
          <w:rFonts w:ascii="Arial" w:hAnsi="Arial" w:cs="Arial"/>
          <w:sz w:val="20"/>
          <w:szCs w:val="20"/>
        </w:rPr>
        <w:t xml:space="preserve"> </w:t>
      </w:r>
    </w:p>
    <w:p w14:paraId="43688865" w14:textId="77777777" w:rsidR="00444919" w:rsidRPr="002D0074" w:rsidRDefault="00444919" w:rsidP="0012525D">
      <w:pPr>
        <w:widowControl w:val="0"/>
        <w:suppressAutoHyphens/>
        <w:spacing w:after="0"/>
        <w:ind w:left="907"/>
        <w:jc w:val="both"/>
        <w:rPr>
          <w:rFonts w:ascii="Arial" w:hAnsi="Arial" w:cs="Arial"/>
          <w:sz w:val="20"/>
          <w:szCs w:val="20"/>
        </w:rPr>
      </w:pPr>
    </w:p>
    <w:p w14:paraId="340F067E" w14:textId="0340D020" w:rsidR="0075069D" w:rsidRPr="002D0074" w:rsidRDefault="00594053" w:rsidP="0075069D">
      <w:pPr>
        <w:pStyle w:val="Akapitzlist"/>
        <w:numPr>
          <w:ilvl w:val="0"/>
          <w:numId w:val="5"/>
        </w:numPr>
        <w:spacing w:after="0"/>
        <w:jc w:val="both"/>
        <w:rPr>
          <w:rFonts w:ascii="Arial" w:hAnsi="Arial" w:cs="Arial"/>
          <w:bCs/>
          <w:color w:val="auto"/>
          <w:sz w:val="20"/>
          <w:szCs w:val="20"/>
        </w:rPr>
      </w:pPr>
      <w:r w:rsidRPr="002D0074">
        <w:rPr>
          <w:rFonts w:ascii="Arial" w:hAnsi="Arial" w:cs="Arial"/>
          <w:color w:val="auto"/>
          <w:sz w:val="20"/>
          <w:szCs w:val="20"/>
        </w:rPr>
        <w:t>odbiór selektywnie zbieranych odpadów</w:t>
      </w:r>
      <w:r w:rsidR="0075069D" w:rsidRPr="002D0074">
        <w:rPr>
          <w:rFonts w:ascii="Arial" w:hAnsi="Arial" w:cs="Arial"/>
          <w:bCs/>
          <w:color w:val="auto"/>
          <w:sz w:val="20"/>
          <w:szCs w:val="20"/>
        </w:rPr>
        <w:t xml:space="preserve"> </w:t>
      </w:r>
      <w:proofErr w:type="spellStart"/>
      <w:r w:rsidR="0075069D" w:rsidRPr="002D0074">
        <w:rPr>
          <w:rFonts w:ascii="Arial" w:hAnsi="Arial" w:cs="Arial"/>
          <w:bCs/>
          <w:color w:val="auto"/>
          <w:sz w:val="20"/>
          <w:szCs w:val="20"/>
        </w:rPr>
        <w:t>odpadów</w:t>
      </w:r>
      <w:proofErr w:type="spellEnd"/>
      <w:r w:rsidR="0075069D" w:rsidRPr="002D0074">
        <w:rPr>
          <w:rFonts w:ascii="Arial" w:hAnsi="Arial" w:cs="Arial"/>
          <w:bCs/>
          <w:color w:val="auto"/>
          <w:sz w:val="20"/>
          <w:szCs w:val="20"/>
        </w:rPr>
        <w:t xml:space="preserve"> budowlanych i rozbiórkowych </w:t>
      </w:r>
      <w:r w:rsidR="0075069D" w:rsidRPr="002D0074">
        <w:rPr>
          <w:rFonts w:ascii="Arial" w:hAnsi="Arial" w:cs="Arial"/>
          <w:color w:val="auto"/>
          <w:sz w:val="20"/>
          <w:szCs w:val="20"/>
        </w:rPr>
        <w:t xml:space="preserve">o kodach 17 01 01, 17 01 02, 17 01 03, 17 01 07, 17 02 01, 17 02 02, 17 02 03, 17 04 07, 17 08 02,  </w:t>
      </w:r>
      <w:r w:rsidR="0075069D" w:rsidRPr="002D0074">
        <w:rPr>
          <w:rFonts w:ascii="Arial" w:hAnsi="Arial" w:cs="Arial"/>
          <w:bCs/>
          <w:color w:val="auto"/>
          <w:sz w:val="20"/>
          <w:szCs w:val="20"/>
        </w:rPr>
        <w:t>20 03 99,</w:t>
      </w:r>
    </w:p>
    <w:p w14:paraId="1C455DA4" w14:textId="3F78CC04" w:rsidR="00594053" w:rsidRPr="002D0074" w:rsidRDefault="00594053" w:rsidP="0075069D">
      <w:pPr>
        <w:widowControl w:val="0"/>
        <w:suppressAutoHyphens/>
        <w:spacing w:after="0"/>
        <w:ind w:left="907"/>
        <w:jc w:val="both"/>
        <w:rPr>
          <w:rFonts w:ascii="Arial" w:hAnsi="Arial" w:cs="Arial"/>
          <w:sz w:val="20"/>
          <w:szCs w:val="20"/>
        </w:rPr>
      </w:pPr>
      <w:r w:rsidRPr="002D0074">
        <w:rPr>
          <w:rFonts w:ascii="Arial" w:hAnsi="Arial" w:cs="Arial"/>
          <w:sz w:val="20"/>
          <w:szCs w:val="20"/>
        </w:rPr>
        <w:t xml:space="preserve"> </w:t>
      </w:r>
    </w:p>
    <w:p w14:paraId="28053FA3" w14:textId="61DA97CC" w:rsidR="00594053" w:rsidRPr="002D0074" w:rsidRDefault="00594053" w:rsidP="0012525D">
      <w:pPr>
        <w:widowControl w:val="0"/>
        <w:numPr>
          <w:ilvl w:val="0"/>
          <w:numId w:val="5"/>
        </w:numPr>
        <w:suppressAutoHyphens/>
        <w:spacing w:after="0"/>
        <w:jc w:val="both"/>
        <w:rPr>
          <w:rFonts w:ascii="Arial" w:hAnsi="Arial" w:cs="Arial"/>
          <w:sz w:val="20"/>
          <w:szCs w:val="20"/>
        </w:rPr>
      </w:pPr>
      <w:r w:rsidRPr="002D0074">
        <w:rPr>
          <w:rFonts w:ascii="Arial" w:hAnsi="Arial" w:cs="Arial"/>
          <w:sz w:val="20"/>
          <w:szCs w:val="20"/>
        </w:rPr>
        <w:t xml:space="preserve">zagospodarowanie odbieranych </w:t>
      </w:r>
      <w:r w:rsidR="00F24583" w:rsidRPr="002D0074">
        <w:rPr>
          <w:rFonts w:ascii="Arial" w:hAnsi="Arial" w:cs="Arial"/>
          <w:sz w:val="20"/>
          <w:szCs w:val="20"/>
        </w:rPr>
        <w:t xml:space="preserve">oraz przyjmowanych w PSZOK </w:t>
      </w:r>
      <w:r w:rsidRPr="002D0074">
        <w:rPr>
          <w:rFonts w:ascii="Arial" w:hAnsi="Arial" w:cs="Arial"/>
          <w:sz w:val="20"/>
          <w:szCs w:val="20"/>
        </w:rPr>
        <w:t>odpadów komunalnych w sposób uwzględniający poniższe warunki:</w:t>
      </w:r>
    </w:p>
    <w:p w14:paraId="6C67288E" w14:textId="1453CDEF" w:rsidR="00594053" w:rsidRPr="002D0074" w:rsidRDefault="00594053" w:rsidP="0012525D">
      <w:pPr>
        <w:pStyle w:val="Akapitzlist"/>
        <w:widowControl w:val="0"/>
        <w:numPr>
          <w:ilvl w:val="0"/>
          <w:numId w:val="8"/>
        </w:numPr>
        <w:spacing w:after="0" w:line="276" w:lineRule="auto"/>
        <w:jc w:val="both"/>
        <w:rPr>
          <w:rFonts w:ascii="Arial" w:hAnsi="Arial" w:cs="Arial"/>
          <w:strike/>
          <w:color w:val="auto"/>
          <w:sz w:val="20"/>
          <w:szCs w:val="20"/>
          <w:highlight w:val="yellow"/>
        </w:rPr>
      </w:pPr>
      <w:r w:rsidRPr="002D0074">
        <w:rPr>
          <w:rFonts w:ascii="Arial" w:hAnsi="Arial" w:cs="Arial"/>
          <w:color w:val="auto"/>
          <w:sz w:val="20"/>
          <w:szCs w:val="20"/>
        </w:rPr>
        <w:t>w ramach zagospodarowania odpadów podmiot odbierający odpady zobowiązany jest do przekazywania odebranych</w:t>
      </w:r>
      <w:r w:rsidR="00E70C81" w:rsidRPr="002D0074">
        <w:rPr>
          <w:rFonts w:ascii="Arial" w:hAnsi="Arial" w:cs="Arial"/>
          <w:color w:val="auto"/>
          <w:sz w:val="20"/>
          <w:szCs w:val="20"/>
        </w:rPr>
        <w:t xml:space="preserve"> niesegregowanych odpadów (</w:t>
      </w:r>
      <w:r w:rsidRPr="002D0074">
        <w:rPr>
          <w:rFonts w:ascii="Arial" w:hAnsi="Arial" w:cs="Arial"/>
          <w:color w:val="auto"/>
          <w:sz w:val="20"/>
          <w:szCs w:val="20"/>
        </w:rPr>
        <w:t>zmieszanych</w:t>
      </w:r>
      <w:r w:rsidR="00E70C81" w:rsidRPr="002D0074">
        <w:rPr>
          <w:rFonts w:ascii="Arial" w:hAnsi="Arial" w:cs="Arial"/>
          <w:color w:val="auto"/>
          <w:sz w:val="20"/>
          <w:szCs w:val="20"/>
        </w:rPr>
        <w:t>)</w:t>
      </w:r>
      <w:r w:rsidRPr="002D0074">
        <w:rPr>
          <w:rFonts w:ascii="Arial" w:hAnsi="Arial" w:cs="Arial"/>
          <w:color w:val="auto"/>
          <w:sz w:val="20"/>
          <w:szCs w:val="20"/>
        </w:rPr>
        <w:t xml:space="preserve"> odpadów komunalnych, do instalacji </w:t>
      </w:r>
      <w:r w:rsidR="00E70C81" w:rsidRPr="002D0074">
        <w:rPr>
          <w:rFonts w:ascii="Arial" w:hAnsi="Arial" w:cs="Arial"/>
          <w:color w:val="auto"/>
          <w:sz w:val="20"/>
          <w:szCs w:val="20"/>
        </w:rPr>
        <w:t xml:space="preserve">komunalnych </w:t>
      </w:r>
      <w:r w:rsidRPr="002D0074">
        <w:rPr>
          <w:rFonts w:ascii="Arial" w:hAnsi="Arial" w:cs="Arial"/>
          <w:color w:val="auto"/>
          <w:sz w:val="20"/>
          <w:szCs w:val="20"/>
        </w:rPr>
        <w:t>do przetwarzania odpadów komunalnych</w:t>
      </w:r>
      <w:r w:rsidR="00E70C81" w:rsidRPr="002D0074">
        <w:rPr>
          <w:rFonts w:ascii="Arial" w:hAnsi="Arial" w:cs="Arial"/>
          <w:color w:val="auto"/>
          <w:sz w:val="20"/>
          <w:szCs w:val="20"/>
        </w:rPr>
        <w:t xml:space="preserve">. Podmiot odbierający odpady zobowiązany jest do wskazania w ofercie instalacji komunalnych do przetwarzania odpadów komunalnych. </w:t>
      </w:r>
      <w:r w:rsidRPr="002D0074">
        <w:rPr>
          <w:rFonts w:ascii="Arial" w:hAnsi="Arial" w:cs="Arial"/>
          <w:color w:val="auto"/>
          <w:sz w:val="20"/>
          <w:szCs w:val="20"/>
        </w:rPr>
        <w:t xml:space="preserve"> </w:t>
      </w:r>
    </w:p>
    <w:p w14:paraId="07579087" w14:textId="657042B7" w:rsidR="00F1055C" w:rsidRPr="002D0074" w:rsidRDefault="00F1055C" w:rsidP="0012525D">
      <w:pPr>
        <w:widowControl w:val="0"/>
        <w:numPr>
          <w:ilvl w:val="0"/>
          <w:numId w:val="8"/>
        </w:numPr>
        <w:suppressAutoHyphens/>
        <w:spacing w:after="0"/>
        <w:jc w:val="both"/>
        <w:rPr>
          <w:rFonts w:ascii="Arial" w:hAnsi="Arial" w:cs="Arial"/>
          <w:sz w:val="20"/>
          <w:szCs w:val="20"/>
        </w:rPr>
      </w:pPr>
      <w:r w:rsidRPr="002D0074">
        <w:rPr>
          <w:rFonts w:ascii="Arial" w:hAnsi="Arial" w:cs="Arial"/>
          <w:sz w:val="20"/>
          <w:szCs w:val="20"/>
        </w:rPr>
        <w:t>w ramach zagospodarowania bioodpadów ( kod: 20 01 08 i 20 02 01 ) podmiot odbierający odpady zobowiązany jest przekazać je do odpowiedniej instalacji celem przetworzenia w procesie R-3. W przypadku stwierdzenia przez instalację, że nie jest w stanie przetworzyć danej partii bioodpadów w procesie R 3, ze względu na ich zanieczyszczenie, bioodpady należy zagospodarować zgodnie z hierarchią postępowania z odpadami, o której mowa w art. 17 ustawy z dnia 14 grudnia 2012 r. o odpadach (</w:t>
      </w:r>
      <w:proofErr w:type="spellStart"/>
      <w:r w:rsidRPr="002D0074">
        <w:rPr>
          <w:rFonts w:ascii="Arial" w:hAnsi="Arial" w:cs="Arial"/>
          <w:sz w:val="20"/>
          <w:szCs w:val="20"/>
        </w:rPr>
        <w:t>t.j</w:t>
      </w:r>
      <w:proofErr w:type="spellEnd"/>
      <w:r w:rsidRPr="002D0074">
        <w:rPr>
          <w:rFonts w:ascii="Arial" w:hAnsi="Arial" w:cs="Arial"/>
          <w:sz w:val="20"/>
          <w:szCs w:val="20"/>
        </w:rPr>
        <w:t>. Dz. U. z 202</w:t>
      </w:r>
      <w:r w:rsidR="00487DD4" w:rsidRPr="002D0074">
        <w:rPr>
          <w:rFonts w:ascii="Arial" w:hAnsi="Arial" w:cs="Arial"/>
          <w:sz w:val="20"/>
          <w:szCs w:val="20"/>
        </w:rPr>
        <w:t>3</w:t>
      </w:r>
      <w:r w:rsidRPr="002D0074">
        <w:rPr>
          <w:rFonts w:ascii="Arial" w:hAnsi="Arial" w:cs="Arial"/>
          <w:sz w:val="20"/>
          <w:szCs w:val="20"/>
        </w:rPr>
        <w:t xml:space="preserve"> r. poz. </w:t>
      </w:r>
      <w:r w:rsidR="00487DD4" w:rsidRPr="002D0074">
        <w:rPr>
          <w:rFonts w:ascii="Arial" w:hAnsi="Arial" w:cs="Arial"/>
          <w:sz w:val="20"/>
          <w:szCs w:val="20"/>
        </w:rPr>
        <w:t>158</w:t>
      </w:r>
      <w:r w:rsidR="002739AB" w:rsidRPr="002D0074">
        <w:rPr>
          <w:rFonts w:ascii="Arial" w:hAnsi="Arial" w:cs="Arial"/>
          <w:sz w:val="20"/>
          <w:szCs w:val="20"/>
        </w:rPr>
        <w:t>7</w:t>
      </w:r>
      <w:r w:rsidRPr="002D0074">
        <w:rPr>
          <w:rFonts w:ascii="Arial" w:hAnsi="Arial" w:cs="Arial"/>
          <w:sz w:val="20"/>
          <w:szCs w:val="20"/>
        </w:rPr>
        <w:t xml:space="preserve"> ze zm.);</w:t>
      </w:r>
    </w:p>
    <w:p w14:paraId="535BE470" w14:textId="77777777" w:rsidR="00F1055C" w:rsidRPr="002D0074" w:rsidRDefault="00F1055C" w:rsidP="0012525D">
      <w:pPr>
        <w:pStyle w:val="Akapitzlist"/>
        <w:widowControl w:val="0"/>
        <w:spacing w:after="0" w:line="276" w:lineRule="auto"/>
        <w:ind w:left="1021"/>
        <w:jc w:val="both"/>
        <w:rPr>
          <w:rFonts w:ascii="Arial" w:hAnsi="Arial" w:cs="Arial"/>
          <w:strike/>
          <w:color w:val="auto"/>
          <w:sz w:val="20"/>
          <w:szCs w:val="20"/>
          <w:highlight w:val="yellow"/>
        </w:rPr>
      </w:pPr>
    </w:p>
    <w:p w14:paraId="4C8BAF58" w14:textId="32F3D65C" w:rsidR="00594053" w:rsidRPr="002D0074" w:rsidRDefault="00594053" w:rsidP="0012525D">
      <w:pPr>
        <w:widowControl w:val="0"/>
        <w:numPr>
          <w:ilvl w:val="0"/>
          <w:numId w:val="8"/>
        </w:numPr>
        <w:suppressAutoHyphens/>
        <w:spacing w:after="0"/>
        <w:jc w:val="both"/>
        <w:rPr>
          <w:rFonts w:ascii="Arial" w:hAnsi="Arial" w:cs="Arial"/>
          <w:sz w:val="20"/>
          <w:szCs w:val="20"/>
        </w:rPr>
      </w:pPr>
      <w:r w:rsidRPr="002D0074">
        <w:rPr>
          <w:rFonts w:ascii="Arial" w:hAnsi="Arial" w:cs="Arial"/>
          <w:sz w:val="20"/>
          <w:szCs w:val="20"/>
        </w:rPr>
        <w:t xml:space="preserve">w przypadku selektywnie zebranych odpadów komunalnych innych niż wyżej wymienione oraz innych niż odpady papieru </w:t>
      </w:r>
      <w:r w:rsidR="00F24583" w:rsidRPr="002D0074">
        <w:rPr>
          <w:rFonts w:ascii="Arial" w:hAnsi="Arial" w:cs="Arial"/>
          <w:sz w:val="20"/>
          <w:szCs w:val="20"/>
        </w:rPr>
        <w:t>w tym</w:t>
      </w:r>
      <w:r w:rsidRPr="002D0074">
        <w:rPr>
          <w:rFonts w:ascii="Arial" w:hAnsi="Arial" w:cs="Arial"/>
          <w:sz w:val="20"/>
          <w:szCs w:val="20"/>
        </w:rPr>
        <w:t xml:space="preserve"> tektury, odpady opakowaniowe z papieru i </w:t>
      </w:r>
      <w:r w:rsidR="00F24583" w:rsidRPr="002D0074">
        <w:rPr>
          <w:rFonts w:ascii="Arial" w:hAnsi="Arial" w:cs="Arial"/>
          <w:sz w:val="20"/>
          <w:szCs w:val="20"/>
        </w:rPr>
        <w:t xml:space="preserve">odpady opakowaniowe z </w:t>
      </w:r>
      <w:r w:rsidRPr="002D0074">
        <w:rPr>
          <w:rFonts w:ascii="Arial" w:hAnsi="Arial" w:cs="Arial"/>
          <w:sz w:val="20"/>
          <w:szCs w:val="20"/>
        </w:rPr>
        <w:t xml:space="preserve">tektury, odpady ze szkła, w tym odpady opakowaniowe ze szkła, odpady metali, w tym odpady opakowaniowe z metali, odpady tworzyw sztucznych,  w tym odpady opakowaniowe z tworzyw sztucznych, oraz odpady opakowaniowe wielomateriałowe i </w:t>
      </w:r>
      <w:r w:rsidR="00E70C81" w:rsidRPr="002D0074">
        <w:rPr>
          <w:rFonts w:ascii="Arial" w:hAnsi="Arial" w:cs="Arial"/>
          <w:sz w:val="20"/>
          <w:szCs w:val="20"/>
        </w:rPr>
        <w:t xml:space="preserve">bioodpady stanowiące </w:t>
      </w:r>
      <w:r w:rsidRPr="002D0074">
        <w:rPr>
          <w:rFonts w:ascii="Arial" w:hAnsi="Arial" w:cs="Arial"/>
          <w:sz w:val="20"/>
          <w:szCs w:val="20"/>
        </w:rPr>
        <w:t>odpady</w:t>
      </w:r>
      <w:r w:rsidR="00E70C81" w:rsidRPr="002D0074">
        <w:rPr>
          <w:rFonts w:ascii="Arial" w:hAnsi="Arial" w:cs="Arial"/>
          <w:sz w:val="20"/>
          <w:szCs w:val="20"/>
        </w:rPr>
        <w:t xml:space="preserve"> komunalne </w:t>
      </w:r>
      <w:r w:rsidRPr="002D0074">
        <w:rPr>
          <w:rFonts w:ascii="Arial" w:hAnsi="Arial" w:cs="Arial"/>
          <w:sz w:val="20"/>
          <w:szCs w:val="20"/>
        </w:rPr>
        <w:t xml:space="preserve"> w ramach zagospodarowania odpadów podmiot odbierający odpady zobowiązany jest do ich przekazania do odzysku, a w razie braku możliwości odzysku do unieszkodliwiania, zgodnie z hierarchią postępowania z odpadami, o której mowa w art. 17 ustawy z dnia 14 grudnia 2012 r. o odpadach (</w:t>
      </w:r>
      <w:proofErr w:type="spellStart"/>
      <w:r w:rsidRPr="002D0074">
        <w:rPr>
          <w:rFonts w:ascii="Arial" w:hAnsi="Arial" w:cs="Arial"/>
          <w:sz w:val="20"/>
          <w:szCs w:val="20"/>
        </w:rPr>
        <w:t>t.j</w:t>
      </w:r>
      <w:proofErr w:type="spellEnd"/>
      <w:r w:rsidRPr="002D0074">
        <w:rPr>
          <w:rFonts w:ascii="Arial" w:hAnsi="Arial" w:cs="Arial"/>
          <w:sz w:val="20"/>
          <w:szCs w:val="20"/>
        </w:rPr>
        <w:t xml:space="preserve">. Dz. U. z </w:t>
      </w:r>
      <w:r w:rsidR="00487DD4" w:rsidRPr="002D0074">
        <w:rPr>
          <w:rFonts w:ascii="Arial" w:hAnsi="Arial" w:cs="Arial"/>
          <w:sz w:val="20"/>
          <w:szCs w:val="20"/>
        </w:rPr>
        <w:t>2023 r. poz. 158</w:t>
      </w:r>
      <w:r w:rsidR="00BF4DC3" w:rsidRPr="002D0074">
        <w:rPr>
          <w:rFonts w:ascii="Arial" w:hAnsi="Arial" w:cs="Arial"/>
          <w:sz w:val="20"/>
          <w:szCs w:val="20"/>
        </w:rPr>
        <w:t>7</w:t>
      </w:r>
      <w:r w:rsidR="00487DD4" w:rsidRPr="002D0074">
        <w:rPr>
          <w:rFonts w:ascii="Arial" w:hAnsi="Arial" w:cs="Arial"/>
          <w:sz w:val="20"/>
          <w:szCs w:val="20"/>
        </w:rPr>
        <w:t xml:space="preserve"> ze zm.);</w:t>
      </w:r>
    </w:p>
    <w:p w14:paraId="25D2A234" w14:textId="186CD8C1" w:rsidR="00594053" w:rsidRPr="002D0074" w:rsidRDefault="00594053" w:rsidP="0012525D">
      <w:pPr>
        <w:widowControl w:val="0"/>
        <w:numPr>
          <w:ilvl w:val="0"/>
          <w:numId w:val="8"/>
        </w:numPr>
        <w:suppressAutoHyphens/>
        <w:spacing w:after="0"/>
        <w:jc w:val="both"/>
        <w:rPr>
          <w:rFonts w:ascii="Arial" w:hAnsi="Arial" w:cs="Arial"/>
          <w:sz w:val="20"/>
          <w:szCs w:val="20"/>
        </w:rPr>
      </w:pPr>
      <w:r w:rsidRPr="002D0074">
        <w:rPr>
          <w:rFonts w:ascii="Arial" w:hAnsi="Arial" w:cs="Arial"/>
          <w:sz w:val="20"/>
          <w:szCs w:val="20"/>
        </w:rPr>
        <w:t xml:space="preserve">w przypadku zbieranych w sposób selektywny odpadów papieru </w:t>
      </w:r>
      <w:r w:rsidRPr="002D0074">
        <w:rPr>
          <w:rFonts w:ascii="Arial" w:hAnsi="Arial" w:cs="Arial"/>
          <w:strike/>
          <w:sz w:val="20"/>
          <w:szCs w:val="20"/>
        </w:rPr>
        <w:t>i</w:t>
      </w:r>
      <w:r w:rsidRPr="002D0074">
        <w:rPr>
          <w:rFonts w:ascii="Arial" w:hAnsi="Arial" w:cs="Arial"/>
          <w:sz w:val="20"/>
          <w:szCs w:val="20"/>
        </w:rPr>
        <w:t xml:space="preserve"> tektury, odpadów opakowaniowych z papieru i tektury, odpadów ze szkła, w tym odpadów opakowaniowych ze szkła, odpadów metali, w tym odpadów opakowaniowych z metali, odpadów tworzyw sztucznych, w tym odpadów opakowaniowych tworzyw sztucznych, oraz odpadów opakowaniowych wielomateriałowych,</w:t>
      </w:r>
      <w:r w:rsidR="00437809" w:rsidRPr="002D0074">
        <w:rPr>
          <w:rFonts w:ascii="Arial" w:hAnsi="Arial" w:cs="Arial"/>
          <w:sz w:val="20"/>
          <w:szCs w:val="20"/>
        </w:rPr>
        <w:t xml:space="preserve"> </w:t>
      </w:r>
      <w:r w:rsidRPr="002D0074">
        <w:rPr>
          <w:rFonts w:ascii="Arial" w:hAnsi="Arial" w:cs="Arial"/>
          <w:sz w:val="20"/>
          <w:szCs w:val="20"/>
        </w:rPr>
        <w:t>bioodpadów</w:t>
      </w:r>
      <w:r w:rsidR="00437809" w:rsidRPr="002D0074">
        <w:rPr>
          <w:rFonts w:ascii="Arial" w:hAnsi="Arial" w:cs="Arial"/>
          <w:sz w:val="20"/>
          <w:szCs w:val="20"/>
        </w:rPr>
        <w:t xml:space="preserve"> stanowiących odpady komunalne</w:t>
      </w:r>
      <w:r w:rsidRPr="002D0074">
        <w:rPr>
          <w:rFonts w:ascii="Arial" w:hAnsi="Arial" w:cs="Arial"/>
          <w:sz w:val="20"/>
          <w:szCs w:val="20"/>
        </w:rPr>
        <w:t xml:space="preserve"> podmiot odbierający odpady zobowiązany jest przekazać je do odzysku zgodnie z zapisami art. 18 ust. 3 ustawy z dnia 14 grudnia 2012 r. o odpadach </w:t>
      </w:r>
      <w:r w:rsidR="00A449CF" w:rsidRPr="002D0074">
        <w:rPr>
          <w:rFonts w:ascii="Arial" w:hAnsi="Arial" w:cs="Arial"/>
          <w:sz w:val="20"/>
          <w:szCs w:val="20"/>
        </w:rPr>
        <w:t>(</w:t>
      </w:r>
      <w:proofErr w:type="spellStart"/>
      <w:r w:rsidR="00A449CF" w:rsidRPr="002D0074">
        <w:rPr>
          <w:rFonts w:ascii="Arial" w:hAnsi="Arial" w:cs="Arial"/>
          <w:sz w:val="20"/>
          <w:szCs w:val="20"/>
        </w:rPr>
        <w:t>t.j</w:t>
      </w:r>
      <w:proofErr w:type="spellEnd"/>
      <w:r w:rsidR="00A449CF" w:rsidRPr="002D0074">
        <w:rPr>
          <w:rFonts w:ascii="Arial" w:hAnsi="Arial" w:cs="Arial"/>
          <w:sz w:val="20"/>
          <w:szCs w:val="20"/>
        </w:rPr>
        <w:t xml:space="preserve">. Dz. U. z </w:t>
      </w:r>
      <w:r w:rsidR="00487DD4" w:rsidRPr="002D0074">
        <w:rPr>
          <w:rFonts w:ascii="Arial" w:hAnsi="Arial" w:cs="Arial"/>
          <w:sz w:val="20"/>
          <w:szCs w:val="20"/>
        </w:rPr>
        <w:t>2023 r. poz. 158</w:t>
      </w:r>
      <w:r w:rsidR="00BF4DC3" w:rsidRPr="002D0074">
        <w:rPr>
          <w:rFonts w:ascii="Arial" w:hAnsi="Arial" w:cs="Arial"/>
          <w:sz w:val="20"/>
          <w:szCs w:val="20"/>
        </w:rPr>
        <w:t>7</w:t>
      </w:r>
      <w:r w:rsidR="00487DD4" w:rsidRPr="002D0074">
        <w:rPr>
          <w:rFonts w:ascii="Arial" w:hAnsi="Arial" w:cs="Arial"/>
          <w:sz w:val="20"/>
          <w:szCs w:val="20"/>
        </w:rPr>
        <w:t xml:space="preserve"> ze zm.);</w:t>
      </w:r>
    </w:p>
    <w:p w14:paraId="1CA57990" w14:textId="71C4E941" w:rsidR="00594053" w:rsidRPr="002D0074" w:rsidRDefault="00594053" w:rsidP="0012525D">
      <w:pPr>
        <w:widowControl w:val="0"/>
        <w:numPr>
          <w:ilvl w:val="0"/>
          <w:numId w:val="5"/>
        </w:numPr>
        <w:suppressAutoHyphens/>
        <w:spacing w:after="0"/>
        <w:jc w:val="both"/>
        <w:rPr>
          <w:rFonts w:ascii="Arial" w:hAnsi="Arial" w:cs="Arial"/>
          <w:sz w:val="20"/>
          <w:szCs w:val="20"/>
        </w:rPr>
      </w:pPr>
      <w:r w:rsidRPr="002D0074">
        <w:rPr>
          <w:rFonts w:ascii="Arial" w:hAnsi="Arial" w:cs="Arial"/>
          <w:sz w:val="20"/>
          <w:szCs w:val="20"/>
        </w:rPr>
        <w:t xml:space="preserve">W zakres zamówienia wchodzi także porządkowanie terenu w miejscu gromadzenia odpadów w przypadku jego zanieczyszczenia </w:t>
      </w:r>
      <w:r w:rsidR="00BF4DC3" w:rsidRPr="002D0074">
        <w:rPr>
          <w:rFonts w:ascii="Arial" w:hAnsi="Arial" w:cs="Arial"/>
          <w:sz w:val="20"/>
          <w:szCs w:val="20"/>
        </w:rPr>
        <w:t>na skutek nieterminowego odbioru odpadów,</w:t>
      </w:r>
      <w:r w:rsidRPr="002D0074">
        <w:rPr>
          <w:rFonts w:ascii="Arial" w:hAnsi="Arial" w:cs="Arial"/>
          <w:sz w:val="20"/>
          <w:szCs w:val="20"/>
        </w:rPr>
        <w:t xml:space="preserve"> jak również  w przypadku zanieczyszczenia spowodowanego podczas czynności odbioru.</w:t>
      </w:r>
    </w:p>
    <w:p w14:paraId="13354688" w14:textId="49612579" w:rsidR="00594053" w:rsidRPr="002D0074" w:rsidRDefault="00594053" w:rsidP="0012525D">
      <w:pPr>
        <w:widowControl w:val="0"/>
        <w:numPr>
          <w:ilvl w:val="0"/>
          <w:numId w:val="5"/>
        </w:numPr>
        <w:suppressAutoHyphens/>
        <w:spacing w:after="0"/>
        <w:jc w:val="both"/>
        <w:rPr>
          <w:rFonts w:ascii="Arial" w:hAnsi="Arial" w:cs="Arial"/>
          <w:sz w:val="20"/>
          <w:szCs w:val="20"/>
        </w:rPr>
      </w:pPr>
      <w:r w:rsidRPr="002D0074">
        <w:rPr>
          <w:rFonts w:ascii="Arial" w:hAnsi="Arial" w:cs="Arial"/>
          <w:sz w:val="20"/>
          <w:szCs w:val="20"/>
        </w:rPr>
        <w:t>W zakres przedmiotu umowy wchodzi również powiadomienie</w:t>
      </w:r>
      <w:r w:rsidR="00AF5347" w:rsidRPr="002D0074">
        <w:rPr>
          <w:rFonts w:ascii="Arial" w:hAnsi="Arial" w:cs="Arial"/>
          <w:sz w:val="20"/>
          <w:szCs w:val="20"/>
        </w:rPr>
        <w:t xml:space="preserve"> na piśmie</w:t>
      </w:r>
      <w:r w:rsidRPr="002D0074">
        <w:rPr>
          <w:rFonts w:ascii="Arial" w:hAnsi="Arial" w:cs="Arial"/>
          <w:sz w:val="20"/>
          <w:szCs w:val="20"/>
        </w:rPr>
        <w:t xml:space="preserve"> o niedopełnieniu przez właściciela nieruchomości obowiązku w zakresie selektywnego zbierania odpadów komunalnych</w:t>
      </w:r>
      <w:r w:rsidR="00170B20" w:rsidRPr="002D0074">
        <w:rPr>
          <w:rFonts w:ascii="Arial" w:hAnsi="Arial" w:cs="Arial"/>
          <w:sz w:val="20"/>
          <w:szCs w:val="20"/>
        </w:rPr>
        <w:t>.</w:t>
      </w:r>
      <w:r w:rsidRPr="002D0074">
        <w:rPr>
          <w:rFonts w:ascii="Arial" w:hAnsi="Arial" w:cs="Arial"/>
          <w:sz w:val="20"/>
          <w:szCs w:val="20"/>
        </w:rPr>
        <w:t xml:space="preserve"> </w:t>
      </w:r>
      <w:r w:rsidR="00170B20" w:rsidRPr="002D0074">
        <w:rPr>
          <w:rFonts w:ascii="Arial" w:hAnsi="Arial" w:cs="Arial"/>
          <w:sz w:val="20"/>
          <w:szCs w:val="20"/>
        </w:rPr>
        <w:t>W</w:t>
      </w:r>
      <w:r w:rsidRPr="002D0074">
        <w:rPr>
          <w:rFonts w:ascii="Arial" w:hAnsi="Arial" w:cs="Arial"/>
          <w:sz w:val="20"/>
          <w:szCs w:val="20"/>
        </w:rPr>
        <w:t xml:space="preserve"> przypadku niedopełnienia przez właściciela nieruchomości obowiązku w zakresie selektywnego zbierania odpadów komunalnych Wykonawca przyjmuje je jako zmieszane odpady komunalne i powiadamia o tym</w:t>
      </w:r>
      <w:r w:rsidR="00170B20" w:rsidRPr="002D0074">
        <w:rPr>
          <w:rFonts w:ascii="Arial" w:hAnsi="Arial" w:cs="Arial"/>
          <w:sz w:val="20"/>
          <w:szCs w:val="20"/>
        </w:rPr>
        <w:t xml:space="preserve"> na piśmie</w:t>
      </w:r>
      <w:r w:rsidRPr="002D0074">
        <w:rPr>
          <w:rFonts w:ascii="Arial" w:hAnsi="Arial" w:cs="Arial"/>
          <w:sz w:val="20"/>
          <w:szCs w:val="20"/>
        </w:rPr>
        <w:t xml:space="preserve"> Zamawiającego. </w:t>
      </w:r>
    </w:p>
    <w:p w14:paraId="7DDF923D" w14:textId="77777777" w:rsidR="00594053" w:rsidRPr="002D0074" w:rsidRDefault="00594053" w:rsidP="0012525D">
      <w:pPr>
        <w:pStyle w:val="Akapitzlist"/>
        <w:widowControl w:val="0"/>
        <w:numPr>
          <w:ilvl w:val="0"/>
          <w:numId w:val="4"/>
        </w:numPr>
        <w:spacing w:after="0" w:line="276" w:lineRule="auto"/>
        <w:jc w:val="both"/>
        <w:rPr>
          <w:rFonts w:ascii="Arial" w:hAnsi="Arial" w:cs="Arial"/>
          <w:color w:val="auto"/>
          <w:sz w:val="20"/>
          <w:szCs w:val="20"/>
        </w:rPr>
      </w:pPr>
      <w:r w:rsidRPr="002D0074">
        <w:rPr>
          <w:rFonts w:ascii="Arial" w:hAnsi="Arial" w:cs="Arial"/>
          <w:color w:val="auto"/>
          <w:sz w:val="20"/>
          <w:szCs w:val="20"/>
        </w:rPr>
        <w:t xml:space="preserve">Szczegółowy opis przedmiotu zamówienia i wymagań wobec Wykonawcy określa załącznik nr 1 do niniejszej umowy – Opis przedmiotu zamówienia (zwany dalej „OPZ”) oraz SIWZ stanowiący załącznik nr 3 do niniejszej umowy. </w:t>
      </w:r>
    </w:p>
    <w:p w14:paraId="1F7458BC" w14:textId="77777777" w:rsidR="0075069D" w:rsidRPr="002D0074" w:rsidRDefault="0075069D" w:rsidP="0075069D">
      <w:pPr>
        <w:pStyle w:val="Akapitzlist"/>
        <w:widowControl w:val="0"/>
        <w:spacing w:after="0" w:line="276" w:lineRule="auto"/>
        <w:ind w:left="360"/>
        <w:jc w:val="both"/>
        <w:rPr>
          <w:rFonts w:ascii="Arial" w:hAnsi="Arial" w:cs="Arial"/>
          <w:color w:val="auto"/>
          <w:sz w:val="20"/>
          <w:szCs w:val="20"/>
        </w:rPr>
      </w:pPr>
    </w:p>
    <w:p w14:paraId="04FA2F44" w14:textId="77777777" w:rsidR="00594053" w:rsidRPr="002D0074" w:rsidRDefault="00594053" w:rsidP="0012525D">
      <w:pPr>
        <w:pStyle w:val="Domylnie"/>
        <w:widowControl w:val="0"/>
        <w:tabs>
          <w:tab w:val="left" w:pos="500"/>
        </w:tabs>
        <w:spacing w:line="276" w:lineRule="auto"/>
        <w:jc w:val="both"/>
        <w:rPr>
          <w:rFonts w:ascii="Arial" w:hAnsi="Arial" w:cs="Arial"/>
          <w:color w:val="auto"/>
        </w:rPr>
      </w:pPr>
      <w:r w:rsidRPr="002D0074">
        <w:rPr>
          <w:rFonts w:ascii="Arial" w:hAnsi="Arial" w:cs="Arial"/>
          <w:color w:val="auto"/>
          <w:sz w:val="20"/>
          <w:szCs w:val="20"/>
        </w:rPr>
        <w:lastRenderedPageBreak/>
        <w:t>4. Obowiązkiem Wykonawcy jest w szczególności:</w:t>
      </w:r>
    </w:p>
    <w:p w14:paraId="0CF3F5FC" w14:textId="77777777" w:rsidR="00594053" w:rsidRPr="002D0074" w:rsidRDefault="00594053" w:rsidP="0012525D">
      <w:pPr>
        <w:pStyle w:val="Tretekstu"/>
        <w:numPr>
          <w:ilvl w:val="1"/>
          <w:numId w:val="9"/>
        </w:numPr>
        <w:tabs>
          <w:tab w:val="left" w:pos="1708"/>
          <w:tab w:val="left" w:pos="3000"/>
        </w:tabs>
        <w:spacing w:after="0" w:line="276" w:lineRule="auto"/>
        <w:ind w:left="851" w:hanging="500"/>
        <w:jc w:val="both"/>
        <w:rPr>
          <w:rFonts w:ascii="Arial" w:hAnsi="Arial" w:cs="Arial"/>
          <w:color w:val="auto"/>
        </w:rPr>
      </w:pPr>
      <w:r w:rsidRPr="002D0074">
        <w:rPr>
          <w:rFonts w:ascii="Arial" w:hAnsi="Arial" w:cs="Arial"/>
          <w:b w:val="0"/>
          <w:bCs w:val="0"/>
          <w:color w:val="auto"/>
          <w:sz w:val="20"/>
          <w:szCs w:val="20"/>
        </w:rPr>
        <w:t>terminowa zbiórka i wywóz odpadów;</w:t>
      </w:r>
    </w:p>
    <w:p w14:paraId="06307375" w14:textId="77777777" w:rsidR="00594053" w:rsidRPr="002D0074" w:rsidRDefault="00594053" w:rsidP="0012525D">
      <w:pPr>
        <w:pStyle w:val="Tretekstu"/>
        <w:numPr>
          <w:ilvl w:val="1"/>
          <w:numId w:val="9"/>
        </w:numPr>
        <w:tabs>
          <w:tab w:val="left" w:pos="1708"/>
          <w:tab w:val="left" w:pos="3000"/>
        </w:tabs>
        <w:spacing w:after="0" w:line="276" w:lineRule="auto"/>
        <w:ind w:left="709" w:hanging="283"/>
        <w:jc w:val="both"/>
        <w:rPr>
          <w:rFonts w:ascii="Arial" w:hAnsi="Arial" w:cs="Arial"/>
          <w:color w:val="auto"/>
        </w:rPr>
      </w:pPr>
      <w:r w:rsidRPr="002D0074">
        <w:rPr>
          <w:rFonts w:ascii="Arial" w:hAnsi="Arial" w:cs="Arial"/>
          <w:b w:val="0"/>
          <w:bCs w:val="0"/>
          <w:color w:val="auto"/>
          <w:sz w:val="20"/>
          <w:szCs w:val="20"/>
        </w:rPr>
        <w:t xml:space="preserve">dokonywanie rozdziału, przeładunku i magazynowania odpadów wyłącznie na legalnym i przystosowanym do tego miejscu na terenie bazy </w:t>
      </w:r>
      <w:proofErr w:type="spellStart"/>
      <w:r w:rsidRPr="002D0074">
        <w:rPr>
          <w:rFonts w:ascii="Arial" w:hAnsi="Arial" w:cs="Arial"/>
          <w:b w:val="0"/>
          <w:bCs w:val="0"/>
          <w:color w:val="auto"/>
          <w:sz w:val="20"/>
          <w:szCs w:val="20"/>
        </w:rPr>
        <w:t>magazynowo-transportowej</w:t>
      </w:r>
      <w:proofErr w:type="spellEnd"/>
      <w:r w:rsidRPr="002D0074">
        <w:rPr>
          <w:rFonts w:ascii="Arial" w:hAnsi="Arial" w:cs="Arial"/>
          <w:b w:val="0"/>
          <w:bCs w:val="0"/>
          <w:color w:val="auto"/>
          <w:sz w:val="20"/>
          <w:szCs w:val="20"/>
        </w:rPr>
        <w:t xml:space="preserve">, zgodnie z przepisami obowiązującymi w tym zakresie; </w:t>
      </w:r>
    </w:p>
    <w:p w14:paraId="0BC9F7BE" w14:textId="5A84A4A7" w:rsidR="00594053" w:rsidRPr="002D0074" w:rsidRDefault="00594053" w:rsidP="0012525D">
      <w:pPr>
        <w:pStyle w:val="Tretekstu"/>
        <w:numPr>
          <w:ilvl w:val="1"/>
          <w:numId w:val="9"/>
        </w:numPr>
        <w:tabs>
          <w:tab w:val="left" w:pos="1708"/>
          <w:tab w:val="left" w:pos="3000"/>
        </w:tabs>
        <w:spacing w:after="0" w:line="276" w:lineRule="auto"/>
        <w:ind w:left="567" w:hanging="141"/>
        <w:jc w:val="both"/>
        <w:rPr>
          <w:rFonts w:ascii="Arial" w:hAnsi="Arial" w:cs="Arial"/>
          <w:color w:val="auto"/>
        </w:rPr>
      </w:pPr>
      <w:r w:rsidRPr="002D0074">
        <w:rPr>
          <w:rFonts w:ascii="Arial" w:hAnsi="Arial" w:cs="Arial"/>
          <w:b w:val="0"/>
          <w:bCs w:val="0"/>
          <w:color w:val="auto"/>
          <w:sz w:val="20"/>
          <w:szCs w:val="20"/>
        </w:rPr>
        <w:t xml:space="preserve">przekazywanie odpadów do uprawnionego przedsiębiorcy wykonującego działalność w zakresie odzysku lub unieszkodliwiania odpadów komunalnych; </w:t>
      </w:r>
    </w:p>
    <w:p w14:paraId="5E31FC41" w14:textId="77777777" w:rsidR="00594053" w:rsidRPr="002D0074" w:rsidRDefault="00594053" w:rsidP="0012525D">
      <w:pPr>
        <w:pStyle w:val="Tretekstu"/>
        <w:numPr>
          <w:ilvl w:val="1"/>
          <w:numId w:val="9"/>
        </w:numPr>
        <w:tabs>
          <w:tab w:val="left" w:pos="1708"/>
          <w:tab w:val="left" w:pos="3000"/>
        </w:tabs>
        <w:spacing w:after="0" w:line="276" w:lineRule="auto"/>
        <w:ind w:left="709" w:hanging="283"/>
        <w:jc w:val="both"/>
        <w:rPr>
          <w:rFonts w:ascii="Arial" w:hAnsi="Arial" w:cs="Arial"/>
          <w:color w:val="auto"/>
        </w:rPr>
      </w:pPr>
      <w:r w:rsidRPr="002D0074">
        <w:rPr>
          <w:rFonts w:ascii="Arial" w:hAnsi="Arial" w:cs="Arial"/>
          <w:b w:val="0"/>
          <w:bCs w:val="0"/>
          <w:color w:val="auto"/>
          <w:sz w:val="20"/>
          <w:szCs w:val="20"/>
        </w:rPr>
        <w:t>niezwłoczne zawiadamianie Zamawiającego o okolicznościach przeszkadzających w prawidłowym wykonaniu usługi w przypadku ich zajścia;</w:t>
      </w:r>
    </w:p>
    <w:p w14:paraId="3EA72759" w14:textId="77777777" w:rsidR="00594053" w:rsidRPr="002D0074" w:rsidRDefault="00594053" w:rsidP="0012525D">
      <w:pPr>
        <w:pStyle w:val="Tretekstu"/>
        <w:numPr>
          <w:ilvl w:val="1"/>
          <w:numId w:val="9"/>
        </w:numPr>
        <w:tabs>
          <w:tab w:val="left" w:pos="1708"/>
          <w:tab w:val="left" w:pos="3000"/>
        </w:tabs>
        <w:spacing w:after="0" w:line="276" w:lineRule="auto"/>
        <w:ind w:left="1000" w:hanging="574"/>
        <w:jc w:val="both"/>
        <w:rPr>
          <w:rFonts w:ascii="Arial" w:hAnsi="Arial" w:cs="Arial"/>
          <w:color w:val="auto"/>
        </w:rPr>
      </w:pPr>
      <w:r w:rsidRPr="002D0074">
        <w:rPr>
          <w:rFonts w:ascii="Arial" w:hAnsi="Arial" w:cs="Arial"/>
          <w:b w:val="0"/>
          <w:bCs w:val="0"/>
          <w:color w:val="auto"/>
          <w:sz w:val="20"/>
          <w:szCs w:val="20"/>
        </w:rPr>
        <w:t>rozliczenie się z wykonanych usług poprzez przedstawienie wymaganych dokumentów;</w:t>
      </w:r>
    </w:p>
    <w:p w14:paraId="2D9D6417" w14:textId="4628E53C" w:rsidR="00594053" w:rsidRPr="002D0074" w:rsidRDefault="00594053" w:rsidP="0012525D">
      <w:pPr>
        <w:pStyle w:val="Tretekstu"/>
        <w:numPr>
          <w:ilvl w:val="1"/>
          <w:numId w:val="9"/>
        </w:numPr>
        <w:tabs>
          <w:tab w:val="left" w:pos="1708"/>
          <w:tab w:val="left" w:pos="3000"/>
        </w:tabs>
        <w:spacing w:after="0" w:line="276" w:lineRule="auto"/>
        <w:ind w:left="709" w:hanging="283"/>
        <w:jc w:val="both"/>
        <w:rPr>
          <w:rFonts w:ascii="Arial" w:hAnsi="Arial" w:cs="Arial"/>
          <w:color w:val="auto"/>
        </w:rPr>
      </w:pPr>
      <w:r w:rsidRPr="002D0074">
        <w:rPr>
          <w:rFonts w:ascii="Arial" w:hAnsi="Arial" w:cs="Arial"/>
          <w:b w:val="0"/>
          <w:bCs w:val="0"/>
          <w:color w:val="auto"/>
          <w:sz w:val="20"/>
          <w:szCs w:val="20"/>
        </w:rPr>
        <w:t>utrzymywania w należytym stanie sanitarnym</w:t>
      </w:r>
      <w:r w:rsidR="00C96D81" w:rsidRPr="002D0074">
        <w:rPr>
          <w:rFonts w:ascii="Arial" w:hAnsi="Arial" w:cs="Arial"/>
          <w:b w:val="0"/>
          <w:bCs w:val="0"/>
          <w:color w:val="auto"/>
          <w:sz w:val="20"/>
          <w:szCs w:val="20"/>
        </w:rPr>
        <w:t>,</w:t>
      </w:r>
      <w:r w:rsidRPr="002D0074">
        <w:rPr>
          <w:rFonts w:ascii="Arial" w:hAnsi="Arial" w:cs="Arial"/>
          <w:b w:val="0"/>
          <w:bCs w:val="0"/>
          <w:color w:val="auto"/>
          <w:sz w:val="20"/>
          <w:szCs w:val="20"/>
        </w:rPr>
        <w:t xml:space="preserve"> technicznym</w:t>
      </w:r>
      <w:r w:rsidR="00C96D81" w:rsidRPr="002D0074">
        <w:rPr>
          <w:rFonts w:ascii="Arial" w:hAnsi="Arial" w:cs="Arial"/>
          <w:b w:val="0"/>
          <w:bCs w:val="0"/>
          <w:color w:val="auto"/>
          <w:sz w:val="20"/>
          <w:szCs w:val="20"/>
        </w:rPr>
        <w:t xml:space="preserve"> i estetycznym</w:t>
      </w:r>
      <w:r w:rsidRPr="002D0074">
        <w:rPr>
          <w:rFonts w:ascii="Arial" w:hAnsi="Arial" w:cs="Arial"/>
          <w:b w:val="0"/>
          <w:bCs w:val="0"/>
          <w:color w:val="auto"/>
          <w:sz w:val="20"/>
          <w:szCs w:val="20"/>
        </w:rPr>
        <w:t xml:space="preserve"> pojazdów, urządzeń oraz obiektów wykorzystywanych na potrzeby realizacji umowy; </w:t>
      </w:r>
    </w:p>
    <w:p w14:paraId="0A158945" w14:textId="77777777" w:rsidR="00594053" w:rsidRPr="002D0074" w:rsidRDefault="00594053" w:rsidP="0012525D">
      <w:pPr>
        <w:pStyle w:val="Tretekstu"/>
        <w:numPr>
          <w:ilvl w:val="1"/>
          <w:numId w:val="9"/>
        </w:numPr>
        <w:tabs>
          <w:tab w:val="left" w:pos="1708"/>
          <w:tab w:val="left" w:pos="3000"/>
        </w:tabs>
        <w:spacing w:after="0" w:line="276" w:lineRule="auto"/>
        <w:ind w:left="709" w:hanging="283"/>
        <w:jc w:val="both"/>
        <w:rPr>
          <w:rFonts w:ascii="Arial" w:hAnsi="Arial" w:cs="Arial"/>
          <w:color w:val="auto"/>
        </w:rPr>
      </w:pPr>
      <w:r w:rsidRPr="002D0074">
        <w:rPr>
          <w:rFonts w:ascii="Arial" w:hAnsi="Arial" w:cs="Arial"/>
          <w:b w:val="0"/>
          <w:bCs w:val="0"/>
          <w:color w:val="auto"/>
          <w:sz w:val="20"/>
          <w:szCs w:val="20"/>
        </w:rPr>
        <w:t>naprawa i doprowadzenie do stanu poprzedniego na koszt wykonawcy pojemników, kontenerów, koszy w przypadku ich uszkodzenia lub zniszczenia wynikłego z winy Wykonawcy,</w:t>
      </w:r>
    </w:p>
    <w:p w14:paraId="773FD768" w14:textId="77777777" w:rsidR="00594053" w:rsidRPr="002D0074" w:rsidRDefault="00594053" w:rsidP="0012525D">
      <w:pPr>
        <w:pStyle w:val="Tretekstu"/>
        <w:numPr>
          <w:ilvl w:val="1"/>
          <w:numId w:val="9"/>
        </w:numPr>
        <w:tabs>
          <w:tab w:val="left" w:pos="1708"/>
          <w:tab w:val="left" w:pos="3000"/>
        </w:tabs>
        <w:spacing w:after="0" w:line="276" w:lineRule="auto"/>
        <w:ind w:left="709" w:hanging="283"/>
        <w:jc w:val="both"/>
        <w:rPr>
          <w:rFonts w:ascii="Arial" w:hAnsi="Arial" w:cs="Arial"/>
          <w:color w:val="auto"/>
          <w:sz w:val="20"/>
          <w:szCs w:val="20"/>
        </w:rPr>
      </w:pPr>
      <w:r w:rsidRPr="002D0074">
        <w:rPr>
          <w:rFonts w:ascii="Arial" w:hAnsi="Arial" w:cs="Arial"/>
          <w:b w:val="0"/>
          <w:bCs w:val="0"/>
          <w:color w:val="auto"/>
          <w:sz w:val="20"/>
          <w:szCs w:val="20"/>
        </w:rPr>
        <w:t xml:space="preserve">wykonywanie usługi codziennie w dniach od poniedziałku do piątku </w:t>
      </w:r>
      <w:r w:rsidRPr="002D0074">
        <w:rPr>
          <w:rFonts w:ascii="Arial" w:hAnsi="Arial" w:cs="Arial"/>
          <w:b w:val="0"/>
          <w:color w:val="auto"/>
          <w:sz w:val="20"/>
          <w:szCs w:val="20"/>
        </w:rPr>
        <w:t>przy pomocy co najmniej ……* pojazdu/pojazdów spełniających normę emisji spalin minimum EURO 5.</w:t>
      </w:r>
    </w:p>
    <w:p w14:paraId="6737AB96" w14:textId="77777777" w:rsidR="00594053" w:rsidRPr="002D0074" w:rsidRDefault="00594053" w:rsidP="0012525D">
      <w:pPr>
        <w:pStyle w:val="Tretekstu"/>
        <w:tabs>
          <w:tab w:val="left" w:pos="1708"/>
          <w:tab w:val="left" w:pos="3000"/>
        </w:tabs>
        <w:spacing w:after="0" w:line="276" w:lineRule="auto"/>
        <w:ind w:left="840"/>
        <w:jc w:val="both"/>
        <w:rPr>
          <w:rFonts w:ascii="Arial" w:hAnsi="Arial" w:cs="Arial"/>
          <w:b w:val="0"/>
          <w:i/>
          <w:color w:val="auto"/>
          <w:sz w:val="20"/>
          <w:szCs w:val="20"/>
        </w:rPr>
      </w:pPr>
      <w:r w:rsidRPr="002D0074">
        <w:rPr>
          <w:rFonts w:ascii="Arial" w:hAnsi="Arial" w:cs="Arial"/>
          <w:b w:val="0"/>
          <w:i/>
          <w:color w:val="auto"/>
          <w:sz w:val="20"/>
          <w:szCs w:val="20"/>
        </w:rPr>
        <w:t>*zostanie wpisana liczba pojazdów zadeklarowana przez Wykonawcę w zakresie kryterium oceny oferty: „kryteria ekologiczne – norma emisji spalin”</w:t>
      </w:r>
    </w:p>
    <w:p w14:paraId="5DBE8E9B" w14:textId="77777777" w:rsidR="00594053" w:rsidRPr="002D0074" w:rsidRDefault="00594053" w:rsidP="0012525D">
      <w:pPr>
        <w:pStyle w:val="Tretekstu"/>
        <w:numPr>
          <w:ilvl w:val="1"/>
          <w:numId w:val="9"/>
        </w:numPr>
        <w:tabs>
          <w:tab w:val="left" w:pos="1708"/>
          <w:tab w:val="left" w:pos="3000"/>
        </w:tabs>
        <w:spacing w:after="0" w:line="276" w:lineRule="auto"/>
        <w:ind w:left="709" w:hanging="283"/>
        <w:jc w:val="both"/>
        <w:rPr>
          <w:rFonts w:ascii="Arial" w:hAnsi="Arial" w:cs="Arial"/>
          <w:b w:val="0"/>
          <w:color w:val="auto"/>
          <w:sz w:val="20"/>
          <w:szCs w:val="20"/>
        </w:rPr>
      </w:pPr>
      <w:r w:rsidRPr="002D0074">
        <w:rPr>
          <w:rFonts w:ascii="Arial" w:hAnsi="Arial" w:cs="Arial"/>
          <w:b w:val="0"/>
          <w:color w:val="auto"/>
          <w:sz w:val="20"/>
          <w:szCs w:val="20"/>
        </w:rPr>
        <w:t>uzyskanie:</w:t>
      </w:r>
    </w:p>
    <w:p w14:paraId="3D17E3F9" w14:textId="54C608E2" w:rsidR="00594053" w:rsidRPr="002D0074" w:rsidRDefault="001935F2" w:rsidP="0012525D">
      <w:pPr>
        <w:spacing w:after="0"/>
        <w:ind w:left="840"/>
        <w:jc w:val="both"/>
        <w:rPr>
          <w:rFonts w:ascii="Arial" w:hAnsi="Arial" w:cs="Arial"/>
          <w:sz w:val="20"/>
          <w:szCs w:val="20"/>
          <w:lang w:eastAsia="zh-CN"/>
        </w:rPr>
      </w:pPr>
      <w:r w:rsidRPr="002D0074">
        <w:rPr>
          <w:rFonts w:ascii="Arial" w:hAnsi="Arial" w:cs="Arial"/>
          <w:sz w:val="20"/>
          <w:szCs w:val="20"/>
          <w:lang w:eastAsia="zh-CN"/>
        </w:rPr>
        <w:t>a</w:t>
      </w:r>
      <w:r w:rsidR="00594053" w:rsidRPr="002D0074">
        <w:rPr>
          <w:rFonts w:ascii="Arial" w:hAnsi="Arial" w:cs="Arial"/>
          <w:sz w:val="20"/>
          <w:szCs w:val="20"/>
          <w:lang w:eastAsia="zh-CN"/>
        </w:rPr>
        <w:t>)</w:t>
      </w:r>
      <w:r w:rsidR="0059288B" w:rsidRPr="002D0074">
        <w:rPr>
          <w:rFonts w:ascii="Arial" w:hAnsi="Arial" w:cs="Arial"/>
          <w:sz w:val="20"/>
          <w:szCs w:val="20"/>
          <w:lang w:eastAsia="zh-CN"/>
        </w:rPr>
        <w:t xml:space="preserve"> </w:t>
      </w:r>
      <w:r w:rsidR="0059288B" w:rsidRPr="002D0074">
        <w:rPr>
          <w:rFonts w:ascii="Arial" w:hAnsi="Arial" w:cs="Arial"/>
          <w:sz w:val="20"/>
          <w:szCs w:val="20"/>
        </w:rPr>
        <w:t>minimalnego</w:t>
      </w:r>
      <w:r w:rsidR="00594053" w:rsidRPr="002D0074">
        <w:rPr>
          <w:rFonts w:ascii="Arial" w:hAnsi="Arial" w:cs="Arial"/>
          <w:sz w:val="20"/>
          <w:szCs w:val="20"/>
          <w:lang w:eastAsia="zh-CN"/>
        </w:rPr>
        <w:t xml:space="preserve"> </w:t>
      </w:r>
      <w:r w:rsidR="0059288B" w:rsidRPr="002D0074">
        <w:rPr>
          <w:rFonts w:ascii="Arial" w:hAnsi="Arial" w:cs="Arial"/>
          <w:sz w:val="20"/>
          <w:szCs w:val="20"/>
          <w:lang w:eastAsia="zh-CN"/>
        </w:rPr>
        <w:t xml:space="preserve">wymaganego </w:t>
      </w:r>
      <w:r w:rsidR="008609F7" w:rsidRPr="002D0074">
        <w:rPr>
          <w:rFonts w:ascii="Arial" w:hAnsi="Arial" w:cs="Arial"/>
          <w:sz w:val="20"/>
          <w:szCs w:val="20"/>
          <w:lang w:eastAsia="zh-CN"/>
        </w:rPr>
        <w:t>poziomu przygotowania do ponownego użycia</w:t>
      </w:r>
      <w:r w:rsidR="0059288B" w:rsidRPr="002D0074">
        <w:rPr>
          <w:rFonts w:ascii="Arial" w:hAnsi="Arial" w:cs="Arial"/>
          <w:sz w:val="20"/>
          <w:szCs w:val="20"/>
          <w:lang w:eastAsia="zh-CN"/>
        </w:rPr>
        <w:t xml:space="preserve"> i recyklingu</w:t>
      </w:r>
      <w:r w:rsidR="008609F7" w:rsidRPr="002D0074">
        <w:rPr>
          <w:rFonts w:ascii="Arial" w:hAnsi="Arial" w:cs="Arial"/>
          <w:sz w:val="20"/>
          <w:szCs w:val="20"/>
          <w:lang w:eastAsia="zh-CN"/>
        </w:rPr>
        <w:t xml:space="preserve"> odpadów komunalnych, </w:t>
      </w:r>
      <w:r w:rsidR="0059288B" w:rsidRPr="002D0074">
        <w:rPr>
          <w:rFonts w:ascii="Arial" w:hAnsi="Arial" w:cs="Arial"/>
          <w:sz w:val="20"/>
          <w:szCs w:val="20"/>
          <w:lang w:eastAsia="zh-CN"/>
        </w:rPr>
        <w:t>wynikającego z przepisów obowiązujących w tym zakresie</w:t>
      </w:r>
      <w:r w:rsidR="005615D9" w:rsidRPr="002D0074">
        <w:rPr>
          <w:rFonts w:ascii="Arial" w:hAnsi="Arial" w:cs="Arial"/>
          <w:sz w:val="20"/>
          <w:szCs w:val="20"/>
          <w:lang w:eastAsia="zh-CN"/>
        </w:rPr>
        <w:t xml:space="preserve"> w czasie realizacji umowy</w:t>
      </w:r>
      <w:r w:rsidR="00292738" w:rsidRPr="002D0074">
        <w:rPr>
          <w:rFonts w:ascii="Arial" w:hAnsi="Arial" w:cs="Arial"/>
          <w:sz w:val="20"/>
          <w:szCs w:val="20"/>
          <w:lang w:eastAsia="zh-CN"/>
        </w:rPr>
        <w:t xml:space="preserve"> tj. </w:t>
      </w:r>
      <w:r w:rsidR="00630B1C" w:rsidRPr="002D0074">
        <w:rPr>
          <w:rFonts w:ascii="Arial" w:hAnsi="Arial" w:cs="Arial"/>
          <w:sz w:val="20"/>
          <w:szCs w:val="20"/>
          <w:lang w:eastAsia="zh-CN"/>
        </w:rPr>
        <w:t xml:space="preserve">co najmniej </w:t>
      </w:r>
      <w:r w:rsidR="00C96D81" w:rsidRPr="002D0074">
        <w:rPr>
          <w:rFonts w:ascii="Arial" w:hAnsi="Arial" w:cs="Arial"/>
          <w:sz w:val="20"/>
          <w:szCs w:val="20"/>
          <w:lang w:eastAsia="zh-CN"/>
        </w:rPr>
        <w:t>5</w:t>
      </w:r>
      <w:r w:rsidR="00292738" w:rsidRPr="002D0074">
        <w:rPr>
          <w:rFonts w:ascii="Arial" w:hAnsi="Arial" w:cs="Arial"/>
          <w:sz w:val="20"/>
          <w:szCs w:val="20"/>
          <w:lang w:eastAsia="zh-CN"/>
        </w:rPr>
        <w:t>5 % wagowo</w:t>
      </w:r>
      <w:r w:rsidR="005615D9" w:rsidRPr="002D0074">
        <w:rPr>
          <w:rFonts w:ascii="Arial" w:hAnsi="Arial" w:cs="Arial"/>
          <w:sz w:val="20"/>
          <w:szCs w:val="20"/>
          <w:lang w:eastAsia="zh-CN"/>
        </w:rPr>
        <w:t>.</w:t>
      </w:r>
      <w:r w:rsidR="008609F7" w:rsidRPr="002D0074">
        <w:rPr>
          <w:rFonts w:ascii="Arial" w:hAnsi="Arial" w:cs="Arial"/>
          <w:sz w:val="20"/>
          <w:szCs w:val="20"/>
          <w:lang w:eastAsia="zh-CN"/>
        </w:rPr>
        <w:t xml:space="preserve"> </w:t>
      </w:r>
      <w:r w:rsidR="00594053" w:rsidRPr="002D0074">
        <w:rPr>
          <w:rFonts w:ascii="Arial" w:hAnsi="Arial" w:cs="Arial"/>
          <w:sz w:val="20"/>
          <w:szCs w:val="20"/>
          <w:lang w:eastAsia="zh-CN"/>
        </w:rPr>
        <w:t xml:space="preserve">* </w:t>
      </w:r>
    </w:p>
    <w:p w14:paraId="589195C2" w14:textId="5D68AD57" w:rsidR="00594053" w:rsidRPr="002D0074" w:rsidRDefault="001935F2" w:rsidP="0012525D">
      <w:pPr>
        <w:spacing w:after="0"/>
        <w:ind w:left="840"/>
        <w:jc w:val="both"/>
        <w:rPr>
          <w:rFonts w:ascii="Arial" w:hAnsi="Arial" w:cs="Arial"/>
          <w:sz w:val="20"/>
          <w:szCs w:val="20"/>
          <w:lang w:eastAsia="zh-CN"/>
        </w:rPr>
      </w:pPr>
      <w:r w:rsidRPr="002D0074">
        <w:rPr>
          <w:rFonts w:ascii="Arial" w:hAnsi="Arial" w:cs="Arial"/>
          <w:sz w:val="20"/>
          <w:szCs w:val="20"/>
          <w:lang w:eastAsia="zh-CN"/>
        </w:rPr>
        <w:t>a</w:t>
      </w:r>
      <w:r w:rsidR="00594053" w:rsidRPr="002D0074">
        <w:rPr>
          <w:rFonts w:ascii="Arial" w:hAnsi="Arial" w:cs="Arial"/>
          <w:sz w:val="20"/>
          <w:szCs w:val="20"/>
          <w:lang w:eastAsia="zh-CN"/>
        </w:rPr>
        <w:t>)</w:t>
      </w:r>
      <w:r w:rsidR="008609F7" w:rsidRPr="002D0074">
        <w:rPr>
          <w:rFonts w:ascii="Arial" w:hAnsi="Arial" w:cs="Arial"/>
          <w:sz w:val="20"/>
          <w:szCs w:val="20"/>
        </w:rPr>
        <w:t xml:space="preserve"> </w:t>
      </w:r>
      <w:r w:rsidR="005615D9" w:rsidRPr="002D0074">
        <w:rPr>
          <w:rFonts w:ascii="Arial" w:hAnsi="Arial" w:cs="Arial"/>
          <w:sz w:val="20"/>
          <w:szCs w:val="20"/>
          <w:lang w:eastAsia="zh-CN"/>
        </w:rPr>
        <w:t xml:space="preserve">poziomu przygotowania do ponownego użycia i recyklingu odpadów komunalnych, wyższego o co najmniej </w:t>
      </w:r>
      <w:r w:rsidR="00A46FCD" w:rsidRPr="002D0074">
        <w:rPr>
          <w:rFonts w:ascii="Arial" w:hAnsi="Arial" w:cs="Arial"/>
          <w:sz w:val="20"/>
          <w:szCs w:val="20"/>
          <w:lang w:eastAsia="zh-CN"/>
        </w:rPr>
        <w:t>1</w:t>
      </w:r>
      <w:r w:rsidR="005615D9" w:rsidRPr="002D0074">
        <w:rPr>
          <w:rFonts w:ascii="Arial" w:hAnsi="Arial" w:cs="Arial"/>
          <w:sz w:val="20"/>
          <w:szCs w:val="20"/>
          <w:lang w:eastAsia="zh-CN"/>
        </w:rPr>
        <w:t xml:space="preserve"> % niż minimalny wymagany poziom wynikający z przepisów obowiązujących w tym zakresie w czasie realizacji umowy *</w:t>
      </w:r>
    </w:p>
    <w:p w14:paraId="642B0632" w14:textId="7FB83535" w:rsidR="00594053" w:rsidRPr="002D0074" w:rsidRDefault="001935F2" w:rsidP="0012525D">
      <w:pPr>
        <w:spacing w:after="0"/>
        <w:ind w:left="840"/>
        <w:jc w:val="both"/>
        <w:rPr>
          <w:rFonts w:ascii="Arial" w:hAnsi="Arial" w:cs="Arial"/>
          <w:b/>
          <w:bCs/>
          <w:sz w:val="20"/>
          <w:szCs w:val="20"/>
          <w:lang w:eastAsia="zh-CN"/>
        </w:rPr>
      </w:pPr>
      <w:r w:rsidRPr="002D0074">
        <w:rPr>
          <w:rFonts w:ascii="Arial" w:hAnsi="Arial" w:cs="Arial"/>
          <w:sz w:val="20"/>
          <w:szCs w:val="20"/>
          <w:lang w:eastAsia="zh-CN"/>
        </w:rPr>
        <w:t>a</w:t>
      </w:r>
      <w:r w:rsidR="00594053" w:rsidRPr="002D0074">
        <w:rPr>
          <w:rFonts w:ascii="Arial" w:hAnsi="Arial" w:cs="Arial"/>
          <w:sz w:val="20"/>
          <w:szCs w:val="20"/>
          <w:lang w:eastAsia="zh-CN"/>
        </w:rPr>
        <w:t>)</w:t>
      </w:r>
      <w:r w:rsidR="0028114F" w:rsidRPr="002D0074">
        <w:rPr>
          <w:rFonts w:ascii="Arial" w:hAnsi="Arial" w:cs="Arial"/>
          <w:sz w:val="20"/>
          <w:szCs w:val="20"/>
        </w:rPr>
        <w:t xml:space="preserve"> </w:t>
      </w:r>
      <w:r w:rsidR="005615D9" w:rsidRPr="002D0074">
        <w:rPr>
          <w:rFonts w:ascii="Arial" w:hAnsi="Arial" w:cs="Arial"/>
          <w:sz w:val="20"/>
          <w:szCs w:val="20"/>
          <w:lang w:eastAsia="zh-CN"/>
        </w:rPr>
        <w:t xml:space="preserve">poziomu przygotowania do ponownego użycia i recyklingu odpadów komunalnych, wyższego o co najmniej </w:t>
      </w:r>
      <w:r w:rsidR="00A46FCD" w:rsidRPr="002D0074">
        <w:rPr>
          <w:rFonts w:ascii="Arial" w:hAnsi="Arial" w:cs="Arial"/>
          <w:sz w:val="20"/>
          <w:szCs w:val="20"/>
          <w:lang w:eastAsia="zh-CN"/>
        </w:rPr>
        <w:t>3</w:t>
      </w:r>
      <w:r w:rsidR="005615D9" w:rsidRPr="002D0074">
        <w:rPr>
          <w:rFonts w:ascii="Arial" w:hAnsi="Arial" w:cs="Arial"/>
          <w:sz w:val="20"/>
          <w:szCs w:val="20"/>
          <w:lang w:eastAsia="zh-CN"/>
        </w:rPr>
        <w:t xml:space="preserve"> % niż minimalny wymagany poziom wynikający z przepisów obowiązujących w tym zakresie w czasie realizacji umowy </w:t>
      </w:r>
      <w:r w:rsidR="0028114F" w:rsidRPr="002D0074">
        <w:rPr>
          <w:rFonts w:ascii="Arial" w:hAnsi="Arial" w:cs="Arial"/>
          <w:sz w:val="20"/>
          <w:szCs w:val="20"/>
          <w:lang w:eastAsia="zh-CN"/>
        </w:rPr>
        <w:t>*</w:t>
      </w:r>
    </w:p>
    <w:p w14:paraId="38620728" w14:textId="23B955BC" w:rsidR="00520A25" w:rsidRPr="002D0074" w:rsidRDefault="00594053" w:rsidP="0012525D">
      <w:pPr>
        <w:pStyle w:val="Tekstpodstawowywcity1"/>
        <w:spacing w:after="0" w:line="276" w:lineRule="auto"/>
        <w:ind w:left="840"/>
        <w:jc w:val="both"/>
        <w:rPr>
          <w:rFonts w:ascii="Arial" w:hAnsi="Arial" w:cs="Arial"/>
          <w:i/>
          <w:sz w:val="20"/>
          <w:szCs w:val="20"/>
        </w:rPr>
      </w:pPr>
      <w:r w:rsidRPr="002D0074">
        <w:rPr>
          <w:rFonts w:ascii="Arial" w:hAnsi="Arial" w:cs="Arial"/>
          <w:b/>
          <w:sz w:val="20"/>
          <w:szCs w:val="20"/>
        </w:rPr>
        <w:t xml:space="preserve">* </w:t>
      </w:r>
      <w:r w:rsidRPr="002D0074">
        <w:rPr>
          <w:rFonts w:ascii="Arial" w:hAnsi="Arial" w:cs="Arial"/>
          <w:i/>
          <w:sz w:val="20"/>
          <w:szCs w:val="20"/>
        </w:rPr>
        <w:t>zostanie pozostawiona w umowie wartość zaoferowana przez Wykonawcę</w:t>
      </w:r>
      <w:r w:rsidR="001935F2" w:rsidRPr="002D0074">
        <w:rPr>
          <w:rFonts w:ascii="Arial" w:hAnsi="Arial" w:cs="Arial"/>
          <w:i/>
          <w:sz w:val="20"/>
          <w:szCs w:val="20"/>
        </w:rPr>
        <w:t xml:space="preserve"> </w:t>
      </w:r>
    </w:p>
    <w:p w14:paraId="183732CE" w14:textId="4C1D6172" w:rsidR="004B42E3" w:rsidRPr="002D0074" w:rsidRDefault="004B42E3" w:rsidP="0012525D">
      <w:pPr>
        <w:pStyle w:val="Tretekstu"/>
        <w:numPr>
          <w:ilvl w:val="1"/>
          <w:numId w:val="9"/>
        </w:numPr>
        <w:tabs>
          <w:tab w:val="clear" w:pos="708"/>
          <w:tab w:val="clear" w:pos="1560"/>
        </w:tabs>
        <w:spacing w:after="0" w:line="276" w:lineRule="auto"/>
        <w:ind w:left="567" w:hanging="283"/>
        <w:jc w:val="both"/>
        <w:rPr>
          <w:rFonts w:ascii="Arial" w:hAnsi="Arial" w:cs="Arial"/>
          <w:b w:val="0"/>
          <w:color w:val="auto"/>
          <w:sz w:val="20"/>
          <w:szCs w:val="20"/>
        </w:rPr>
      </w:pPr>
      <w:r w:rsidRPr="002D0074">
        <w:rPr>
          <w:rFonts w:ascii="Arial" w:hAnsi="Arial" w:cs="Arial"/>
          <w:b w:val="0"/>
          <w:bCs w:val="0"/>
          <w:color w:val="auto"/>
          <w:sz w:val="20"/>
          <w:szCs w:val="20"/>
        </w:rPr>
        <w:t>wykonywanie usługi przy pomocy samochodów napędzanych paliwami alternatywnymi w ilości stanowiącej minimum 15% wszystkich samochodów kategorii N2 i N3</w:t>
      </w:r>
      <w:r w:rsidR="00B936ED" w:rsidRPr="002D0074">
        <w:rPr>
          <w:rFonts w:ascii="Arial" w:hAnsi="Arial" w:cs="Arial"/>
          <w:b w:val="0"/>
          <w:bCs w:val="0"/>
          <w:color w:val="auto"/>
          <w:sz w:val="20"/>
          <w:szCs w:val="20"/>
        </w:rPr>
        <w:t xml:space="preserve"> skierowanych do realizacji zamówienia</w:t>
      </w:r>
    </w:p>
    <w:p w14:paraId="11FE99D4" w14:textId="37E6DF07" w:rsidR="004B42E3" w:rsidRPr="002D0074" w:rsidRDefault="004B42E3" w:rsidP="0012525D">
      <w:pPr>
        <w:spacing w:after="0"/>
        <w:ind w:left="840"/>
        <w:jc w:val="both"/>
        <w:rPr>
          <w:rFonts w:ascii="Arial" w:hAnsi="Arial" w:cs="Arial"/>
          <w:i/>
          <w:sz w:val="20"/>
          <w:szCs w:val="20"/>
        </w:rPr>
      </w:pPr>
    </w:p>
    <w:p w14:paraId="393AD67C" w14:textId="2EC3B463" w:rsidR="00594053" w:rsidRPr="002D0074" w:rsidRDefault="00594053" w:rsidP="0012525D">
      <w:pPr>
        <w:pStyle w:val="Domylnie"/>
        <w:widowControl w:val="0"/>
        <w:tabs>
          <w:tab w:val="left" w:pos="500"/>
        </w:tabs>
        <w:spacing w:line="276" w:lineRule="auto"/>
        <w:jc w:val="both"/>
        <w:rPr>
          <w:rFonts w:ascii="Arial" w:hAnsi="Arial" w:cs="Arial"/>
          <w:color w:val="auto"/>
          <w:sz w:val="20"/>
          <w:szCs w:val="20"/>
        </w:rPr>
      </w:pPr>
      <w:r w:rsidRPr="002D0074">
        <w:rPr>
          <w:rFonts w:ascii="Arial" w:hAnsi="Arial" w:cs="Arial"/>
          <w:color w:val="auto"/>
          <w:sz w:val="20"/>
          <w:szCs w:val="20"/>
        </w:rPr>
        <w:t>5. Wykonawca zobowiązany jest do spełniania przez cały okres wykonywania usługi wszystkich wymogów wynikających z obowiązujących przepisów, dotyczących odbierania i gospodarowania odpadami komunalnymi</w:t>
      </w:r>
      <w:r w:rsidR="00984C5F" w:rsidRPr="002D0074">
        <w:rPr>
          <w:rFonts w:ascii="Arial" w:hAnsi="Arial" w:cs="Arial"/>
          <w:color w:val="auto"/>
          <w:sz w:val="20"/>
          <w:szCs w:val="20"/>
        </w:rPr>
        <w:t>.</w:t>
      </w:r>
      <w:r w:rsidRPr="002D0074">
        <w:rPr>
          <w:rFonts w:ascii="Arial" w:hAnsi="Arial" w:cs="Arial"/>
          <w:color w:val="auto"/>
          <w:sz w:val="20"/>
          <w:szCs w:val="20"/>
        </w:rPr>
        <w:t xml:space="preserve"> </w:t>
      </w:r>
    </w:p>
    <w:p w14:paraId="21431882" w14:textId="2F7CAE4A" w:rsidR="00594053" w:rsidRPr="002D0074" w:rsidRDefault="00594053" w:rsidP="0012525D">
      <w:pPr>
        <w:pStyle w:val="Domylnie"/>
        <w:widowControl w:val="0"/>
        <w:tabs>
          <w:tab w:val="left" w:pos="500"/>
        </w:tabs>
        <w:spacing w:line="276" w:lineRule="auto"/>
        <w:jc w:val="both"/>
        <w:rPr>
          <w:rFonts w:ascii="Arial" w:hAnsi="Arial" w:cs="Arial"/>
          <w:color w:val="auto"/>
        </w:rPr>
      </w:pPr>
      <w:r w:rsidRPr="002D0074">
        <w:rPr>
          <w:rFonts w:ascii="Arial" w:hAnsi="Arial" w:cs="Arial"/>
          <w:color w:val="auto"/>
          <w:sz w:val="20"/>
          <w:szCs w:val="20"/>
        </w:rPr>
        <w:t>6. Zgodnie z postanowieniem przepisu art. 6d ust. 4 ustawy z dnia 13 września 1996 r. o utrzymaniu czystości i porządku w gminach (</w:t>
      </w:r>
      <w:proofErr w:type="spellStart"/>
      <w:r w:rsidRPr="002D0074">
        <w:rPr>
          <w:rFonts w:ascii="Arial" w:hAnsi="Arial" w:cs="Arial"/>
          <w:color w:val="auto"/>
          <w:sz w:val="20"/>
          <w:szCs w:val="20"/>
        </w:rPr>
        <w:t>t.j</w:t>
      </w:r>
      <w:proofErr w:type="spellEnd"/>
      <w:r w:rsidRPr="002D0074">
        <w:rPr>
          <w:rFonts w:ascii="Arial" w:hAnsi="Arial" w:cs="Arial"/>
          <w:color w:val="auto"/>
          <w:sz w:val="20"/>
          <w:szCs w:val="20"/>
        </w:rPr>
        <w:t>.</w:t>
      </w:r>
      <w:r w:rsidRPr="002D0074">
        <w:rPr>
          <w:rStyle w:val="Nagwek2Znak"/>
          <w:rFonts w:ascii="Arial" w:hAnsi="Arial" w:cs="Arial"/>
          <w:bCs w:val="0"/>
          <w:color w:val="auto"/>
          <w:sz w:val="20"/>
          <w:szCs w:val="20"/>
        </w:rPr>
        <w:t xml:space="preserve"> </w:t>
      </w:r>
      <w:r w:rsidRPr="002D0074">
        <w:rPr>
          <w:rStyle w:val="ng-binding"/>
          <w:rFonts w:ascii="Arial" w:hAnsi="Arial" w:cs="Arial"/>
          <w:bCs/>
          <w:color w:val="auto"/>
          <w:sz w:val="20"/>
          <w:szCs w:val="20"/>
        </w:rPr>
        <w:t>Dz.U. z 20</w:t>
      </w:r>
      <w:r w:rsidR="00A449CF" w:rsidRPr="002D0074">
        <w:rPr>
          <w:rStyle w:val="ng-binding"/>
          <w:rFonts w:ascii="Arial" w:hAnsi="Arial" w:cs="Arial"/>
          <w:bCs/>
          <w:color w:val="auto"/>
          <w:sz w:val="20"/>
          <w:szCs w:val="20"/>
        </w:rPr>
        <w:t>2</w:t>
      </w:r>
      <w:r w:rsidR="00E1747E" w:rsidRPr="002D0074">
        <w:rPr>
          <w:rStyle w:val="ng-binding"/>
          <w:rFonts w:ascii="Arial" w:hAnsi="Arial" w:cs="Arial"/>
          <w:bCs/>
          <w:color w:val="auto"/>
          <w:sz w:val="20"/>
          <w:szCs w:val="20"/>
        </w:rPr>
        <w:t>4</w:t>
      </w:r>
      <w:r w:rsidRPr="002D0074">
        <w:rPr>
          <w:rStyle w:val="ng-binding"/>
          <w:rFonts w:ascii="Arial" w:hAnsi="Arial" w:cs="Arial"/>
          <w:bCs/>
          <w:color w:val="auto"/>
          <w:sz w:val="20"/>
          <w:szCs w:val="20"/>
        </w:rPr>
        <w:t xml:space="preserve"> r , </w:t>
      </w:r>
      <w:r w:rsidR="0028114F" w:rsidRPr="002D0074">
        <w:rPr>
          <w:rStyle w:val="ng-binding"/>
          <w:rFonts w:ascii="Arial" w:hAnsi="Arial" w:cs="Arial"/>
          <w:bCs/>
          <w:color w:val="auto"/>
          <w:sz w:val="20"/>
          <w:szCs w:val="20"/>
        </w:rPr>
        <w:t xml:space="preserve">poz. </w:t>
      </w:r>
      <w:r w:rsidR="00E1747E" w:rsidRPr="002D0074">
        <w:rPr>
          <w:rStyle w:val="ng-binding"/>
          <w:rFonts w:ascii="Arial" w:hAnsi="Arial" w:cs="Arial"/>
          <w:bCs/>
          <w:color w:val="auto"/>
          <w:sz w:val="20"/>
          <w:szCs w:val="20"/>
        </w:rPr>
        <w:t>399</w:t>
      </w:r>
      <w:r w:rsidRPr="002D0074">
        <w:rPr>
          <w:rFonts w:ascii="Arial" w:hAnsi="Arial" w:cs="Arial"/>
          <w:color w:val="auto"/>
          <w:sz w:val="20"/>
          <w:szCs w:val="20"/>
        </w:rPr>
        <w:t>) Wykonawca wskazuje następujące instalacje do przetwarzania odpadów komunalnych, do których zobowiązuje się przekazywać odebrane odpady:</w:t>
      </w:r>
    </w:p>
    <w:p w14:paraId="260FF551" w14:textId="06F0CB8F" w:rsidR="00594053" w:rsidRPr="002D0074" w:rsidRDefault="00594053" w:rsidP="0012525D">
      <w:pPr>
        <w:pStyle w:val="Domylnie"/>
        <w:widowControl w:val="0"/>
        <w:numPr>
          <w:ilvl w:val="0"/>
          <w:numId w:val="10"/>
        </w:numPr>
        <w:tabs>
          <w:tab w:val="left" w:pos="1275"/>
          <w:tab w:val="left" w:pos="1634"/>
        </w:tabs>
        <w:spacing w:line="276" w:lineRule="auto"/>
        <w:ind w:left="567" w:firstLine="0"/>
        <w:jc w:val="both"/>
        <w:rPr>
          <w:rFonts w:ascii="Arial" w:hAnsi="Arial" w:cs="Arial"/>
          <w:color w:val="auto"/>
        </w:rPr>
      </w:pPr>
      <w:r w:rsidRPr="002D0074">
        <w:rPr>
          <w:rFonts w:ascii="Arial" w:hAnsi="Arial" w:cs="Arial"/>
          <w:color w:val="auto"/>
          <w:sz w:val="20"/>
          <w:szCs w:val="20"/>
        </w:rPr>
        <w:t xml:space="preserve">zmieszane (niesegregowane) odpady komunalne o kodzie </w:t>
      </w:r>
      <w:r w:rsidRPr="002D0074">
        <w:rPr>
          <w:rFonts w:ascii="Arial" w:hAnsi="Arial" w:cs="Arial"/>
          <w:bCs/>
          <w:color w:val="auto"/>
          <w:sz w:val="20"/>
          <w:szCs w:val="20"/>
        </w:rPr>
        <w:t>20 03 01</w:t>
      </w:r>
      <w:r w:rsidRPr="002D0074">
        <w:rPr>
          <w:rFonts w:ascii="Arial" w:hAnsi="Arial" w:cs="Arial"/>
          <w:color w:val="auto"/>
          <w:sz w:val="20"/>
          <w:szCs w:val="20"/>
        </w:rPr>
        <w:t xml:space="preserve">: </w:t>
      </w:r>
      <w:r w:rsidR="0028114F" w:rsidRPr="002D0074">
        <w:rPr>
          <w:rFonts w:ascii="Arial" w:hAnsi="Arial" w:cs="Arial"/>
          <w:color w:val="auto"/>
          <w:sz w:val="20"/>
          <w:szCs w:val="20"/>
        </w:rPr>
        <w:t xml:space="preserve">         INSTALACJA KOMUNALNA…</w:t>
      </w:r>
      <w:r w:rsidRPr="002D0074">
        <w:rPr>
          <w:rFonts w:ascii="Arial" w:hAnsi="Arial" w:cs="Arial"/>
          <w:color w:val="auto"/>
          <w:sz w:val="20"/>
          <w:szCs w:val="20"/>
        </w:rPr>
        <w:t xml:space="preserve">……………………………………….…………………………………; </w:t>
      </w:r>
    </w:p>
    <w:p w14:paraId="4D42DFD8" w14:textId="77777777" w:rsidR="00594053" w:rsidRPr="002D0074" w:rsidRDefault="00594053" w:rsidP="0012525D">
      <w:pPr>
        <w:pStyle w:val="Domylnie"/>
        <w:widowControl w:val="0"/>
        <w:numPr>
          <w:ilvl w:val="0"/>
          <w:numId w:val="10"/>
        </w:numPr>
        <w:tabs>
          <w:tab w:val="left" w:pos="1275"/>
          <w:tab w:val="left" w:pos="1634"/>
        </w:tabs>
        <w:spacing w:line="276" w:lineRule="auto"/>
        <w:ind w:left="567" w:firstLine="0"/>
        <w:jc w:val="both"/>
        <w:rPr>
          <w:rFonts w:ascii="Arial" w:hAnsi="Arial" w:cs="Arial"/>
          <w:color w:val="auto"/>
        </w:rPr>
      </w:pPr>
      <w:r w:rsidRPr="002D0074">
        <w:rPr>
          <w:rFonts w:ascii="Arial" w:hAnsi="Arial" w:cs="Arial"/>
          <w:color w:val="auto"/>
          <w:sz w:val="20"/>
          <w:szCs w:val="20"/>
        </w:rPr>
        <w:t>odpady papieru i tektury (kod 20 01 01, 15 01 01): ……………………………..………….</w:t>
      </w:r>
    </w:p>
    <w:p w14:paraId="19923CE2" w14:textId="77777777" w:rsidR="00594053" w:rsidRPr="002D0074" w:rsidRDefault="00594053" w:rsidP="0012525D">
      <w:pPr>
        <w:pStyle w:val="Domylnie"/>
        <w:widowControl w:val="0"/>
        <w:numPr>
          <w:ilvl w:val="0"/>
          <w:numId w:val="10"/>
        </w:numPr>
        <w:tabs>
          <w:tab w:val="left" w:pos="1064"/>
          <w:tab w:val="left" w:pos="1772"/>
          <w:tab w:val="left" w:pos="2131"/>
        </w:tabs>
        <w:spacing w:line="276" w:lineRule="auto"/>
        <w:ind w:left="1064" w:hanging="477"/>
        <w:jc w:val="both"/>
        <w:rPr>
          <w:rFonts w:ascii="Arial" w:hAnsi="Arial" w:cs="Arial"/>
          <w:color w:val="auto"/>
        </w:rPr>
      </w:pPr>
      <w:r w:rsidRPr="002D0074">
        <w:rPr>
          <w:rFonts w:ascii="Arial" w:hAnsi="Arial" w:cs="Arial"/>
          <w:color w:val="auto"/>
          <w:sz w:val="20"/>
          <w:szCs w:val="20"/>
        </w:rPr>
        <w:t>odpady szkła (kod 20 01 02, 15 01 07), : ………….......………………………………………..</w:t>
      </w:r>
    </w:p>
    <w:p w14:paraId="1A3674A8" w14:textId="5A834548" w:rsidR="00594053" w:rsidRPr="002D0074" w:rsidRDefault="00594053" w:rsidP="0012525D">
      <w:pPr>
        <w:pStyle w:val="Domylnie"/>
        <w:widowControl w:val="0"/>
        <w:numPr>
          <w:ilvl w:val="0"/>
          <w:numId w:val="10"/>
        </w:numPr>
        <w:tabs>
          <w:tab w:val="left" w:pos="1050"/>
          <w:tab w:val="left" w:pos="1758"/>
          <w:tab w:val="left" w:pos="2117"/>
        </w:tabs>
        <w:spacing w:line="276" w:lineRule="auto"/>
        <w:ind w:left="1050" w:hanging="464"/>
        <w:jc w:val="both"/>
        <w:rPr>
          <w:rFonts w:ascii="Arial" w:hAnsi="Arial" w:cs="Arial"/>
          <w:color w:val="auto"/>
        </w:rPr>
      </w:pPr>
      <w:r w:rsidRPr="002D0074">
        <w:rPr>
          <w:rFonts w:ascii="Arial" w:hAnsi="Arial" w:cs="Arial"/>
          <w:color w:val="auto"/>
          <w:sz w:val="20"/>
          <w:szCs w:val="20"/>
        </w:rPr>
        <w:t>odpady z tworzyw sztucznych (kody</w:t>
      </w:r>
      <w:r w:rsidR="00C7643A" w:rsidRPr="002D0074">
        <w:rPr>
          <w:rFonts w:ascii="Arial" w:hAnsi="Arial" w:cs="Arial"/>
          <w:color w:val="auto"/>
          <w:sz w:val="20"/>
          <w:szCs w:val="20"/>
        </w:rPr>
        <w:t xml:space="preserve"> </w:t>
      </w:r>
      <w:r w:rsidRPr="002D0074">
        <w:rPr>
          <w:rFonts w:ascii="Arial" w:hAnsi="Arial" w:cs="Arial"/>
          <w:color w:val="auto"/>
          <w:sz w:val="20"/>
          <w:szCs w:val="20"/>
        </w:rPr>
        <w:t>20 01 39, 15 01 02):…………………………………......</w:t>
      </w:r>
    </w:p>
    <w:p w14:paraId="3626209B" w14:textId="77777777" w:rsidR="00594053" w:rsidRPr="002D0074" w:rsidRDefault="00594053" w:rsidP="0012525D">
      <w:pPr>
        <w:pStyle w:val="Domylnie"/>
        <w:widowControl w:val="0"/>
        <w:numPr>
          <w:ilvl w:val="0"/>
          <w:numId w:val="10"/>
        </w:numPr>
        <w:tabs>
          <w:tab w:val="left" w:pos="1064"/>
          <w:tab w:val="left" w:pos="1772"/>
          <w:tab w:val="left" w:pos="2131"/>
        </w:tabs>
        <w:spacing w:line="276" w:lineRule="auto"/>
        <w:ind w:left="1064" w:hanging="464"/>
        <w:jc w:val="both"/>
        <w:rPr>
          <w:rFonts w:ascii="Arial" w:hAnsi="Arial" w:cs="Arial"/>
          <w:color w:val="auto"/>
        </w:rPr>
      </w:pPr>
      <w:r w:rsidRPr="002D0074">
        <w:rPr>
          <w:rFonts w:ascii="Arial" w:hAnsi="Arial" w:cs="Arial"/>
          <w:color w:val="auto"/>
          <w:sz w:val="20"/>
          <w:szCs w:val="20"/>
        </w:rPr>
        <w:t>odpady opakowań wielomateriałowych (kod 15 01 05): …………………………………….....</w:t>
      </w:r>
    </w:p>
    <w:p w14:paraId="6FBDB066" w14:textId="12D5B10C" w:rsidR="00594053" w:rsidRPr="002D0074" w:rsidRDefault="00594053" w:rsidP="0012525D">
      <w:pPr>
        <w:pStyle w:val="Domylnie"/>
        <w:widowControl w:val="0"/>
        <w:numPr>
          <w:ilvl w:val="0"/>
          <w:numId w:val="10"/>
        </w:numPr>
        <w:tabs>
          <w:tab w:val="left" w:pos="1105"/>
          <w:tab w:val="left" w:pos="1813"/>
          <w:tab w:val="left" w:pos="2172"/>
        </w:tabs>
        <w:spacing w:line="276" w:lineRule="auto"/>
        <w:ind w:left="1105" w:hanging="505"/>
        <w:jc w:val="both"/>
        <w:rPr>
          <w:rFonts w:ascii="Arial" w:hAnsi="Arial" w:cs="Arial"/>
          <w:color w:val="auto"/>
        </w:rPr>
      </w:pPr>
      <w:r w:rsidRPr="002D0074">
        <w:rPr>
          <w:rFonts w:ascii="Arial" w:hAnsi="Arial" w:cs="Arial"/>
          <w:color w:val="auto"/>
          <w:sz w:val="20"/>
          <w:szCs w:val="20"/>
        </w:rPr>
        <w:t>odpady metalu (kod</w:t>
      </w:r>
      <w:r w:rsidR="00C7643A" w:rsidRPr="002D0074">
        <w:rPr>
          <w:rFonts w:ascii="Arial" w:hAnsi="Arial" w:cs="Arial"/>
          <w:color w:val="auto"/>
          <w:sz w:val="20"/>
          <w:szCs w:val="20"/>
        </w:rPr>
        <w:t>y</w:t>
      </w:r>
      <w:r w:rsidRPr="002D0074">
        <w:rPr>
          <w:rFonts w:ascii="Arial" w:hAnsi="Arial" w:cs="Arial"/>
          <w:color w:val="auto"/>
          <w:sz w:val="20"/>
          <w:szCs w:val="20"/>
        </w:rPr>
        <w:t xml:space="preserve"> 15 01 04, 20 01 40) : ……………………………………………………..</w:t>
      </w:r>
    </w:p>
    <w:p w14:paraId="5B252DF1" w14:textId="77777777" w:rsidR="00594053" w:rsidRPr="002D0074" w:rsidRDefault="00594053" w:rsidP="0012525D">
      <w:pPr>
        <w:pStyle w:val="Domylnie"/>
        <w:widowControl w:val="0"/>
        <w:numPr>
          <w:ilvl w:val="0"/>
          <w:numId w:val="10"/>
        </w:numPr>
        <w:tabs>
          <w:tab w:val="left" w:pos="1091"/>
          <w:tab w:val="left" w:pos="1799"/>
          <w:tab w:val="left" w:pos="2158"/>
        </w:tabs>
        <w:spacing w:line="276" w:lineRule="auto"/>
        <w:ind w:left="1091" w:hanging="491"/>
        <w:jc w:val="both"/>
        <w:rPr>
          <w:rFonts w:ascii="Arial" w:hAnsi="Arial" w:cs="Arial"/>
          <w:color w:val="auto"/>
        </w:rPr>
      </w:pPr>
      <w:r w:rsidRPr="002D0074">
        <w:rPr>
          <w:rFonts w:ascii="Arial" w:hAnsi="Arial" w:cs="Arial"/>
          <w:bCs/>
          <w:color w:val="auto"/>
          <w:sz w:val="20"/>
          <w:szCs w:val="20"/>
        </w:rPr>
        <w:lastRenderedPageBreak/>
        <w:t xml:space="preserve">odpady budowlane  i rozbiórkowe </w:t>
      </w:r>
      <w:r w:rsidRPr="002D0074">
        <w:rPr>
          <w:rFonts w:ascii="Arial" w:hAnsi="Arial" w:cs="Arial"/>
          <w:color w:val="auto"/>
          <w:sz w:val="20"/>
          <w:szCs w:val="20"/>
        </w:rPr>
        <w:t xml:space="preserve">o kodach 17 01 01, 17 01 02, 17 01 03, 17 01 07, 17 02 01, 17 02 02, 17 02 03, 17 04 07, 17 08 02, 17 09 04,  </w:t>
      </w:r>
      <w:r w:rsidRPr="002D0074">
        <w:rPr>
          <w:rFonts w:ascii="Arial" w:hAnsi="Arial" w:cs="Arial"/>
          <w:bCs/>
          <w:color w:val="auto"/>
          <w:sz w:val="20"/>
          <w:szCs w:val="20"/>
        </w:rPr>
        <w:t>20 03 99,: ……………………….....</w:t>
      </w:r>
    </w:p>
    <w:p w14:paraId="3C605E2D" w14:textId="77777777" w:rsidR="00594053" w:rsidRPr="002D0074" w:rsidRDefault="00594053" w:rsidP="0012525D">
      <w:pPr>
        <w:pStyle w:val="Domylnie"/>
        <w:widowControl w:val="0"/>
        <w:numPr>
          <w:ilvl w:val="0"/>
          <w:numId w:val="10"/>
        </w:numPr>
        <w:tabs>
          <w:tab w:val="left" w:pos="1275"/>
          <w:tab w:val="left" w:pos="1634"/>
        </w:tabs>
        <w:spacing w:line="276" w:lineRule="auto"/>
        <w:ind w:left="567" w:firstLine="0"/>
        <w:jc w:val="both"/>
        <w:rPr>
          <w:rFonts w:ascii="Arial" w:hAnsi="Arial" w:cs="Arial"/>
          <w:color w:val="auto"/>
        </w:rPr>
      </w:pPr>
      <w:r w:rsidRPr="002D0074">
        <w:rPr>
          <w:rFonts w:ascii="Arial" w:hAnsi="Arial" w:cs="Arial"/>
          <w:bCs/>
          <w:color w:val="auto"/>
          <w:sz w:val="20"/>
          <w:szCs w:val="20"/>
        </w:rPr>
        <w:t>zużyte  opony o kodzie 16 01 03,</w:t>
      </w:r>
      <w:r w:rsidRPr="002D0074">
        <w:rPr>
          <w:rFonts w:ascii="Arial" w:hAnsi="Arial" w:cs="Arial"/>
          <w:color w:val="auto"/>
          <w:sz w:val="20"/>
          <w:szCs w:val="20"/>
        </w:rPr>
        <w:t xml:space="preserve"> :……………………………………………………………..</w:t>
      </w:r>
    </w:p>
    <w:p w14:paraId="5809C634" w14:textId="77777777" w:rsidR="00594053" w:rsidRPr="002D0074" w:rsidRDefault="00594053" w:rsidP="0012525D">
      <w:pPr>
        <w:pStyle w:val="Domylnie"/>
        <w:widowControl w:val="0"/>
        <w:numPr>
          <w:ilvl w:val="0"/>
          <w:numId w:val="10"/>
        </w:numPr>
        <w:tabs>
          <w:tab w:val="left" w:pos="1440"/>
          <w:tab w:val="left" w:pos="2148"/>
          <w:tab w:val="left" w:pos="2517"/>
        </w:tabs>
        <w:spacing w:line="276" w:lineRule="auto"/>
        <w:ind w:hanging="845"/>
        <w:jc w:val="both"/>
        <w:rPr>
          <w:rFonts w:ascii="Arial" w:hAnsi="Arial" w:cs="Arial"/>
          <w:color w:val="auto"/>
        </w:rPr>
      </w:pPr>
      <w:r w:rsidRPr="002D0074">
        <w:rPr>
          <w:rFonts w:ascii="Arial" w:hAnsi="Arial" w:cs="Arial"/>
          <w:bCs/>
          <w:color w:val="auto"/>
          <w:sz w:val="20"/>
          <w:szCs w:val="20"/>
        </w:rPr>
        <w:t xml:space="preserve">odpady wielkogabarytowe </w:t>
      </w:r>
      <w:r w:rsidRPr="002D0074">
        <w:rPr>
          <w:rFonts w:ascii="Arial" w:hAnsi="Arial" w:cs="Arial"/>
          <w:color w:val="auto"/>
          <w:sz w:val="20"/>
          <w:szCs w:val="20"/>
        </w:rPr>
        <w:t xml:space="preserve">o kodzie </w:t>
      </w:r>
      <w:r w:rsidRPr="002D0074">
        <w:rPr>
          <w:rFonts w:ascii="Arial" w:hAnsi="Arial" w:cs="Arial"/>
          <w:bCs/>
          <w:color w:val="auto"/>
          <w:sz w:val="20"/>
          <w:szCs w:val="20"/>
        </w:rPr>
        <w:t>20 03 07, …………………………………………......</w:t>
      </w:r>
    </w:p>
    <w:p w14:paraId="0A059B46" w14:textId="77777777" w:rsidR="00594053" w:rsidRPr="002D0074" w:rsidRDefault="00594053" w:rsidP="0012525D">
      <w:pPr>
        <w:pStyle w:val="Domylnie"/>
        <w:widowControl w:val="0"/>
        <w:numPr>
          <w:ilvl w:val="0"/>
          <w:numId w:val="10"/>
        </w:numPr>
        <w:tabs>
          <w:tab w:val="left" w:pos="1275"/>
          <w:tab w:val="left" w:pos="1634"/>
        </w:tabs>
        <w:spacing w:line="276" w:lineRule="auto"/>
        <w:ind w:left="567" w:firstLine="0"/>
        <w:jc w:val="both"/>
        <w:rPr>
          <w:rFonts w:ascii="Arial" w:hAnsi="Arial" w:cs="Arial"/>
          <w:color w:val="auto"/>
        </w:rPr>
      </w:pPr>
      <w:r w:rsidRPr="002D0074">
        <w:rPr>
          <w:rFonts w:ascii="Arial" w:hAnsi="Arial" w:cs="Arial"/>
          <w:bCs/>
          <w:color w:val="auto"/>
          <w:sz w:val="20"/>
          <w:szCs w:val="20"/>
        </w:rPr>
        <w:t>odpady zużytego sprzętu elektrycznego i elektronicznego o kodach 20 01 35*, 20 01 36,</w:t>
      </w:r>
      <w:r w:rsidRPr="002D0074">
        <w:rPr>
          <w:rFonts w:ascii="Arial" w:hAnsi="Arial" w:cs="Arial"/>
          <w:color w:val="auto"/>
          <w:sz w:val="20"/>
          <w:szCs w:val="20"/>
        </w:rPr>
        <w:t xml:space="preserve"> …………………………………………………………………………………………………………...</w:t>
      </w:r>
    </w:p>
    <w:p w14:paraId="142292DE" w14:textId="59E75A8B" w:rsidR="00594053" w:rsidRPr="002D0074" w:rsidRDefault="00594053" w:rsidP="0012525D">
      <w:pPr>
        <w:pStyle w:val="Domylnie"/>
        <w:widowControl w:val="0"/>
        <w:numPr>
          <w:ilvl w:val="0"/>
          <w:numId w:val="10"/>
        </w:numPr>
        <w:tabs>
          <w:tab w:val="left" w:pos="1091"/>
          <w:tab w:val="left" w:pos="1799"/>
          <w:tab w:val="left" w:pos="2158"/>
        </w:tabs>
        <w:spacing w:line="276" w:lineRule="auto"/>
        <w:ind w:left="1091" w:hanging="491"/>
        <w:jc w:val="both"/>
        <w:rPr>
          <w:rFonts w:ascii="Arial" w:hAnsi="Arial" w:cs="Arial"/>
          <w:color w:val="auto"/>
        </w:rPr>
      </w:pPr>
      <w:r w:rsidRPr="002D0074">
        <w:rPr>
          <w:rFonts w:ascii="Arial" w:hAnsi="Arial" w:cs="Arial"/>
          <w:bCs/>
          <w:color w:val="auto"/>
          <w:sz w:val="20"/>
          <w:szCs w:val="20"/>
        </w:rPr>
        <w:t>odpady niebezpieczne powstające w gospodarstwach domowych (tj. chemikalia, zużyte baterie i akumulatory, i inne) o kodach 20 01 13*, 20 01 14*, 20 01 15*, 20 01 19*, 20 01 21*, 20 01 27*, 20 01 29*, 20 01</w:t>
      </w:r>
      <w:r w:rsidR="00016A6B" w:rsidRPr="002D0074">
        <w:rPr>
          <w:rFonts w:ascii="Arial" w:hAnsi="Arial" w:cs="Arial"/>
          <w:bCs/>
          <w:color w:val="auto"/>
          <w:sz w:val="20"/>
          <w:szCs w:val="20"/>
        </w:rPr>
        <w:t>,</w:t>
      </w:r>
      <w:r w:rsidRPr="002D0074">
        <w:rPr>
          <w:rFonts w:ascii="Arial" w:hAnsi="Arial" w:cs="Arial"/>
          <w:bCs/>
          <w:color w:val="auto"/>
          <w:sz w:val="20"/>
          <w:szCs w:val="20"/>
        </w:rPr>
        <w:t xml:space="preserve"> 33*</w:t>
      </w:r>
      <w:r w:rsidR="00016A6B" w:rsidRPr="002D0074">
        <w:rPr>
          <w:rFonts w:ascii="Arial" w:hAnsi="Arial" w:cs="Arial"/>
          <w:bCs/>
          <w:color w:val="auto"/>
          <w:sz w:val="20"/>
          <w:szCs w:val="20"/>
        </w:rPr>
        <w:t xml:space="preserve"> 20 01 34</w:t>
      </w:r>
      <w:r w:rsidRPr="002D0074">
        <w:rPr>
          <w:rFonts w:ascii="Arial" w:hAnsi="Arial" w:cs="Arial"/>
          <w:bCs/>
          <w:color w:val="auto"/>
          <w:sz w:val="20"/>
          <w:szCs w:val="20"/>
        </w:rPr>
        <w:t>: …………………………………………………</w:t>
      </w:r>
    </w:p>
    <w:p w14:paraId="0D68F83D" w14:textId="44F0CC1B" w:rsidR="00594053" w:rsidRPr="002D0074" w:rsidRDefault="00594053" w:rsidP="0012525D">
      <w:pPr>
        <w:pStyle w:val="Domylnie"/>
        <w:widowControl w:val="0"/>
        <w:numPr>
          <w:ilvl w:val="0"/>
          <w:numId w:val="10"/>
        </w:numPr>
        <w:tabs>
          <w:tab w:val="left" w:pos="1275"/>
          <w:tab w:val="left" w:pos="1634"/>
        </w:tabs>
        <w:spacing w:line="276" w:lineRule="auto"/>
        <w:ind w:left="567" w:firstLine="0"/>
        <w:jc w:val="both"/>
        <w:rPr>
          <w:rFonts w:ascii="Arial" w:hAnsi="Arial" w:cs="Arial"/>
          <w:color w:val="auto"/>
        </w:rPr>
      </w:pPr>
      <w:r w:rsidRPr="002D0074">
        <w:rPr>
          <w:rFonts w:ascii="Arial" w:hAnsi="Arial" w:cs="Arial"/>
          <w:bCs/>
          <w:color w:val="auto"/>
          <w:sz w:val="20"/>
          <w:szCs w:val="20"/>
        </w:rPr>
        <w:t>przeterminowane leki o kodzie 20 01 32:…………………………………….........................</w:t>
      </w:r>
      <w:r w:rsidR="00D907E2" w:rsidRPr="002D0074">
        <w:rPr>
          <w:rFonts w:ascii="Arial" w:hAnsi="Arial" w:cs="Arial"/>
          <w:bCs/>
          <w:color w:val="auto"/>
          <w:sz w:val="20"/>
          <w:szCs w:val="20"/>
        </w:rPr>
        <w:t xml:space="preserve"> </w:t>
      </w:r>
    </w:p>
    <w:p w14:paraId="64D30624" w14:textId="3CC1383E" w:rsidR="00D907E2" w:rsidRPr="002D0074" w:rsidRDefault="00D907E2" w:rsidP="0012525D">
      <w:pPr>
        <w:pStyle w:val="Domylnie"/>
        <w:widowControl w:val="0"/>
        <w:numPr>
          <w:ilvl w:val="0"/>
          <w:numId w:val="10"/>
        </w:numPr>
        <w:tabs>
          <w:tab w:val="left" w:pos="1275"/>
          <w:tab w:val="left" w:pos="1634"/>
        </w:tabs>
        <w:spacing w:line="276" w:lineRule="auto"/>
        <w:ind w:left="567" w:firstLine="0"/>
        <w:jc w:val="both"/>
        <w:rPr>
          <w:rFonts w:ascii="Arial" w:hAnsi="Arial" w:cs="Arial"/>
          <w:color w:val="auto"/>
          <w:sz w:val="20"/>
          <w:szCs w:val="20"/>
        </w:rPr>
      </w:pPr>
      <w:r w:rsidRPr="002D0074">
        <w:rPr>
          <w:rFonts w:ascii="Arial" w:hAnsi="Arial" w:cs="Arial"/>
          <w:color w:val="auto"/>
          <w:sz w:val="20"/>
          <w:szCs w:val="20"/>
        </w:rPr>
        <w:t>farby, tusze, farby drukarskie, kleje, lepiszcze i żywice ( 20 01 28 ) ……………………….</w:t>
      </w:r>
    </w:p>
    <w:p w14:paraId="67762F15" w14:textId="77777777" w:rsidR="007072BF" w:rsidRPr="002D0074" w:rsidRDefault="00594053" w:rsidP="00706B1E">
      <w:pPr>
        <w:pStyle w:val="Domylnie"/>
        <w:widowControl w:val="0"/>
        <w:numPr>
          <w:ilvl w:val="0"/>
          <w:numId w:val="10"/>
        </w:numPr>
        <w:tabs>
          <w:tab w:val="left" w:pos="1275"/>
          <w:tab w:val="left" w:pos="1634"/>
        </w:tabs>
        <w:spacing w:line="276" w:lineRule="auto"/>
        <w:ind w:left="567" w:firstLine="0"/>
        <w:jc w:val="both"/>
        <w:rPr>
          <w:rFonts w:ascii="Arial" w:hAnsi="Arial" w:cs="Arial"/>
          <w:color w:val="auto"/>
        </w:rPr>
      </w:pPr>
      <w:r w:rsidRPr="002D0074">
        <w:rPr>
          <w:rFonts w:ascii="Arial" w:hAnsi="Arial" w:cs="Arial"/>
          <w:bCs/>
          <w:color w:val="auto"/>
          <w:sz w:val="20"/>
          <w:szCs w:val="20"/>
        </w:rPr>
        <w:t xml:space="preserve">odpady </w:t>
      </w:r>
      <w:r w:rsidR="00760FE0" w:rsidRPr="002D0074">
        <w:rPr>
          <w:rFonts w:ascii="Arial" w:hAnsi="Arial" w:cs="Arial"/>
          <w:bCs/>
          <w:color w:val="auto"/>
          <w:sz w:val="20"/>
          <w:szCs w:val="20"/>
        </w:rPr>
        <w:t>ulegające biodegradacji</w:t>
      </w:r>
      <w:r w:rsidRPr="002D0074">
        <w:rPr>
          <w:rFonts w:ascii="Arial" w:hAnsi="Arial" w:cs="Arial"/>
          <w:bCs/>
          <w:color w:val="auto"/>
          <w:sz w:val="20"/>
          <w:szCs w:val="20"/>
        </w:rPr>
        <w:t xml:space="preserve"> </w:t>
      </w:r>
      <w:r w:rsidR="00760FE0" w:rsidRPr="002D0074">
        <w:rPr>
          <w:rFonts w:ascii="Arial" w:hAnsi="Arial" w:cs="Arial"/>
          <w:color w:val="auto"/>
          <w:sz w:val="20"/>
          <w:szCs w:val="20"/>
        </w:rPr>
        <w:t xml:space="preserve">( </w:t>
      </w:r>
      <w:r w:rsidRPr="002D0074">
        <w:rPr>
          <w:rFonts w:ascii="Arial" w:hAnsi="Arial" w:cs="Arial"/>
          <w:color w:val="auto"/>
          <w:sz w:val="20"/>
          <w:szCs w:val="20"/>
        </w:rPr>
        <w:t xml:space="preserve">kod </w:t>
      </w:r>
      <w:r w:rsidRPr="002D0074">
        <w:rPr>
          <w:rFonts w:ascii="Arial" w:hAnsi="Arial" w:cs="Arial"/>
          <w:bCs/>
          <w:color w:val="auto"/>
          <w:sz w:val="20"/>
          <w:szCs w:val="20"/>
        </w:rPr>
        <w:t>20 0</w:t>
      </w:r>
      <w:r w:rsidR="00760FE0" w:rsidRPr="002D0074">
        <w:rPr>
          <w:rFonts w:ascii="Arial" w:hAnsi="Arial" w:cs="Arial"/>
          <w:bCs/>
          <w:color w:val="auto"/>
          <w:sz w:val="20"/>
          <w:szCs w:val="20"/>
        </w:rPr>
        <w:t>1 08, 20 02 01 ) ………….</w:t>
      </w:r>
      <w:r w:rsidRPr="002D0074">
        <w:rPr>
          <w:rFonts w:ascii="Arial" w:hAnsi="Arial" w:cs="Arial"/>
          <w:color w:val="auto"/>
          <w:sz w:val="20"/>
          <w:szCs w:val="20"/>
        </w:rPr>
        <w:t>……………………</w:t>
      </w:r>
      <w:r w:rsidR="00CD64B7" w:rsidRPr="002D0074">
        <w:rPr>
          <w:rFonts w:ascii="Arial" w:hAnsi="Arial" w:cs="Arial"/>
          <w:color w:val="auto"/>
          <w:sz w:val="20"/>
          <w:szCs w:val="20"/>
        </w:rPr>
        <w:t>..</w:t>
      </w:r>
      <w:r w:rsidR="00D907E2" w:rsidRPr="002D0074">
        <w:rPr>
          <w:rFonts w:ascii="Arial" w:hAnsi="Arial" w:cs="Arial"/>
          <w:color w:val="auto"/>
          <w:sz w:val="20"/>
          <w:szCs w:val="20"/>
        </w:rPr>
        <w:t xml:space="preserve"> </w:t>
      </w:r>
    </w:p>
    <w:p w14:paraId="5BA5C5CC" w14:textId="77777777" w:rsidR="007072BF" w:rsidRPr="002D0074" w:rsidRDefault="002B2431" w:rsidP="00C82528">
      <w:pPr>
        <w:pStyle w:val="Domylnie"/>
        <w:widowControl w:val="0"/>
        <w:numPr>
          <w:ilvl w:val="0"/>
          <w:numId w:val="10"/>
        </w:numPr>
        <w:tabs>
          <w:tab w:val="left" w:pos="1275"/>
          <w:tab w:val="left" w:pos="1634"/>
        </w:tabs>
        <w:spacing w:line="276" w:lineRule="auto"/>
        <w:ind w:left="567" w:firstLine="0"/>
        <w:jc w:val="both"/>
        <w:rPr>
          <w:rFonts w:ascii="Arial" w:hAnsi="Arial" w:cs="Arial"/>
          <w:color w:val="auto"/>
        </w:rPr>
      </w:pPr>
      <w:r w:rsidRPr="002D0074">
        <w:rPr>
          <w:rFonts w:ascii="Arial" w:hAnsi="Arial" w:cs="Arial"/>
          <w:color w:val="auto"/>
          <w:sz w:val="20"/>
          <w:szCs w:val="20"/>
        </w:rPr>
        <w:t>odpadów niekwalifikujących się do odpadów medycznych powstałych w gospodarstwie            domowym w wyniku przyjmowania produktów leczniczych w formie iniekcji i prowadzenia monitoringu substancji we krwi, w szczególności igieł i strzykawek ( kod 20 01 99), ……………………………………………………………………………………………………..</w:t>
      </w:r>
    </w:p>
    <w:p w14:paraId="3D6A3E6F" w14:textId="3B93F6BD" w:rsidR="00594053" w:rsidRPr="002D0074" w:rsidRDefault="002B2431" w:rsidP="00C82528">
      <w:pPr>
        <w:pStyle w:val="Domylnie"/>
        <w:widowControl w:val="0"/>
        <w:numPr>
          <w:ilvl w:val="0"/>
          <w:numId w:val="10"/>
        </w:numPr>
        <w:tabs>
          <w:tab w:val="left" w:pos="1275"/>
          <w:tab w:val="left" w:pos="1634"/>
        </w:tabs>
        <w:spacing w:line="276" w:lineRule="auto"/>
        <w:ind w:left="567" w:firstLine="0"/>
        <w:jc w:val="both"/>
        <w:rPr>
          <w:rFonts w:ascii="Arial" w:hAnsi="Arial" w:cs="Arial"/>
          <w:color w:val="auto"/>
        </w:rPr>
      </w:pPr>
      <w:r w:rsidRPr="002D0074">
        <w:rPr>
          <w:rFonts w:ascii="Arial" w:hAnsi="Arial" w:cs="Arial"/>
          <w:color w:val="auto"/>
          <w:sz w:val="20"/>
          <w:szCs w:val="20"/>
        </w:rPr>
        <w:t>odpady tekstyliów i odzieży w gospodarstwie domowym</w:t>
      </w:r>
      <w:r w:rsidR="00594053" w:rsidRPr="002D0074">
        <w:rPr>
          <w:rFonts w:ascii="Arial" w:hAnsi="Arial" w:cs="Arial"/>
          <w:color w:val="auto"/>
          <w:sz w:val="20"/>
          <w:szCs w:val="20"/>
        </w:rPr>
        <w:t xml:space="preserve"> (kod</w:t>
      </w:r>
      <w:r w:rsidRPr="002D0074">
        <w:rPr>
          <w:rFonts w:ascii="Arial" w:hAnsi="Arial" w:cs="Arial"/>
          <w:color w:val="auto"/>
          <w:sz w:val="20"/>
          <w:szCs w:val="20"/>
        </w:rPr>
        <w:t xml:space="preserve"> </w:t>
      </w:r>
      <w:r w:rsidR="00594053" w:rsidRPr="002D0074">
        <w:rPr>
          <w:rFonts w:ascii="Arial" w:hAnsi="Arial" w:cs="Arial"/>
          <w:color w:val="auto"/>
          <w:sz w:val="20"/>
          <w:szCs w:val="20"/>
        </w:rPr>
        <w:t>20</w:t>
      </w:r>
      <w:r w:rsidRPr="002D0074">
        <w:rPr>
          <w:rFonts w:ascii="Arial" w:hAnsi="Arial" w:cs="Arial"/>
          <w:color w:val="auto"/>
          <w:sz w:val="20"/>
          <w:szCs w:val="20"/>
        </w:rPr>
        <w:t xml:space="preserve"> </w:t>
      </w:r>
      <w:r w:rsidR="00594053" w:rsidRPr="002D0074">
        <w:rPr>
          <w:rFonts w:ascii="Arial" w:hAnsi="Arial" w:cs="Arial"/>
          <w:color w:val="auto"/>
          <w:sz w:val="20"/>
          <w:szCs w:val="20"/>
        </w:rPr>
        <w:t xml:space="preserve">01 </w:t>
      </w:r>
      <w:r w:rsidR="00E971F1" w:rsidRPr="002D0074">
        <w:rPr>
          <w:rFonts w:ascii="Arial" w:hAnsi="Arial" w:cs="Arial"/>
          <w:color w:val="auto"/>
          <w:sz w:val="20"/>
          <w:szCs w:val="20"/>
        </w:rPr>
        <w:t>10, 20 01 11</w:t>
      </w:r>
      <w:r w:rsidR="00594053" w:rsidRPr="002D0074">
        <w:rPr>
          <w:rFonts w:ascii="Arial" w:hAnsi="Arial" w:cs="Arial"/>
          <w:color w:val="auto"/>
          <w:sz w:val="20"/>
          <w:szCs w:val="20"/>
        </w:rPr>
        <w:t>: ………</w:t>
      </w:r>
      <w:r w:rsidR="00E74601" w:rsidRPr="002D0074">
        <w:rPr>
          <w:rFonts w:ascii="Arial" w:hAnsi="Arial" w:cs="Arial"/>
          <w:color w:val="auto"/>
          <w:sz w:val="20"/>
          <w:szCs w:val="20"/>
        </w:rPr>
        <w:t xml:space="preserve">……………., </w:t>
      </w:r>
    </w:p>
    <w:p w14:paraId="3B498177" w14:textId="42DE69FD" w:rsidR="00E74601" w:rsidRPr="002D0074" w:rsidRDefault="00E74601" w:rsidP="00C82528">
      <w:pPr>
        <w:pStyle w:val="Domylnie"/>
        <w:widowControl w:val="0"/>
        <w:numPr>
          <w:ilvl w:val="0"/>
          <w:numId w:val="10"/>
        </w:numPr>
        <w:tabs>
          <w:tab w:val="left" w:pos="1275"/>
          <w:tab w:val="left" w:pos="1634"/>
        </w:tabs>
        <w:spacing w:line="276" w:lineRule="auto"/>
        <w:ind w:left="567" w:firstLine="0"/>
        <w:jc w:val="both"/>
        <w:rPr>
          <w:rFonts w:ascii="Arial" w:hAnsi="Arial" w:cs="Arial"/>
          <w:color w:val="auto"/>
        </w:rPr>
      </w:pPr>
      <w:r w:rsidRPr="002D0074">
        <w:rPr>
          <w:rFonts w:ascii="Arial" w:hAnsi="Arial" w:cs="Arial"/>
          <w:color w:val="auto"/>
          <w:sz w:val="20"/>
          <w:szCs w:val="20"/>
        </w:rPr>
        <w:t>odpady papy powstałe w gospodarstwie domowym o kodzie: 17 03 80 …………………..</w:t>
      </w:r>
    </w:p>
    <w:p w14:paraId="3BFADE1E" w14:textId="4E592CA1" w:rsidR="00594053" w:rsidRPr="002D0074" w:rsidRDefault="00594053" w:rsidP="0012525D">
      <w:pPr>
        <w:pStyle w:val="Domylnie"/>
        <w:widowControl w:val="0"/>
        <w:tabs>
          <w:tab w:val="clear" w:pos="708"/>
          <w:tab w:val="left" w:pos="0"/>
          <w:tab w:val="left" w:pos="1275"/>
          <w:tab w:val="left" w:pos="1634"/>
        </w:tabs>
        <w:spacing w:after="0" w:line="276" w:lineRule="auto"/>
        <w:jc w:val="both"/>
        <w:rPr>
          <w:rFonts w:ascii="Arial" w:hAnsi="Arial" w:cs="Arial"/>
          <w:color w:val="auto"/>
        </w:rPr>
      </w:pPr>
      <w:r w:rsidRPr="002D0074">
        <w:rPr>
          <w:rFonts w:ascii="Arial" w:hAnsi="Arial" w:cs="Arial"/>
          <w:color w:val="auto"/>
          <w:sz w:val="20"/>
          <w:szCs w:val="20"/>
        </w:rPr>
        <w:t>7. Zmiana punktów przetwarzania odpadów określonych w ust. 6 pkt 2 – 1</w:t>
      </w:r>
      <w:r w:rsidR="004C3192" w:rsidRPr="002D0074">
        <w:rPr>
          <w:rFonts w:ascii="Arial" w:hAnsi="Arial" w:cs="Arial"/>
          <w:color w:val="auto"/>
          <w:sz w:val="20"/>
          <w:szCs w:val="20"/>
        </w:rPr>
        <w:t>7</w:t>
      </w:r>
      <w:r w:rsidRPr="002D0074">
        <w:rPr>
          <w:rFonts w:ascii="Arial" w:hAnsi="Arial" w:cs="Arial"/>
          <w:color w:val="auto"/>
          <w:sz w:val="20"/>
          <w:szCs w:val="20"/>
        </w:rPr>
        <w:t xml:space="preserve"> powyżej nie stanowi zmiany umowy. Zmiana punktów przetwarzania odpadów określonych w ust. 6 pkt 1 powyżej nie stanowi zmiany umowy o ile w jej wyniku Wykonawca zapewnia przekazywanie odpadów do</w:t>
      </w:r>
      <w:r w:rsidR="00017657" w:rsidRPr="002D0074">
        <w:rPr>
          <w:rFonts w:ascii="Arial" w:hAnsi="Arial" w:cs="Arial"/>
          <w:color w:val="auto"/>
          <w:sz w:val="20"/>
          <w:szCs w:val="20"/>
        </w:rPr>
        <w:t xml:space="preserve"> właściwej instalacji komunalnej zgodnie z obowiązującymi przepisami. </w:t>
      </w:r>
      <w:r w:rsidRPr="002D0074">
        <w:rPr>
          <w:rFonts w:ascii="Arial" w:hAnsi="Arial" w:cs="Arial"/>
          <w:color w:val="auto"/>
          <w:sz w:val="20"/>
          <w:szCs w:val="20"/>
        </w:rPr>
        <w:t xml:space="preserve">Zmiana każdego z punktów przetwarzania opisanych w ust. 6 wymaga uprzedniego, pisemnego zawiadomienia Zamawiającego. </w:t>
      </w:r>
    </w:p>
    <w:p w14:paraId="2227ECFB" w14:textId="77777777" w:rsidR="00594053" w:rsidRPr="002D0074" w:rsidRDefault="00594053" w:rsidP="0012525D">
      <w:pPr>
        <w:pStyle w:val="Domylnie"/>
        <w:spacing w:after="0" w:line="276" w:lineRule="auto"/>
        <w:jc w:val="both"/>
        <w:rPr>
          <w:rFonts w:ascii="Arial" w:hAnsi="Arial" w:cs="Arial"/>
          <w:color w:val="auto"/>
        </w:rPr>
      </w:pPr>
      <w:r w:rsidRPr="002D0074">
        <w:rPr>
          <w:rFonts w:ascii="Arial" w:hAnsi="Arial" w:cs="Arial"/>
          <w:color w:val="auto"/>
          <w:sz w:val="20"/>
          <w:szCs w:val="20"/>
        </w:rPr>
        <w:t>8. Zakres przedmiotu umowy przewidziany ewentualnie do wykonania przez Podwykonawców zawarty jest w ofercie Wykonawcy.</w:t>
      </w:r>
    </w:p>
    <w:p w14:paraId="70BB28FB" w14:textId="77777777" w:rsidR="00594053" w:rsidRPr="002D0074" w:rsidRDefault="00594053" w:rsidP="0012525D">
      <w:pPr>
        <w:pStyle w:val="Domylnie"/>
        <w:spacing w:line="276" w:lineRule="auto"/>
        <w:jc w:val="both"/>
        <w:rPr>
          <w:rFonts w:ascii="Arial" w:hAnsi="Arial" w:cs="Arial"/>
          <w:color w:val="auto"/>
        </w:rPr>
      </w:pPr>
      <w:r w:rsidRPr="002D0074">
        <w:rPr>
          <w:rFonts w:ascii="Arial" w:hAnsi="Arial" w:cs="Arial"/>
          <w:color w:val="auto"/>
          <w:sz w:val="20"/>
          <w:szCs w:val="20"/>
        </w:rPr>
        <w:t>9. W przypadku wykonywania usługi za pomocą podwykonawców Wykonawca odpowiada za ich działania lub zaniechania jak za własne.</w:t>
      </w:r>
    </w:p>
    <w:p w14:paraId="5720102E" w14:textId="77777777" w:rsidR="00594053" w:rsidRPr="002D0074" w:rsidRDefault="00594053" w:rsidP="0012525D">
      <w:pPr>
        <w:pStyle w:val="Domylnie"/>
        <w:spacing w:line="276" w:lineRule="auto"/>
        <w:jc w:val="both"/>
        <w:rPr>
          <w:rFonts w:ascii="Arial" w:hAnsi="Arial" w:cs="Arial"/>
          <w:color w:val="auto"/>
        </w:rPr>
      </w:pPr>
      <w:r w:rsidRPr="002D0074">
        <w:rPr>
          <w:rFonts w:ascii="Arial" w:hAnsi="Arial" w:cs="Arial"/>
          <w:color w:val="auto"/>
          <w:sz w:val="20"/>
          <w:szCs w:val="20"/>
        </w:rPr>
        <w:t>10. Zamawiający nie ponosi odpowiedzialności za wypłatę wynagrodzenia Podwykonawcom przez Wykonawcę.</w:t>
      </w:r>
    </w:p>
    <w:p w14:paraId="04199D3D" w14:textId="77777777" w:rsidR="00594053" w:rsidRPr="002D0074" w:rsidRDefault="00594053" w:rsidP="0012525D">
      <w:pPr>
        <w:pStyle w:val="Domylnie"/>
        <w:spacing w:line="276" w:lineRule="auto"/>
        <w:jc w:val="both"/>
        <w:rPr>
          <w:rFonts w:ascii="Arial" w:hAnsi="Arial" w:cs="Arial"/>
          <w:color w:val="auto"/>
          <w:sz w:val="20"/>
          <w:szCs w:val="20"/>
        </w:rPr>
      </w:pPr>
      <w:r w:rsidRPr="002D0074">
        <w:rPr>
          <w:rFonts w:ascii="Arial" w:hAnsi="Arial" w:cs="Arial"/>
          <w:color w:val="auto"/>
          <w:sz w:val="20"/>
          <w:szCs w:val="20"/>
        </w:rPr>
        <w:t>11. Umowy z Podwykonawcami nie zwalniają Wykonawcy z żadnego zobowiązania lub odpowiedzialności wynikającej z niniejszej umowy. Odpowiedzialność Wykonawcy za zaniedbania i uchybienia dokonane przez pracowników / zleceniobiorców Podwykonawcy jest taka sama jakby tych zaniedbań lub uchybień dopuścili się pracownicy / zleceniobiorcy Wykonawcy.</w:t>
      </w:r>
    </w:p>
    <w:p w14:paraId="65B1EF8B" w14:textId="59926D5D" w:rsidR="00594053" w:rsidRPr="002D0074" w:rsidRDefault="00594053" w:rsidP="0012525D">
      <w:pPr>
        <w:pStyle w:val="Domylnie"/>
        <w:spacing w:line="276" w:lineRule="auto"/>
        <w:jc w:val="both"/>
        <w:rPr>
          <w:rStyle w:val="FontStyle35"/>
          <w:rFonts w:ascii="Arial" w:hAnsi="Arial" w:cs="Arial"/>
          <w:color w:val="auto"/>
          <w:szCs w:val="20"/>
        </w:rPr>
      </w:pPr>
      <w:r w:rsidRPr="002D0074">
        <w:rPr>
          <w:rFonts w:ascii="Arial" w:hAnsi="Arial" w:cs="Arial"/>
          <w:color w:val="auto"/>
          <w:sz w:val="20"/>
          <w:szCs w:val="20"/>
        </w:rPr>
        <w:t xml:space="preserve">12. </w:t>
      </w:r>
      <w:r w:rsidRPr="002D0074">
        <w:rPr>
          <w:rStyle w:val="FontStyle35"/>
          <w:rFonts w:ascii="Arial" w:eastAsia="SimSun" w:hAnsi="Arial" w:cs="Arial"/>
          <w:color w:val="auto"/>
          <w:szCs w:val="20"/>
        </w:rPr>
        <w:t>Wykonawca</w:t>
      </w:r>
      <w:r w:rsidRPr="002D0074">
        <w:rPr>
          <w:rStyle w:val="FontStyle35"/>
          <w:rFonts w:ascii="Arial" w:hAnsi="Arial" w:cs="Arial"/>
          <w:color w:val="auto"/>
          <w:szCs w:val="20"/>
        </w:rPr>
        <w:t xml:space="preserve"> zobowiązany jest do wykonania przedmiotu umowy zgodnie z zasadami wiedzy technicznej, obowiązującymi w tym zakresie przepisami prawa oraz wymaganiami zawartymi w </w:t>
      </w:r>
      <w:r w:rsidRPr="002D0074">
        <w:rPr>
          <w:rFonts w:ascii="Arial" w:hAnsi="Arial" w:cs="Arial"/>
          <w:color w:val="auto"/>
          <w:sz w:val="20"/>
          <w:szCs w:val="20"/>
        </w:rPr>
        <w:t xml:space="preserve">ofercie Wykonawcy - stanowiącej załącznik nr 2 do niniejszej umowy i SIWZ stanowiącym załącznik nr 3 do niniejszej umowy, </w:t>
      </w:r>
      <w:r w:rsidRPr="002D0074">
        <w:rPr>
          <w:rStyle w:val="FontStyle35"/>
          <w:rFonts w:ascii="Arial" w:eastAsia="SimSun" w:hAnsi="Arial" w:cs="Arial"/>
          <w:color w:val="auto"/>
          <w:szCs w:val="20"/>
        </w:rPr>
        <w:t>jak</w:t>
      </w:r>
      <w:r w:rsidRPr="002D0074">
        <w:rPr>
          <w:rStyle w:val="FontStyle35"/>
          <w:rFonts w:ascii="Arial" w:hAnsi="Arial" w:cs="Arial"/>
          <w:color w:val="auto"/>
          <w:szCs w:val="20"/>
        </w:rPr>
        <w:t xml:space="preserve"> też w sposób jak najmniej uciążliwy dla osób trzecich, adekwatnie do zaistniałych warunków realizacji.</w:t>
      </w:r>
      <w:r w:rsidR="00520A25" w:rsidRPr="002D0074">
        <w:rPr>
          <w:rStyle w:val="FontStyle35"/>
          <w:rFonts w:ascii="Arial" w:hAnsi="Arial" w:cs="Arial"/>
          <w:color w:val="auto"/>
          <w:szCs w:val="20"/>
        </w:rPr>
        <w:t xml:space="preserve"> </w:t>
      </w:r>
    </w:p>
    <w:p w14:paraId="617A5F8D" w14:textId="6671B831" w:rsidR="00520A25" w:rsidRPr="002D0074" w:rsidRDefault="00520A25" w:rsidP="0012525D">
      <w:pPr>
        <w:pStyle w:val="Domylnie"/>
        <w:spacing w:line="276" w:lineRule="auto"/>
        <w:jc w:val="both"/>
        <w:rPr>
          <w:rFonts w:ascii="Arial" w:hAnsi="Arial" w:cs="Arial"/>
          <w:color w:val="auto"/>
          <w:sz w:val="20"/>
          <w:szCs w:val="20"/>
        </w:rPr>
      </w:pPr>
      <w:r w:rsidRPr="002D0074">
        <w:rPr>
          <w:rStyle w:val="FontStyle35"/>
          <w:rFonts w:ascii="Arial" w:hAnsi="Arial" w:cs="Arial"/>
          <w:color w:val="auto"/>
          <w:szCs w:val="20"/>
        </w:rPr>
        <w:t xml:space="preserve">13. </w:t>
      </w:r>
      <w:r w:rsidRPr="002D0074">
        <w:rPr>
          <w:rStyle w:val="FontStyle35"/>
          <w:rFonts w:ascii="Arial" w:eastAsia="SimSun" w:hAnsi="Arial" w:cs="Arial"/>
          <w:color w:val="auto"/>
          <w:szCs w:val="20"/>
        </w:rPr>
        <w:t>Wykonawca</w:t>
      </w:r>
      <w:r w:rsidRPr="002D0074">
        <w:rPr>
          <w:rStyle w:val="FontStyle35"/>
          <w:rFonts w:ascii="Arial" w:hAnsi="Arial" w:cs="Arial"/>
          <w:color w:val="auto"/>
          <w:szCs w:val="20"/>
        </w:rPr>
        <w:t xml:space="preserve"> zobowiązany jest do poddania recyklingowi frakcję odpadów ulegających biodegradacji </w:t>
      </w:r>
      <w:r w:rsidR="0005607E" w:rsidRPr="002D0074">
        <w:rPr>
          <w:rStyle w:val="FontStyle35"/>
          <w:rFonts w:ascii="Arial" w:hAnsi="Arial" w:cs="Arial"/>
          <w:color w:val="auto"/>
          <w:szCs w:val="20"/>
        </w:rPr>
        <w:t xml:space="preserve">odebranych selektywnie w ilości co najmniej </w:t>
      </w:r>
      <w:r w:rsidR="00407106" w:rsidRPr="002D0074">
        <w:rPr>
          <w:rStyle w:val="FontStyle35"/>
          <w:rFonts w:ascii="Arial" w:hAnsi="Arial" w:cs="Arial"/>
          <w:color w:val="auto"/>
          <w:szCs w:val="20"/>
        </w:rPr>
        <w:t>8</w:t>
      </w:r>
      <w:r w:rsidR="0005607E" w:rsidRPr="002D0074">
        <w:rPr>
          <w:rStyle w:val="FontStyle35"/>
          <w:rFonts w:ascii="Arial" w:hAnsi="Arial" w:cs="Arial"/>
          <w:color w:val="auto"/>
          <w:szCs w:val="20"/>
        </w:rPr>
        <w:t xml:space="preserve">0 % </w:t>
      </w:r>
      <w:r w:rsidR="00E17EFC" w:rsidRPr="002D0074">
        <w:rPr>
          <w:rStyle w:val="FontStyle35"/>
          <w:rFonts w:ascii="Arial" w:hAnsi="Arial" w:cs="Arial"/>
          <w:color w:val="auto"/>
          <w:szCs w:val="20"/>
        </w:rPr>
        <w:t xml:space="preserve">ogólnej </w:t>
      </w:r>
      <w:r w:rsidR="0005607E" w:rsidRPr="002D0074">
        <w:rPr>
          <w:rStyle w:val="FontStyle35"/>
          <w:rFonts w:ascii="Arial" w:hAnsi="Arial" w:cs="Arial"/>
          <w:color w:val="auto"/>
          <w:szCs w:val="20"/>
        </w:rPr>
        <w:t xml:space="preserve">masy odebranych odpadów ulegających biodegradacji, z których  wytworzony zostanie kompost, materiał pofermentacyjny lub inny materiał, który będzie wykorzystywany jako produkt, materiał lub substancja, które nie są odpadami i może być </w:t>
      </w:r>
      <w:r w:rsidR="0005607E" w:rsidRPr="002D0074">
        <w:rPr>
          <w:rStyle w:val="FontStyle35"/>
          <w:rFonts w:ascii="Arial" w:hAnsi="Arial" w:cs="Arial"/>
          <w:color w:val="auto"/>
          <w:szCs w:val="20"/>
        </w:rPr>
        <w:lastRenderedPageBreak/>
        <w:t>wprowadzony do obrotu jako nawóz lub środek poprawiający właściwości gleby</w:t>
      </w:r>
      <w:r w:rsidR="00853C47" w:rsidRPr="002D0074">
        <w:rPr>
          <w:rStyle w:val="FontStyle35"/>
          <w:rFonts w:ascii="Arial" w:hAnsi="Arial" w:cs="Arial"/>
          <w:color w:val="auto"/>
          <w:szCs w:val="20"/>
        </w:rPr>
        <w:t xml:space="preserve"> na podstawie pozwolenia ministra właściwego do spraw rolnictwa wydanego zgodnie z art. 4 ust. 2 ustawy z dnia 10 lipca 2007 r. o nawozach i nawożeniu (</w:t>
      </w:r>
      <w:proofErr w:type="spellStart"/>
      <w:r w:rsidR="009A4C37" w:rsidRPr="002D0074">
        <w:rPr>
          <w:rStyle w:val="FontStyle35"/>
          <w:rFonts w:ascii="Arial" w:hAnsi="Arial" w:cs="Arial"/>
          <w:color w:val="auto"/>
          <w:szCs w:val="20"/>
        </w:rPr>
        <w:t>t.j</w:t>
      </w:r>
      <w:proofErr w:type="spellEnd"/>
      <w:r w:rsidR="009A4C37" w:rsidRPr="002D0074">
        <w:rPr>
          <w:rStyle w:val="FontStyle35"/>
          <w:rFonts w:ascii="Arial" w:hAnsi="Arial" w:cs="Arial"/>
          <w:color w:val="auto"/>
          <w:szCs w:val="20"/>
        </w:rPr>
        <w:t xml:space="preserve">. </w:t>
      </w:r>
      <w:r w:rsidR="00853C47" w:rsidRPr="002D0074">
        <w:rPr>
          <w:rStyle w:val="FontStyle35"/>
          <w:rFonts w:ascii="Arial" w:hAnsi="Arial" w:cs="Arial"/>
          <w:color w:val="auto"/>
          <w:szCs w:val="20"/>
        </w:rPr>
        <w:t>Dz. U. z 202</w:t>
      </w:r>
      <w:r w:rsidR="00E1747E" w:rsidRPr="002D0074">
        <w:rPr>
          <w:rStyle w:val="FontStyle35"/>
          <w:rFonts w:ascii="Arial" w:hAnsi="Arial" w:cs="Arial"/>
          <w:color w:val="auto"/>
          <w:szCs w:val="20"/>
        </w:rPr>
        <w:t>4</w:t>
      </w:r>
      <w:r w:rsidR="00853C47" w:rsidRPr="002D0074">
        <w:rPr>
          <w:rStyle w:val="FontStyle35"/>
          <w:rFonts w:ascii="Arial" w:hAnsi="Arial" w:cs="Arial"/>
          <w:color w:val="auto"/>
          <w:szCs w:val="20"/>
        </w:rPr>
        <w:t xml:space="preserve"> r. poz.</w:t>
      </w:r>
      <w:r w:rsidR="00E1747E" w:rsidRPr="002D0074">
        <w:rPr>
          <w:rStyle w:val="FontStyle35"/>
          <w:rFonts w:ascii="Arial" w:hAnsi="Arial" w:cs="Arial"/>
          <w:color w:val="auto"/>
          <w:szCs w:val="20"/>
        </w:rPr>
        <w:t xml:space="preserve"> 105</w:t>
      </w:r>
      <w:r w:rsidR="00853C47" w:rsidRPr="002D0074">
        <w:rPr>
          <w:rStyle w:val="FontStyle35"/>
          <w:rFonts w:ascii="Arial" w:hAnsi="Arial" w:cs="Arial"/>
          <w:color w:val="auto"/>
          <w:szCs w:val="20"/>
        </w:rPr>
        <w:t>) lub gdy stanowi produkt nawozowy UE w rozumieniu art. 2 pkt. 2 rozporządzenia Parlamentu Europejskiego i Rady (UE) 2019/1009 z dnia 5 czerwca 2019 ustanawiającego przepisy dotyczące udostępniania na rynku produktów nawozowych</w:t>
      </w:r>
      <w:r w:rsidR="00FE12CA" w:rsidRPr="002D0074">
        <w:rPr>
          <w:rStyle w:val="FontStyle35"/>
          <w:rFonts w:ascii="Arial" w:hAnsi="Arial" w:cs="Arial"/>
          <w:color w:val="auto"/>
          <w:szCs w:val="20"/>
        </w:rPr>
        <w:t xml:space="preserve"> UE, zmieniającego rozporządzenie (WE) nr 1069/2009 i (WE) nr 1107/2009 oraz uchylającego rozporządzenie (WE) nr 2003/200 ( Dz. Urz. UE L 170 z 25.06.2019, str. 1, z </w:t>
      </w:r>
      <w:proofErr w:type="spellStart"/>
      <w:r w:rsidR="00FE12CA" w:rsidRPr="002D0074">
        <w:rPr>
          <w:rStyle w:val="FontStyle35"/>
          <w:rFonts w:ascii="Arial" w:hAnsi="Arial" w:cs="Arial"/>
          <w:color w:val="auto"/>
          <w:szCs w:val="20"/>
        </w:rPr>
        <w:t>późn</w:t>
      </w:r>
      <w:proofErr w:type="spellEnd"/>
      <w:r w:rsidR="00FE12CA" w:rsidRPr="002D0074">
        <w:rPr>
          <w:rStyle w:val="FontStyle35"/>
          <w:rFonts w:ascii="Arial" w:hAnsi="Arial" w:cs="Arial"/>
          <w:color w:val="auto"/>
          <w:szCs w:val="20"/>
        </w:rPr>
        <w:t xml:space="preserve">. zm.) lub gdy spełnia wymagania określone w przepisach wydanych na podstawie art. 30 ust.4 lub ust. 5 ustawy z dnia 14 grudnia 2012 o odpadach </w:t>
      </w:r>
      <w:r w:rsidR="00E8717A" w:rsidRPr="002D0074">
        <w:rPr>
          <w:rStyle w:val="FontStyle35"/>
          <w:rFonts w:ascii="Arial" w:hAnsi="Arial" w:cs="Arial"/>
          <w:color w:val="auto"/>
          <w:szCs w:val="20"/>
        </w:rPr>
        <w:t xml:space="preserve">( t. j. Dz. U. z </w:t>
      </w:r>
      <w:r w:rsidR="009A4C37" w:rsidRPr="002D0074">
        <w:rPr>
          <w:rFonts w:ascii="Arial" w:hAnsi="Arial" w:cs="Arial"/>
          <w:color w:val="auto"/>
          <w:sz w:val="20"/>
          <w:szCs w:val="20"/>
        </w:rPr>
        <w:t>2023 r. poz. 1583 ze zm.);</w:t>
      </w:r>
      <w:r w:rsidR="002D083C" w:rsidRPr="002D0074">
        <w:rPr>
          <w:rFonts w:ascii="Arial" w:hAnsi="Arial" w:cs="Arial"/>
          <w:color w:val="auto"/>
          <w:sz w:val="20"/>
          <w:szCs w:val="20"/>
        </w:rPr>
        <w:t xml:space="preserve"> </w:t>
      </w:r>
    </w:p>
    <w:p w14:paraId="67170CD3" w14:textId="2080FD08" w:rsidR="002D083C" w:rsidRPr="002D0074" w:rsidRDefault="002D083C" w:rsidP="0012525D">
      <w:pPr>
        <w:pStyle w:val="Domylnie"/>
        <w:spacing w:line="276" w:lineRule="auto"/>
        <w:jc w:val="both"/>
        <w:rPr>
          <w:rFonts w:ascii="Arial" w:hAnsi="Arial" w:cs="Arial"/>
          <w:color w:val="auto"/>
          <w:sz w:val="20"/>
          <w:szCs w:val="20"/>
        </w:rPr>
      </w:pPr>
      <w:r w:rsidRPr="002D0074">
        <w:rPr>
          <w:rFonts w:ascii="Arial" w:hAnsi="Arial" w:cs="Arial"/>
          <w:color w:val="auto"/>
          <w:sz w:val="20"/>
          <w:szCs w:val="20"/>
        </w:rPr>
        <w:t xml:space="preserve">14. W razie braku </w:t>
      </w:r>
      <w:r w:rsidR="00E40590" w:rsidRPr="002D0074">
        <w:rPr>
          <w:rFonts w:ascii="Arial" w:hAnsi="Arial" w:cs="Arial"/>
          <w:color w:val="auto"/>
          <w:sz w:val="20"/>
          <w:szCs w:val="20"/>
        </w:rPr>
        <w:t>możliwości dysponowania przez Wykonawcę zorganizowanym PSZOK na datę rozpoczęcia realizacji przedmiotu umowy zgodnie z § 3 ust. 1, Wykonawca obowiązany jest niezwłocznie, nie później niż w dniu zawarcia umowy powiadomić o tym Zamawiającego, ze wskazaniem przewidywanej daty rozpoczęcia świadczenia usługi w tym zakresie</w:t>
      </w:r>
      <w:r w:rsidR="009D109C" w:rsidRPr="002D0074">
        <w:rPr>
          <w:rFonts w:ascii="Arial" w:hAnsi="Arial" w:cs="Arial"/>
          <w:color w:val="auto"/>
          <w:sz w:val="20"/>
          <w:szCs w:val="20"/>
        </w:rPr>
        <w:t xml:space="preserve">, zgodnej z § 3 ust. 2. </w:t>
      </w:r>
      <w:r w:rsidR="00E40590" w:rsidRPr="002D0074">
        <w:rPr>
          <w:rFonts w:ascii="Arial" w:hAnsi="Arial" w:cs="Arial"/>
          <w:color w:val="auto"/>
          <w:sz w:val="20"/>
          <w:szCs w:val="20"/>
        </w:rPr>
        <w:t xml:space="preserve">Po zorganizowaniu PSZOK Wykonawca zobowiązany jest do poinformowania o tym Zamawiającego, który dokona protokolarnego potwierdzenia funkcjonowania obiektu. </w:t>
      </w:r>
      <w:r w:rsidR="00E1747E" w:rsidRPr="002D0074">
        <w:rPr>
          <w:rFonts w:ascii="Arial" w:hAnsi="Arial" w:cs="Arial"/>
          <w:color w:val="auto"/>
          <w:sz w:val="20"/>
          <w:szCs w:val="20"/>
        </w:rPr>
        <w:t xml:space="preserve">W razie potwierdzenia funkcjonowania obiektu, </w:t>
      </w:r>
      <w:r w:rsidR="00E40590" w:rsidRPr="002D0074">
        <w:rPr>
          <w:rFonts w:ascii="Arial" w:hAnsi="Arial" w:cs="Arial"/>
          <w:color w:val="auto"/>
          <w:sz w:val="20"/>
          <w:szCs w:val="20"/>
        </w:rPr>
        <w:t>zgłoszeni</w:t>
      </w:r>
      <w:r w:rsidR="00E1747E" w:rsidRPr="002D0074">
        <w:rPr>
          <w:rFonts w:ascii="Arial" w:hAnsi="Arial" w:cs="Arial"/>
          <w:color w:val="auto"/>
          <w:sz w:val="20"/>
          <w:szCs w:val="20"/>
        </w:rPr>
        <w:t>e</w:t>
      </w:r>
      <w:r w:rsidR="00E40590" w:rsidRPr="002D0074">
        <w:rPr>
          <w:rFonts w:ascii="Arial" w:hAnsi="Arial" w:cs="Arial"/>
          <w:color w:val="auto"/>
          <w:sz w:val="20"/>
          <w:szCs w:val="20"/>
        </w:rPr>
        <w:t xml:space="preserve"> o którym mowa w zdaniu poprzedzającym wywołuje skutek od daty jego dokonania. </w:t>
      </w:r>
    </w:p>
    <w:p w14:paraId="38458356" w14:textId="6EE0CF5C" w:rsidR="00E40590" w:rsidRPr="002D0074" w:rsidRDefault="00E40590" w:rsidP="0012525D">
      <w:pPr>
        <w:pStyle w:val="Domylnie"/>
        <w:spacing w:line="276" w:lineRule="auto"/>
        <w:jc w:val="both"/>
        <w:rPr>
          <w:rFonts w:ascii="Arial" w:hAnsi="Arial" w:cs="Arial"/>
          <w:color w:val="auto"/>
        </w:rPr>
      </w:pPr>
      <w:r w:rsidRPr="002D0074">
        <w:rPr>
          <w:rFonts w:ascii="Tahoma" w:hAnsi="Tahoma" w:cs="Tahoma"/>
          <w:color w:val="auto"/>
          <w:sz w:val="20"/>
          <w:szCs w:val="20"/>
        </w:rPr>
        <w:t>15. Zamawiający i Wykonawca zobowiązani są współdziałać przy wykonaniu umowy w sprawie zamówienia publicznego w celu należytej realizacji zamówienia.</w:t>
      </w:r>
    </w:p>
    <w:p w14:paraId="763FA526" w14:textId="77777777"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2</w:t>
      </w:r>
    </w:p>
    <w:p w14:paraId="02AF941A" w14:textId="77777777" w:rsidR="00594053" w:rsidRPr="002D0074" w:rsidRDefault="00594053" w:rsidP="0012525D">
      <w:pPr>
        <w:pStyle w:val="Domylnie"/>
        <w:numPr>
          <w:ilvl w:val="1"/>
          <w:numId w:val="11"/>
        </w:numPr>
        <w:tabs>
          <w:tab w:val="left" w:pos="1208"/>
          <w:tab w:val="left" w:pos="1500"/>
        </w:tabs>
        <w:spacing w:line="276" w:lineRule="auto"/>
        <w:ind w:left="500" w:hanging="500"/>
        <w:jc w:val="both"/>
        <w:rPr>
          <w:rFonts w:ascii="Arial" w:hAnsi="Arial" w:cs="Arial"/>
          <w:color w:val="auto"/>
        </w:rPr>
      </w:pPr>
      <w:r w:rsidRPr="002D0074">
        <w:rPr>
          <w:rFonts w:ascii="Arial" w:hAnsi="Arial" w:cs="Arial"/>
          <w:color w:val="auto"/>
          <w:sz w:val="20"/>
          <w:szCs w:val="20"/>
        </w:rPr>
        <w:t>Wykonawca zobowiązany jest do ważenia poszczególnych rodzajów odpadów odbieranych od właścicieli nieruchomości zamieszkałych i niezamieszkałych z terenu gminy Gorlice w punkcie wagowym zlokalizowanym na terenie miasta Gorlice, wskazanym przez Zamawiającego, przed ich przekazaniem do miejsca odzysku lub unieszkodliwiania, jak również przed poddaniem ich rozdzieleniu (jak może mieć to miejsce w przypadku odpadów w postaci papieru i tektur, szkła, tworzyw sztucznych, opakowań wielomateriałowych i metalu), przeładunkowi i magazynowaniu.</w:t>
      </w:r>
    </w:p>
    <w:p w14:paraId="479BE701" w14:textId="39E62A1B" w:rsidR="004015D7" w:rsidRPr="002D0074" w:rsidRDefault="00594053" w:rsidP="0012525D">
      <w:pPr>
        <w:pStyle w:val="Domylnie"/>
        <w:numPr>
          <w:ilvl w:val="1"/>
          <w:numId w:val="11"/>
        </w:numPr>
        <w:tabs>
          <w:tab w:val="left" w:pos="1208"/>
          <w:tab w:val="left" w:pos="1500"/>
        </w:tabs>
        <w:spacing w:line="276" w:lineRule="auto"/>
        <w:ind w:left="500" w:hanging="500"/>
        <w:jc w:val="both"/>
        <w:rPr>
          <w:rFonts w:ascii="Arial" w:hAnsi="Arial" w:cs="Arial"/>
          <w:color w:val="auto"/>
        </w:rPr>
      </w:pPr>
      <w:r w:rsidRPr="002D0074">
        <w:rPr>
          <w:rFonts w:ascii="Arial" w:hAnsi="Arial" w:cs="Arial"/>
          <w:color w:val="auto"/>
          <w:sz w:val="20"/>
          <w:szCs w:val="20"/>
        </w:rPr>
        <w:t xml:space="preserve">Zamawiający zastrzega, że w razie zaistnienia niedającej się usunąć konieczności dokonania ważenia o którym mowa w ust. 1 przy użyciu punktu wagowego innego niż wskazany w ust. 1, zapewniona zostanie możliwość uczestnictwa podczas ważenia przedstawiciela  Zamawiającego. Zorganizowanie odpowiednich warunków i poniesienie kosztów wykonywania powyższej czynności przez przedstawiciela Zamawiającego należeć będzie do Wykonawcy (bez dodatkowego wynagrodzenia). </w:t>
      </w:r>
    </w:p>
    <w:p w14:paraId="0CD5B335" w14:textId="08553341"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3</w:t>
      </w:r>
    </w:p>
    <w:p w14:paraId="2C23A387" w14:textId="154D55D6" w:rsidR="00E40590" w:rsidRPr="002D0074" w:rsidRDefault="00594053" w:rsidP="00E40590">
      <w:pPr>
        <w:pStyle w:val="Akapitzlist"/>
        <w:numPr>
          <w:ilvl w:val="0"/>
          <w:numId w:val="58"/>
        </w:numPr>
        <w:tabs>
          <w:tab w:val="clear" w:pos="708"/>
          <w:tab w:val="left" w:pos="426"/>
        </w:tabs>
        <w:spacing w:after="0" w:line="240" w:lineRule="auto"/>
        <w:ind w:left="426" w:hanging="426"/>
        <w:jc w:val="both"/>
        <w:rPr>
          <w:rFonts w:ascii="Arial" w:hAnsi="Arial" w:cs="Arial"/>
          <w:color w:val="auto"/>
          <w:sz w:val="20"/>
          <w:szCs w:val="20"/>
        </w:rPr>
      </w:pPr>
      <w:r w:rsidRPr="002D0074">
        <w:rPr>
          <w:rFonts w:ascii="Arial" w:hAnsi="Arial" w:cs="Arial"/>
          <w:color w:val="auto"/>
          <w:sz w:val="20"/>
          <w:szCs w:val="20"/>
        </w:rPr>
        <w:t xml:space="preserve">Okres realizacji </w:t>
      </w:r>
      <w:r w:rsidR="00E40590" w:rsidRPr="002D0074">
        <w:rPr>
          <w:rFonts w:ascii="Arial" w:hAnsi="Arial" w:cs="Arial"/>
          <w:color w:val="auto"/>
          <w:sz w:val="20"/>
          <w:szCs w:val="20"/>
        </w:rPr>
        <w:t xml:space="preserve">umowy ustala się od </w:t>
      </w:r>
      <w:r w:rsidR="00E40590" w:rsidRPr="002D0074">
        <w:rPr>
          <w:rFonts w:ascii="Arial" w:hAnsi="Arial" w:cs="Arial"/>
          <w:b/>
          <w:bCs/>
          <w:color w:val="auto"/>
          <w:sz w:val="20"/>
          <w:szCs w:val="20"/>
        </w:rPr>
        <w:t>……………… r.</w:t>
      </w:r>
      <w:r w:rsidR="00E40590" w:rsidRPr="002D0074">
        <w:rPr>
          <w:rFonts w:ascii="Arial" w:hAnsi="Arial" w:cs="Arial"/>
          <w:color w:val="auto"/>
          <w:sz w:val="20"/>
          <w:szCs w:val="20"/>
        </w:rPr>
        <w:t xml:space="preserve"> (dzień zawarcia umowy, lecz nie wcześniej niż od 01.01.2025 r.)  </w:t>
      </w:r>
      <w:r w:rsidR="00E40590" w:rsidRPr="002D0074">
        <w:rPr>
          <w:rFonts w:ascii="Arial" w:hAnsi="Arial" w:cs="Arial"/>
          <w:b/>
          <w:bCs/>
          <w:color w:val="auto"/>
          <w:sz w:val="20"/>
          <w:szCs w:val="20"/>
        </w:rPr>
        <w:t>do 31.12.2025 r.,</w:t>
      </w:r>
      <w:r w:rsidR="00E40590" w:rsidRPr="002D0074">
        <w:rPr>
          <w:rFonts w:ascii="Arial" w:hAnsi="Arial" w:cs="Arial"/>
          <w:color w:val="auto"/>
          <w:sz w:val="20"/>
          <w:szCs w:val="20"/>
        </w:rPr>
        <w:t xml:space="preserve"> z zastrzeżeniem ust. 2.</w:t>
      </w:r>
    </w:p>
    <w:p w14:paraId="6E4536C0" w14:textId="5D3A7690" w:rsidR="00E40590" w:rsidRPr="002D0074" w:rsidRDefault="00E40590" w:rsidP="00E40590">
      <w:pPr>
        <w:pStyle w:val="Akapitzlist"/>
        <w:numPr>
          <w:ilvl w:val="0"/>
          <w:numId w:val="58"/>
        </w:numPr>
        <w:tabs>
          <w:tab w:val="clear" w:pos="708"/>
          <w:tab w:val="left" w:pos="426"/>
        </w:tabs>
        <w:spacing w:after="0" w:line="240" w:lineRule="auto"/>
        <w:ind w:left="426" w:hanging="426"/>
        <w:jc w:val="both"/>
        <w:rPr>
          <w:rFonts w:ascii="Arial" w:hAnsi="Arial" w:cs="Arial"/>
          <w:color w:val="auto"/>
          <w:sz w:val="20"/>
          <w:szCs w:val="20"/>
        </w:rPr>
      </w:pPr>
      <w:r w:rsidRPr="002D0074">
        <w:rPr>
          <w:rFonts w:ascii="Arial" w:hAnsi="Arial" w:cs="Arial"/>
          <w:color w:val="auto"/>
          <w:sz w:val="20"/>
          <w:szCs w:val="20"/>
        </w:rPr>
        <w:t>Ustala się iż, rozpoczęcie działania zorganizowanego przez Wykonawcę w zakresie niniejszej umowy PSZOK nastąpi nie później niż do 90 dni od dnia zawarcia niniejszej umowy lecz nie wcześniej niż 01.01.2025 r.</w:t>
      </w:r>
      <w:r w:rsidRPr="002D0074">
        <w:rPr>
          <w:rFonts w:ascii="Arial" w:hAnsi="Arial" w:cs="Arial"/>
          <w:b/>
          <w:color w:val="auto"/>
          <w:sz w:val="20"/>
          <w:szCs w:val="20"/>
        </w:rPr>
        <w:t xml:space="preserve"> </w:t>
      </w:r>
    </w:p>
    <w:p w14:paraId="7D48B94A" w14:textId="7052533E" w:rsidR="00594053" w:rsidRPr="002D0074" w:rsidRDefault="00594053" w:rsidP="0012525D">
      <w:pPr>
        <w:pStyle w:val="Domylnie"/>
        <w:tabs>
          <w:tab w:val="left" w:pos="1049"/>
          <w:tab w:val="left" w:pos="1418"/>
          <w:tab w:val="left" w:pos="1701"/>
          <w:tab w:val="left" w:pos="2268"/>
        </w:tabs>
        <w:spacing w:line="276" w:lineRule="auto"/>
        <w:rPr>
          <w:rFonts w:ascii="Arial" w:hAnsi="Arial" w:cs="Arial"/>
          <w:color w:val="auto"/>
        </w:rPr>
      </w:pPr>
    </w:p>
    <w:p w14:paraId="69F93F32" w14:textId="77777777" w:rsidR="00594053" w:rsidRPr="002D0074" w:rsidRDefault="00594053" w:rsidP="0012525D">
      <w:pPr>
        <w:pStyle w:val="Domylnie"/>
        <w:spacing w:line="276" w:lineRule="auto"/>
        <w:jc w:val="center"/>
        <w:rPr>
          <w:rFonts w:ascii="Arial" w:hAnsi="Arial" w:cs="Arial"/>
          <w:color w:val="auto"/>
        </w:rPr>
      </w:pPr>
      <w:r w:rsidRPr="002D0074">
        <w:rPr>
          <w:rFonts w:ascii="Arial" w:hAnsi="Arial" w:cs="Arial"/>
          <w:b/>
          <w:color w:val="auto"/>
          <w:sz w:val="20"/>
          <w:szCs w:val="20"/>
        </w:rPr>
        <w:t>§4</w:t>
      </w:r>
    </w:p>
    <w:p w14:paraId="19FA4FFC" w14:textId="7E5E1FA7" w:rsidR="00594053" w:rsidRPr="002D0074" w:rsidRDefault="00594053" w:rsidP="0012525D">
      <w:pPr>
        <w:pStyle w:val="Domylnie"/>
        <w:widowControl w:val="0"/>
        <w:tabs>
          <w:tab w:val="left" w:pos="0"/>
        </w:tabs>
        <w:spacing w:after="0" w:line="276" w:lineRule="auto"/>
        <w:jc w:val="both"/>
        <w:rPr>
          <w:rFonts w:ascii="Arial" w:hAnsi="Arial" w:cs="Arial"/>
          <w:color w:val="auto"/>
        </w:rPr>
      </w:pPr>
      <w:r w:rsidRPr="002D0074">
        <w:rPr>
          <w:rFonts w:ascii="Arial" w:hAnsi="Arial" w:cs="Arial"/>
          <w:color w:val="auto"/>
          <w:sz w:val="20"/>
          <w:szCs w:val="20"/>
        </w:rPr>
        <w:t>1. Zamawiający zastrzega, iż wykazy stanowiące załączniki</w:t>
      </w:r>
      <w:r w:rsidR="00BC0FB5" w:rsidRPr="002D0074">
        <w:rPr>
          <w:rFonts w:ascii="Arial" w:hAnsi="Arial" w:cs="Arial"/>
          <w:color w:val="auto"/>
          <w:sz w:val="20"/>
          <w:szCs w:val="20"/>
        </w:rPr>
        <w:t xml:space="preserve"> nr</w:t>
      </w:r>
      <w:r w:rsidRPr="002D0074">
        <w:rPr>
          <w:rFonts w:ascii="Arial" w:hAnsi="Arial" w:cs="Arial"/>
          <w:color w:val="auto"/>
          <w:sz w:val="20"/>
          <w:szCs w:val="20"/>
        </w:rPr>
        <w:t xml:space="preserve"> 1 do 5 do OPZ  mogą ulegać zmianie w przypadku zwiększenia lub zmniejszenia liczby obsługiwanych nieruchomości zamieszkałych i niezamieszkałych oraz w przypadku konieczności zmiany lokalizacji  obsługiwanych</w:t>
      </w:r>
      <w:r w:rsidRPr="002D0074">
        <w:rPr>
          <w:rFonts w:ascii="Arial" w:hAnsi="Arial" w:cs="Arial"/>
          <w:color w:val="auto"/>
        </w:rPr>
        <w:t xml:space="preserve"> </w:t>
      </w:r>
      <w:r w:rsidRPr="002D0074">
        <w:rPr>
          <w:rFonts w:ascii="Arial" w:hAnsi="Arial" w:cs="Arial"/>
          <w:color w:val="auto"/>
          <w:sz w:val="20"/>
          <w:szCs w:val="20"/>
        </w:rPr>
        <w:t>kontenerów i pojemników lub liczby obsługiwanych</w:t>
      </w:r>
      <w:r w:rsidRPr="002D0074">
        <w:rPr>
          <w:rFonts w:ascii="Arial" w:hAnsi="Arial" w:cs="Arial"/>
          <w:color w:val="auto"/>
        </w:rPr>
        <w:t xml:space="preserve"> </w:t>
      </w:r>
      <w:r w:rsidRPr="002D0074">
        <w:rPr>
          <w:rFonts w:ascii="Arial" w:hAnsi="Arial" w:cs="Arial"/>
          <w:color w:val="auto"/>
          <w:sz w:val="20"/>
          <w:szCs w:val="20"/>
        </w:rPr>
        <w:t>kontenerów i pojemników w zakresie do 20%. Zmiany te nie będą stanowić podstawy do zmiany wynagrodzenia Wykonawcy.</w:t>
      </w:r>
    </w:p>
    <w:p w14:paraId="32DB42D3" w14:textId="77777777" w:rsidR="00594053" w:rsidRPr="002D0074" w:rsidRDefault="00594053" w:rsidP="0012525D">
      <w:pPr>
        <w:pStyle w:val="Domylnie"/>
        <w:widowControl w:val="0"/>
        <w:tabs>
          <w:tab w:val="left" w:pos="500"/>
        </w:tabs>
        <w:spacing w:line="276" w:lineRule="auto"/>
        <w:jc w:val="both"/>
        <w:rPr>
          <w:rFonts w:ascii="Arial" w:hAnsi="Arial" w:cs="Arial"/>
          <w:color w:val="auto"/>
        </w:rPr>
      </w:pPr>
      <w:r w:rsidRPr="002D0074">
        <w:rPr>
          <w:rFonts w:ascii="Arial" w:hAnsi="Arial" w:cs="Arial"/>
          <w:color w:val="auto"/>
          <w:sz w:val="20"/>
          <w:szCs w:val="20"/>
        </w:rPr>
        <w:t xml:space="preserve">2. W sytuacjach nadzwyczajnych (jak np. nieprzejezdność lub zamknięcie dróg), gdy nie jest możliwa realizacja usługi zgodnie z umową, sposób i termin odbioru odpadów będzie każdorazowo uzgadniany pomiędzy Zamawiającym i Wykonawcą i może polegać w szczególności na wyznaczeniu zastępczych </w:t>
      </w:r>
      <w:r w:rsidRPr="002D0074">
        <w:rPr>
          <w:rFonts w:ascii="Arial" w:hAnsi="Arial" w:cs="Arial"/>
          <w:color w:val="auto"/>
          <w:sz w:val="20"/>
          <w:szCs w:val="20"/>
        </w:rPr>
        <w:lastRenderedPageBreak/>
        <w:t xml:space="preserve">miejsc gromadzenia odpadów przez właścicieli nieruchomości, oraz innych terminów ich odbioru. W takich przypadkach Wykonawcy nie przysługuje dodatkowe wynagrodzenie. </w:t>
      </w:r>
    </w:p>
    <w:p w14:paraId="209F6F0C" w14:textId="77777777" w:rsidR="00594053" w:rsidRPr="002D0074" w:rsidRDefault="00594053" w:rsidP="0012525D">
      <w:pPr>
        <w:pStyle w:val="Domylnie"/>
        <w:widowControl w:val="0"/>
        <w:tabs>
          <w:tab w:val="left" w:pos="500"/>
        </w:tabs>
        <w:spacing w:line="276" w:lineRule="auto"/>
        <w:jc w:val="both"/>
        <w:rPr>
          <w:rFonts w:ascii="Arial" w:hAnsi="Arial" w:cs="Arial"/>
          <w:color w:val="auto"/>
        </w:rPr>
      </w:pPr>
      <w:r w:rsidRPr="002D0074">
        <w:rPr>
          <w:rFonts w:ascii="Arial" w:hAnsi="Arial" w:cs="Arial"/>
          <w:color w:val="auto"/>
          <w:sz w:val="20"/>
          <w:szCs w:val="20"/>
        </w:rPr>
        <w:t xml:space="preserve">3. Dopuszcza się następujące zmiany cen jednostkowych brutto: </w:t>
      </w:r>
    </w:p>
    <w:p w14:paraId="1F73E366" w14:textId="77777777" w:rsidR="00594053" w:rsidRPr="002D0074" w:rsidRDefault="00594053" w:rsidP="0012525D">
      <w:pPr>
        <w:pStyle w:val="Domylnie"/>
        <w:widowControl w:val="0"/>
        <w:tabs>
          <w:tab w:val="left" w:pos="500"/>
        </w:tabs>
        <w:spacing w:line="276" w:lineRule="auto"/>
        <w:jc w:val="both"/>
        <w:rPr>
          <w:rFonts w:ascii="Arial" w:hAnsi="Arial" w:cs="Arial"/>
          <w:color w:val="auto"/>
        </w:rPr>
      </w:pPr>
      <w:r w:rsidRPr="002D0074">
        <w:rPr>
          <w:rFonts w:ascii="Arial" w:hAnsi="Arial" w:cs="Arial"/>
          <w:color w:val="auto"/>
          <w:sz w:val="20"/>
          <w:szCs w:val="20"/>
        </w:rPr>
        <w:t xml:space="preserve">a) w przypadku zmiany stawki podatku od towarów i usług, wprowadzonej odpowiednim aktem prawnym — zmianie ulegnie wyłącznie kwota VAT w stopniu wynikającym z wprowadzonej zmiany, przy zachowaniu stałej ceny netto; </w:t>
      </w:r>
    </w:p>
    <w:p w14:paraId="3FCB9400" w14:textId="77777777" w:rsidR="00C75533" w:rsidRPr="002D0074" w:rsidRDefault="00594053" w:rsidP="00C75533">
      <w:pPr>
        <w:pStyle w:val="Domylnie"/>
        <w:widowControl w:val="0"/>
        <w:tabs>
          <w:tab w:val="left" w:pos="500"/>
        </w:tabs>
        <w:spacing w:after="0" w:line="240" w:lineRule="auto"/>
        <w:jc w:val="both"/>
        <w:rPr>
          <w:rFonts w:ascii="Tahoma" w:hAnsi="Tahoma" w:cs="Tahoma"/>
          <w:color w:val="auto"/>
          <w:sz w:val="20"/>
          <w:szCs w:val="20"/>
        </w:rPr>
      </w:pPr>
      <w:r w:rsidRPr="002D0074">
        <w:rPr>
          <w:rFonts w:ascii="Arial" w:hAnsi="Arial" w:cs="Arial"/>
          <w:color w:val="auto"/>
          <w:sz w:val="20"/>
          <w:szCs w:val="20"/>
        </w:rPr>
        <w:t xml:space="preserve">b) w przypadku zmiany wysokości minimalnego wynagrodzenia za pracę </w:t>
      </w:r>
      <w:r w:rsidR="00C75533" w:rsidRPr="002D0074">
        <w:rPr>
          <w:rFonts w:ascii="Tahoma" w:hAnsi="Tahoma" w:cs="Tahoma"/>
          <w:color w:val="auto"/>
          <w:sz w:val="20"/>
          <w:szCs w:val="20"/>
          <w:shd w:val="clear" w:color="auto" w:fill="FFFFFF"/>
        </w:rPr>
        <w:t xml:space="preserve">albo wysokości minimalnej stawki godzinowej, ustalonych na </w:t>
      </w:r>
      <w:r w:rsidR="00C75533" w:rsidRPr="002D0074">
        <w:rPr>
          <w:rFonts w:ascii="Arial" w:hAnsi="Arial" w:cs="Arial"/>
          <w:color w:val="auto"/>
          <w:sz w:val="20"/>
          <w:szCs w:val="20"/>
          <w:shd w:val="clear" w:color="auto" w:fill="FFFFFF"/>
        </w:rPr>
        <w:t xml:space="preserve">podstawie </w:t>
      </w:r>
      <w:hyperlink r:id="rId6" w:anchor="/document/16992095?cm=DOCUMENT" w:history="1">
        <w:r w:rsidR="00C75533" w:rsidRPr="002D0074">
          <w:rPr>
            <w:rStyle w:val="Hipercze"/>
            <w:rFonts w:ascii="Arial" w:hAnsi="Arial" w:cs="Arial"/>
            <w:color w:val="auto"/>
            <w:sz w:val="20"/>
            <w:szCs w:val="20"/>
            <w:u w:val="none"/>
            <w:shd w:val="clear" w:color="auto" w:fill="FFFFFF"/>
          </w:rPr>
          <w:t>ustawy</w:t>
        </w:r>
      </w:hyperlink>
      <w:r w:rsidR="00C75533" w:rsidRPr="002D0074">
        <w:rPr>
          <w:rFonts w:ascii="Tahoma" w:hAnsi="Tahoma" w:cs="Tahoma"/>
          <w:color w:val="auto"/>
          <w:sz w:val="20"/>
          <w:szCs w:val="20"/>
          <w:shd w:val="clear" w:color="auto" w:fill="FFFFFF"/>
        </w:rPr>
        <w:t xml:space="preserve"> z dnia 10 października 2002 r. o minimalnym wynagrodzeniu za pracę</w:t>
      </w:r>
      <w:r w:rsidR="00C75533" w:rsidRPr="002D0074">
        <w:rPr>
          <w:rFonts w:ascii="Tahoma" w:hAnsi="Tahoma" w:cs="Tahoma"/>
          <w:color w:val="auto"/>
          <w:sz w:val="20"/>
          <w:szCs w:val="20"/>
        </w:rPr>
        <w:t xml:space="preserve">, </w:t>
      </w:r>
    </w:p>
    <w:p w14:paraId="593841DE" w14:textId="77777777" w:rsidR="00C75533" w:rsidRPr="002D0074" w:rsidRDefault="00594053" w:rsidP="0012525D">
      <w:pPr>
        <w:pStyle w:val="Domylnie"/>
        <w:widowControl w:val="0"/>
        <w:tabs>
          <w:tab w:val="left" w:pos="500"/>
        </w:tabs>
        <w:spacing w:line="276" w:lineRule="auto"/>
        <w:jc w:val="both"/>
        <w:rPr>
          <w:rFonts w:ascii="Arial" w:hAnsi="Arial" w:cs="Arial"/>
          <w:color w:val="auto"/>
        </w:rPr>
      </w:pPr>
      <w:r w:rsidRPr="002D0074">
        <w:rPr>
          <w:rFonts w:ascii="Arial" w:hAnsi="Arial" w:cs="Arial"/>
          <w:color w:val="auto"/>
          <w:sz w:val="20"/>
          <w:szCs w:val="20"/>
        </w:rPr>
        <w:t xml:space="preserve"> </w:t>
      </w:r>
    </w:p>
    <w:p w14:paraId="38E07EBC" w14:textId="06CBF30F" w:rsidR="00594053" w:rsidRPr="002D0074" w:rsidRDefault="00594053" w:rsidP="0012525D">
      <w:pPr>
        <w:pStyle w:val="Domylnie"/>
        <w:widowControl w:val="0"/>
        <w:tabs>
          <w:tab w:val="left" w:pos="500"/>
        </w:tabs>
        <w:spacing w:line="276" w:lineRule="auto"/>
        <w:jc w:val="both"/>
        <w:rPr>
          <w:rFonts w:ascii="Arial" w:hAnsi="Arial" w:cs="Arial"/>
          <w:color w:val="auto"/>
        </w:rPr>
      </w:pPr>
      <w:r w:rsidRPr="002D0074">
        <w:rPr>
          <w:rFonts w:ascii="Arial" w:hAnsi="Arial" w:cs="Arial"/>
          <w:color w:val="auto"/>
          <w:sz w:val="20"/>
          <w:szCs w:val="20"/>
        </w:rPr>
        <w:t>c) w przypadku zmiany zasad podlegania ubezpieczeniom społecznym lub ubezpieczeniu zdrowotnemu lub wysokości stawki składki na ubezpieczenia społeczne lub zdrowotne,</w:t>
      </w:r>
    </w:p>
    <w:p w14:paraId="176AC698" w14:textId="77777777" w:rsidR="00594053" w:rsidRPr="002D0074" w:rsidRDefault="00594053" w:rsidP="0012525D">
      <w:pPr>
        <w:pStyle w:val="Domylnie"/>
        <w:widowControl w:val="0"/>
        <w:tabs>
          <w:tab w:val="left" w:pos="500"/>
        </w:tabs>
        <w:spacing w:line="276" w:lineRule="auto"/>
        <w:jc w:val="both"/>
        <w:rPr>
          <w:rFonts w:ascii="Arial" w:hAnsi="Arial" w:cs="Arial"/>
          <w:color w:val="auto"/>
          <w:sz w:val="20"/>
          <w:szCs w:val="20"/>
          <w:shd w:val="clear" w:color="auto" w:fill="FFFFFF"/>
        </w:rPr>
      </w:pPr>
      <w:r w:rsidRPr="002D0074">
        <w:rPr>
          <w:rFonts w:ascii="Arial" w:hAnsi="Arial" w:cs="Arial"/>
          <w:color w:val="auto"/>
          <w:sz w:val="20"/>
          <w:szCs w:val="20"/>
        </w:rPr>
        <w:t xml:space="preserve">d) w przypadku zmiany </w:t>
      </w:r>
      <w:r w:rsidRPr="002D0074">
        <w:rPr>
          <w:rFonts w:ascii="Arial" w:hAnsi="Arial" w:cs="Arial"/>
          <w:color w:val="auto"/>
          <w:sz w:val="20"/>
          <w:szCs w:val="20"/>
          <w:shd w:val="clear" w:color="auto" w:fill="FFFFFF"/>
        </w:rPr>
        <w:t>zasad gromadzenia i wysokości wpłat do pracowniczych planów kapitałowych, o których mowa w ustawie z dnia 4 października 2018 r. o pracowniczych planach kapitałowych,</w:t>
      </w:r>
    </w:p>
    <w:p w14:paraId="410F34DC" w14:textId="781FC3A9" w:rsidR="001074AB" w:rsidRPr="002D0074" w:rsidRDefault="001074AB" w:rsidP="0012525D">
      <w:pPr>
        <w:pStyle w:val="Domylnie"/>
        <w:widowControl w:val="0"/>
        <w:tabs>
          <w:tab w:val="left" w:pos="500"/>
        </w:tabs>
        <w:spacing w:line="276" w:lineRule="auto"/>
        <w:jc w:val="both"/>
        <w:rPr>
          <w:rFonts w:ascii="Arial" w:hAnsi="Arial" w:cs="Arial"/>
          <w:color w:val="auto"/>
          <w:sz w:val="20"/>
          <w:szCs w:val="20"/>
          <w:shd w:val="clear" w:color="auto" w:fill="FFFFFF"/>
        </w:rPr>
      </w:pPr>
      <w:r w:rsidRPr="002D0074">
        <w:rPr>
          <w:rFonts w:ascii="Arial" w:hAnsi="Arial" w:cs="Arial"/>
          <w:color w:val="auto"/>
          <w:sz w:val="20"/>
          <w:szCs w:val="20"/>
          <w:shd w:val="clear" w:color="auto" w:fill="FFFFFF"/>
        </w:rPr>
        <w:t xml:space="preserve">e) </w:t>
      </w:r>
      <w:r w:rsidRPr="002D0074">
        <w:rPr>
          <w:rFonts w:ascii="Arial" w:hAnsi="Arial" w:cs="Arial"/>
          <w:color w:val="auto"/>
          <w:sz w:val="20"/>
          <w:szCs w:val="20"/>
        </w:rPr>
        <w:t>w przypadku zmiany ceny materiałów lub kosztów związanych z realizacją zamówienia</w:t>
      </w:r>
      <w:r w:rsidR="00BD75BD" w:rsidRPr="002D0074">
        <w:rPr>
          <w:rFonts w:ascii="Arial" w:hAnsi="Arial" w:cs="Arial"/>
          <w:color w:val="auto"/>
          <w:sz w:val="20"/>
          <w:szCs w:val="20"/>
        </w:rPr>
        <w:t>,</w:t>
      </w:r>
    </w:p>
    <w:p w14:paraId="765175F4" w14:textId="77777777" w:rsidR="00594053" w:rsidRPr="002D0074" w:rsidRDefault="00594053" w:rsidP="0012525D">
      <w:pPr>
        <w:pStyle w:val="Domylnie"/>
        <w:tabs>
          <w:tab w:val="left" w:pos="-75"/>
          <w:tab w:val="left" w:pos="678"/>
        </w:tabs>
        <w:spacing w:line="276" w:lineRule="auto"/>
        <w:ind w:left="-30" w:firstLine="15"/>
        <w:jc w:val="both"/>
        <w:rPr>
          <w:rFonts w:ascii="Arial" w:hAnsi="Arial" w:cs="Arial"/>
          <w:color w:val="auto"/>
        </w:rPr>
      </w:pPr>
      <w:r w:rsidRPr="002D0074">
        <w:rPr>
          <w:rFonts w:ascii="Arial" w:hAnsi="Arial" w:cs="Arial"/>
          <w:color w:val="auto"/>
          <w:sz w:val="20"/>
          <w:szCs w:val="20"/>
        </w:rPr>
        <w:t>-jeżeli zmiany te będą miały wpływ na koszty wykonania zamówienia przez Wykonawcę.</w:t>
      </w:r>
    </w:p>
    <w:p w14:paraId="2E270F72" w14:textId="223B62F2" w:rsidR="00594053" w:rsidRPr="002D0074" w:rsidRDefault="00594053" w:rsidP="0012525D">
      <w:pPr>
        <w:pStyle w:val="Domylnie"/>
        <w:tabs>
          <w:tab w:val="left" w:pos="-75"/>
          <w:tab w:val="left" w:pos="678"/>
        </w:tabs>
        <w:spacing w:line="276" w:lineRule="auto"/>
        <w:ind w:left="-30" w:firstLine="15"/>
        <w:jc w:val="both"/>
        <w:rPr>
          <w:rFonts w:ascii="Arial" w:hAnsi="Arial" w:cs="Arial"/>
          <w:color w:val="auto"/>
        </w:rPr>
      </w:pPr>
      <w:r w:rsidRPr="002D0074">
        <w:rPr>
          <w:rFonts w:ascii="Arial" w:hAnsi="Arial" w:cs="Arial"/>
          <w:color w:val="auto"/>
          <w:sz w:val="20"/>
          <w:szCs w:val="20"/>
        </w:rPr>
        <w:t xml:space="preserve">4. W przypadku zmian określonych w ust 3 lit b) - </w:t>
      </w:r>
      <w:r w:rsidR="00BD75BD" w:rsidRPr="002D0074">
        <w:rPr>
          <w:rFonts w:ascii="Arial" w:hAnsi="Arial" w:cs="Arial"/>
          <w:color w:val="auto"/>
          <w:sz w:val="20"/>
          <w:szCs w:val="20"/>
        </w:rPr>
        <w:t>e</w:t>
      </w:r>
      <w:r w:rsidRPr="002D0074">
        <w:rPr>
          <w:rFonts w:ascii="Arial" w:hAnsi="Arial" w:cs="Arial"/>
          <w:color w:val="auto"/>
          <w:sz w:val="20"/>
          <w:szCs w:val="20"/>
        </w:rPr>
        <w:t>) Wykonawca może wystąpić do Zamawiającego z pisemnym wnioskiem o odpowiednią zmianę wynagrodzenia.</w:t>
      </w:r>
    </w:p>
    <w:p w14:paraId="2B88615B" w14:textId="1A9CEC0F" w:rsidR="00594053" w:rsidRPr="002D0074" w:rsidRDefault="00594053" w:rsidP="0012525D">
      <w:pPr>
        <w:pStyle w:val="Domylnie"/>
        <w:tabs>
          <w:tab w:val="left" w:pos="-75"/>
          <w:tab w:val="left" w:pos="678"/>
        </w:tabs>
        <w:spacing w:line="276" w:lineRule="auto"/>
        <w:ind w:left="-30" w:firstLine="15"/>
        <w:jc w:val="both"/>
        <w:rPr>
          <w:rFonts w:ascii="Arial" w:hAnsi="Arial" w:cs="Arial"/>
          <w:color w:val="auto"/>
        </w:rPr>
      </w:pPr>
      <w:r w:rsidRPr="002D0074">
        <w:rPr>
          <w:rFonts w:ascii="Arial" w:hAnsi="Arial" w:cs="Arial"/>
          <w:color w:val="auto"/>
          <w:sz w:val="20"/>
          <w:szCs w:val="20"/>
        </w:rPr>
        <w:t xml:space="preserve">5. Wykonawca winien wykazać ponad wszelką wątpliwość, że zaistniała zmiana o której mowa w ust. 1 lit b) - </w:t>
      </w:r>
      <w:r w:rsidR="00BD75BD" w:rsidRPr="002D0074">
        <w:rPr>
          <w:rFonts w:ascii="Arial" w:hAnsi="Arial" w:cs="Arial"/>
          <w:color w:val="auto"/>
          <w:sz w:val="20"/>
          <w:szCs w:val="20"/>
        </w:rPr>
        <w:t>e</w:t>
      </w:r>
      <w:r w:rsidRPr="002D0074">
        <w:rPr>
          <w:rFonts w:ascii="Arial" w:hAnsi="Arial" w:cs="Arial"/>
          <w:color w:val="auto"/>
          <w:sz w:val="20"/>
          <w:szCs w:val="20"/>
        </w:rPr>
        <w:t xml:space="preserve">) miała  wpływ na koszty wykonania zamówienia oraz określić stopień, w jakim wpłynie ona na wysokość wynagrodzenia  przy zachowaniu dotychczasowej kwoty netto wynagrodzenia osób bezpośrednio wykonujących zamówienie na rzecz Zamawiającego. Wniosek Wykonawcy musi odnosić się do kalkulacji kosztów pracy Wykonawcy oraz kosztów pracy wynikających z bieżącego i planowanego stanu zatrudnienia przy realizacji zamówienia osób wykonujących pracę na rzecz wykonawcy. </w:t>
      </w:r>
    </w:p>
    <w:p w14:paraId="2A0BAAD7" w14:textId="77777777" w:rsidR="00594053" w:rsidRPr="002D0074" w:rsidRDefault="00594053" w:rsidP="0012525D">
      <w:pPr>
        <w:pStyle w:val="Domylnie"/>
        <w:tabs>
          <w:tab w:val="left" w:pos="-75"/>
          <w:tab w:val="left" w:pos="678"/>
        </w:tabs>
        <w:spacing w:line="276" w:lineRule="auto"/>
        <w:ind w:left="-30" w:firstLine="15"/>
        <w:jc w:val="both"/>
        <w:rPr>
          <w:rFonts w:ascii="Arial" w:hAnsi="Arial" w:cs="Arial"/>
          <w:color w:val="auto"/>
        </w:rPr>
      </w:pPr>
      <w:r w:rsidRPr="002D0074">
        <w:rPr>
          <w:rFonts w:ascii="Arial" w:hAnsi="Arial" w:cs="Arial"/>
          <w:color w:val="auto"/>
          <w:sz w:val="20"/>
          <w:szCs w:val="20"/>
        </w:rPr>
        <w:t xml:space="preserve">6.  Wniosek winien zawierać  wyliczenia w odniesieniu do ilości pracowników zatrudnionych przy realizacji niniejszego  zamówienia z uwzględnieniem ilości przepracowywanych przez tych pracowników roboczogodzin, oraz rodzajów posiadanych przez nich umów. </w:t>
      </w:r>
    </w:p>
    <w:p w14:paraId="1CA5B839" w14:textId="33C3DDC6" w:rsidR="00594053" w:rsidRPr="002D0074" w:rsidRDefault="00594053" w:rsidP="0012525D">
      <w:pPr>
        <w:pStyle w:val="Domylnie"/>
        <w:tabs>
          <w:tab w:val="left" w:pos="-75"/>
          <w:tab w:val="left" w:pos="678"/>
        </w:tabs>
        <w:spacing w:line="276" w:lineRule="auto"/>
        <w:ind w:left="-30" w:firstLine="15"/>
        <w:jc w:val="both"/>
        <w:rPr>
          <w:rFonts w:ascii="Arial" w:hAnsi="Arial" w:cs="Arial"/>
          <w:color w:val="auto"/>
        </w:rPr>
      </w:pPr>
      <w:r w:rsidRPr="002D0074">
        <w:rPr>
          <w:rFonts w:ascii="Arial" w:hAnsi="Arial" w:cs="Arial"/>
          <w:color w:val="auto"/>
          <w:sz w:val="20"/>
          <w:szCs w:val="20"/>
        </w:rPr>
        <w:t xml:space="preserve">7. Zamawiający zastrzega, iż dokona weryfikacji poprawności obliczeń dokonanych przez Wykonawcę w zakresie postulowanej zmiany wynagrodzenia w terminie </w:t>
      </w:r>
      <w:r w:rsidR="00BD75BD" w:rsidRPr="002D0074">
        <w:rPr>
          <w:rFonts w:ascii="Arial" w:hAnsi="Arial" w:cs="Arial"/>
          <w:color w:val="auto"/>
          <w:sz w:val="20"/>
          <w:szCs w:val="20"/>
        </w:rPr>
        <w:t>21</w:t>
      </w:r>
      <w:r w:rsidRPr="002D0074">
        <w:rPr>
          <w:rFonts w:ascii="Arial" w:hAnsi="Arial" w:cs="Arial"/>
          <w:color w:val="auto"/>
          <w:sz w:val="20"/>
          <w:szCs w:val="20"/>
        </w:rPr>
        <w:t xml:space="preserve"> dni od dnia otrzymania wniosku o zmianę wynagrodzenia. </w:t>
      </w:r>
    </w:p>
    <w:p w14:paraId="1C992C70" w14:textId="77777777" w:rsidR="00594053" w:rsidRPr="002D0074" w:rsidRDefault="00594053" w:rsidP="0012525D">
      <w:pPr>
        <w:pStyle w:val="Domylnie"/>
        <w:tabs>
          <w:tab w:val="left" w:pos="-75"/>
          <w:tab w:val="left" w:pos="678"/>
        </w:tabs>
        <w:spacing w:line="276" w:lineRule="auto"/>
        <w:ind w:left="-30" w:firstLine="15"/>
        <w:jc w:val="both"/>
        <w:rPr>
          <w:rFonts w:ascii="Arial" w:hAnsi="Arial" w:cs="Arial"/>
          <w:color w:val="auto"/>
        </w:rPr>
      </w:pPr>
      <w:r w:rsidRPr="002D0074">
        <w:rPr>
          <w:rFonts w:ascii="Arial" w:hAnsi="Arial" w:cs="Arial"/>
          <w:color w:val="auto"/>
          <w:sz w:val="20"/>
          <w:szCs w:val="20"/>
        </w:rPr>
        <w:t>8. W razie zaakceptowania wniosku o którym mowa w ust. 4 powyżej, zmiana zostanie dokonana na drodze pisemnego aneksu do umowy.</w:t>
      </w:r>
    </w:p>
    <w:p w14:paraId="3B4A9456" w14:textId="77777777" w:rsidR="00594053" w:rsidRPr="002D0074" w:rsidRDefault="00594053" w:rsidP="0012525D">
      <w:pPr>
        <w:pStyle w:val="Domylnie"/>
        <w:tabs>
          <w:tab w:val="left" w:pos="-75"/>
          <w:tab w:val="left" w:pos="678"/>
        </w:tabs>
        <w:spacing w:line="276" w:lineRule="auto"/>
        <w:ind w:left="-30" w:firstLine="15"/>
        <w:jc w:val="both"/>
        <w:rPr>
          <w:rFonts w:ascii="Arial" w:hAnsi="Arial" w:cs="Arial"/>
          <w:color w:val="auto"/>
        </w:rPr>
      </w:pPr>
      <w:r w:rsidRPr="002D0074">
        <w:rPr>
          <w:rFonts w:ascii="Arial" w:hAnsi="Arial" w:cs="Arial"/>
          <w:color w:val="auto"/>
          <w:sz w:val="20"/>
          <w:szCs w:val="20"/>
        </w:rPr>
        <w:t>9. Zmiana wysokości wynagrodzenia obowiązywać będzie nie wcześniej niż od dnia wejścia w życie przepisów warunkujących zmianę.</w:t>
      </w:r>
    </w:p>
    <w:p w14:paraId="3729844E" w14:textId="77777777" w:rsidR="00594053" w:rsidRPr="002D0074" w:rsidRDefault="00594053" w:rsidP="0012525D">
      <w:pPr>
        <w:pStyle w:val="Domylnie"/>
        <w:tabs>
          <w:tab w:val="left" w:pos="-75"/>
          <w:tab w:val="left" w:pos="678"/>
        </w:tabs>
        <w:spacing w:line="276" w:lineRule="auto"/>
        <w:ind w:left="-30" w:firstLine="15"/>
        <w:jc w:val="both"/>
        <w:rPr>
          <w:rFonts w:ascii="Arial" w:hAnsi="Arial" w:cs="Arial"/>
          <w:color w:val="auto"/>
        </w:rPr>
      </w:pPr>
      <w:r w:rsidRPr="002D0074">
        <w:rPr>
          <w:rFonts w:ascii="Arial" w:hAnsi="Arial" w:cs="Arial"/>
          <w:color w:val="auto"/>
          <w:sz w:val="20"/>
          <w:szCs w:val="20"/>
        </w:rPr>
        <w:t xml:space="preserve">10. W wypadku zmiany, o której mowa w ust. 3 lit. a wartość netto wynagrodzenia jednostkowego Wykonawcy nie zmieni się, a określona w aneksie wartość brutto wynagrodzenia jednostkowego zostanie wyliczona na podstawie nowych przepisów. </w:t>
      </w:r>
    </w:p>
    <w:p w14:paraId="4EC56EBD" w14:textId="77777777" w:rsidR="00594053" w:rsidRPr="002D0074" w:rsidRDefault="00594053" w:rsidP="0012525D">
      <w:pPr>
        <w:pStyle w:val="Domylnie"/>
        <w:tabs>
          <w:tab w:val="left" w:pos="-75"/>
          <w:tab w:val="left" w:pos="678"/>
        </w:tabs>
        <w:spacing w:line="276" w:lineRule="auto"/>
        <w:ind w:left="-30" w:firstLine="15"/>
        <w:jc w:val="both"/>
        <w:rPr>
          <w:rFonts w:ascii="Arial" w:hAnsi="Arial" w:cs="Arial"/>
          <w:color w:val="auto"/>
        </w:rPr>
      </w:pPr>
      <w:r w:rsidRPr="002D0074">
        <w:rPr>
          <w:rFonts w:ascii="Arial" w:hAnsi="Arial" w:cs="Arial"/>
          <w:color w:val="auto"/>
          <w:sz w:val="20"/>
          <w:szCs w:val="20"/>
        </w:rPr>
        <w:t xml:space="preserve">11. W przypadku zmiany, o której mowa w ust 3 lit. b wynagrodzenie Wykonawcy ulegnie zmianie  w cenie jednostkowej brutto o zweryfikowaną przez Zamawiającego wartość (procentowo)  sumy wzrostu kosztów wykonawcy zamówienia publicznego wynikających z podwyższenia wynagrodzeń poszczególnych pracowników biorących udział w realizacji pozostającej do wykonania, w momencie wejścia w życie zmiany, części zamówienia,  do wysokości wynagrodzenia minimalnego obowiązującej </w:t>
      </w:r>
      <w:r w:rsidRPr="002D0074">
        <w:rPr>
          <w:rFonts w:ascii="Arial" w:hAnsi="Arial" w:cs="Arial"/>
          <w:color w:val="auto"/>
          <w:sz w:val="20"/>
          <w:szCs w:val="20"/>
        </w:rPr>
        <w:lastRenderedPageBreak/>
        <w:t xml:space="preserve">po zmianie przepisów lub jej odpowiedniej części, w przypadku osób zatrudnionych w wymiarze niższym niż pełen etat. </w:t>
      </w:r>
    </w:p>
    <w:p w14:paraId="073630AA" w14:textId="77777777" w:rsidR="00594053" w:rsidRPr="002D0074" w:rsidRDefault="00594053" w:rsidP="0012525D">
      <w:pPr>
        <w:pStyle w:val="Domylnie"/>
        <w:widowControl w:val="0"/>
        <w:tabs>
          <w:tab w:val="left" w:pos="-75"/>
          <w:tab w:val="left" w:pos="678"/>
        </w:tabs>
        <w:spacing w:line="276" w:lineRule="auto"/>
        <w:ind w:left="-30" w:firstLine="15"/>
        <w:jc w:val="both"/>
        <w:rPr>
          <w:rFonts w:ascii="Arial" w:hAnsi="Arial" w:cs="Arial"/>
          <w:color w:val="auto"/>
          <w:sz w:val="20"/>
          <w:szCs w:val="20"/>
        </w:rPr>
      </w:pPr>
      <w:r w:rsidRPr="002D0074">
        <w:rPr>
          <w:rFonts w:ascii="Arial" w:hAnsi="Arial" w:cs="Arial"/>
          <w:color w:val="auto"/>
          <w:sz w:val="20"/>
          <w:szCs w:val="20"/>
        </w:rPr>
        <w:t>12. W przypadku zmiany:</w:t>
      </w:r>
    </w:p>
    <w:p w14:paraId="44F5A1BB" w14:textId="4DC7EE1F" w:rsidR="00594053" w:rsidRPr="002D0074" w:rsidRDefault="00BD75BD" w:rsidP="0012525D">
      <w:pPr>
        <w:pStyle w:val="Domylnie"/>
        <w:widowControl w:val="0"/>
        <w:tabs>
          <w:tab w:val="left" w:pos="-75"/>
          <w:tab w:val="left" w:pos="678"/>
        </w:tabs>
        <w:spacing w:line="276" w:lineRule="auto"/>
        <w:ind w:left="-30" w:firstLine="15"/>
        <w:jc w:val="both"/>
        <w:rPr>
          <w:rFonts w:ascii="Arial" w:hAnsi="Arial" w:cs="Arial"/>
          <w:color w:val="auto"/>
          <w:sz w:val="20"/>
          <w:szCs w:val="20"/>
        </w:rPr>
      </w:pPr>
      <w:r w:rsidRPr="002D0074">
        <w:rPr>
          <w:rFonts w:ascii="Arial" w:hAnsi="Arial" w:cs="Arial"/>
          <w:color w:val="auto"/>
          <w:sz w:val="20"/>
          <w:szCs w:val="20"/>
        </w:rPr>
        <w:t>1</w:t>
      </w:r>
      <w:r w:rsidR="00594053" w:rsidRPr="002D0074">
        <w:rPr>
          <w:rFonts w:ascii="Arial" w:hAnsi="Arial" w:cs="Arial"/>
          <w:color w:val="auto"/>
          <w:sz w:val="20"/>
          <w:szCs w:val="20"/>
        </w:rPr>
        <w:t>)  o której mowa w ust 3  lit. c wynagrodzenie jednostkowe brutto Wykonawcy ulegnie zmianie  o zweryfikowaną przez Zamawiającego wartość  (procentowo)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 ,</w:t>
      </w:r>
    </w:p>
    <w:p w14:paraId="1E4A50B6" w14:textId="48AACFF8" w:rsidR="00594053" w:rsidRPr="002D0074" w:rsidRDefault="00BD75BD" w:rsidP="0012525D">
      <w:pPr>
        <w:pStyle w:val="Domylnie"/>
        <w:widowControl w:val="0"/>
        <w:tabs>
          <w:tab w:val="left" w:pos="-75"/>
          <w:tab w:val="left" w:pos="678"/>
        </w:tabs>
        <w:spacing w:line="276" w:lineRule="auto"/>
        <w:ind w:left="-30" w:firstLine="15"/>
        <w:jc w:val="both"/>
        <w:rPr>
          <w:rFonts w:ascii="Arial" w:hAnsi="Arial" w:cs="Arial"/>
          <w:color w:val="auto"/>
          <w:sz w:val="20"/>
          <w:szCs w:val="20"/>
        </w:rPr>
      </w:pPr>
      <w:r w:rsidRPr="002D0074">
        <w:rPr>
          <w:rFonts w:ascii="Arial" w:hAnsi="Arial" w:cs="Arial"/>
          <w:color w:val="auto"/>
          <w:sz w:val="20"/>
          <w:szCs w:val="20"/>
        </w:rPr>
        <w:t>2</w:t>
      </w:r>
      <w:r w:rsidR="00594053" w:rsidRPr="002D0074">
        <w:rPr>
          <w:rFonts w:ascii="Arial" w:hAnsi="Arial" w:cs="Arial"/>
          <w:color w:val="auto"/>
          <w:sz w:val="20"/>
          <w:szCs w:val="20"/>
        </w:rPr>
        <w:t>) o której mowa w ust 3  lit. d wynagrodzenie jednostkowe brutto Wykonawcy ulegnie zmianie  o zweryfikowaną przez Zamawiającego wartość  (procentowo) wzrostu kosztów wykonawcy zamówienia publicznego wynikającej z konieczności odprowadzenia dodatkowych wpłat oraz drugiej strony umowy o pracę biorących udział w realizacji pozostałej do wykonania, w momencie wejścia w życie zmiany, części zamówienia  przy założeniu braku zmiany wynagrodzenia netto tych osób .</w:t>
      </w:r>
    </w:p>
    <w:p w14:paraId="37D9E18F" w14:textId="040211E3" w:rsidR="00BD75BD" w:rsidRPr="002D0074" w:rsidRDefault="00BD75BD" w:rsidP="0012525D">
      <w:pPr>
        <w:widowControl w:val="0"/>
        <w:spacing w:after="0"/>
        <w:contextualSpacing/>
        <w:jc w:val="both"/>
        <w:rPr>
          <w:rFonts w:ascii="Arial" w:hAnsi="Arial" w:cs="Arial"/>
          <w:sz w:val="20"/>
          <w:szCs w:val="20"/>
        </w:rPr>
      </w:pPr>
      <w:r w:rsidRPr="002D0074">
        <w:rPr>
          <w:rFonts w:ascii="Arial" w:hAnsi="Arial" w:cs="Arial"/>
          <w:sz w:val="20"/>
          <w:szCs w:val="20"/>
        </w:rPr>
        <w:t>3) przez zmianę ceny materiałów lub kosztów o której mowa  ust. 3 lit. e rozumie się wzrost odpowiednio cen lub kosztów, jak i ich obniżenie, względem ceny lub kosztu przyjętych w celu ustalenia wynagrodzenia wykonawcy zawartego w ofercie, w następujących okolicznościach i na następujących zasadach:</w:t>
      </w:r>
    </w:p>
    <w:p w14:paraId="3CAF071D" w14:textId="54D51DF4" w:rsidR="00BD75BD" w:rsidRPr="002D0074" w:rsidRDefault="00BD75BD" w:rsidP="0012525D">
      <w:pPr>
        <w:pStyle w:val="Akapitzlist"/>
        <w:widowControl w:val="0"/>
        <w:numPr>
          <w:ilvl w:val="0"/>
          <w:numId w:val="55"/>
        </w:numPr>
        <w:tabs>
          <w:tab w:val="clear" w:pos="708"/>
        </w:tabs>
        <w:spacing w:after="0" w:line="276" w:lineRule="auto"/>
        <w:contextualSpacing/>
        <w:jc w:val="both"/>
        <w:rPr>
          <w:rFonts w:ascii="Arial" w:hAnsi="Arial" w:cs="Arial"/>
          <w:color w:val="auto"/>
          <w:sz w:val="20"/>
          <w:szCs w:val="20"/>
        </w:rPr>
      </w:pPr>
      <w:r w:rsidRPr="002D0074">
        <w:rPr>
          <w:rFonts w:ascii="Arial" w:hAnsi="Arial" w:cs="Arial"/>
          <w:color w:val="auto"/>
          <w:sz w:val="20"/>
          <w:szCs w:val="20"/>
        </w:rPr>
        <w:t xml:space="preserve">wysokość wszystkich lub poszczególnych cen jednostkowych składających się na wynagrodzenie wykonawcy </w:t>
      </w:r>
      <w:r w:rsidR="00B85D52" w:rsidRPr="002D0074">
        <w:rPr>
          <w:rFonts w:ascii="Arial" w:hAnsi="Arial" w:cs="Arial"/>
          <w:color w:val="auto"/>
          <w:sz w:val="20"/>
          <w:szCs w:val="20"/>
        </w:rPr>
        <w:t xml:space="preserve">zgodnie z § 11 ust. 2 </w:t>
      </w:r>
      <w:r w:rsidRPr="002D0074">
        <w:rPr>
          <w:rFonts w:ascii="Arial" w:hAnsi="Arial" w:cs="Arial"/>
          <w:color w:val="auto"/>
          <w:sz w:val="20"/>
          <w:szCs w:val="20"/>
        </w:rPr>
        <w:t xml:space="preserve">może ulec zmianie w przypadku zmiany </w:t>
      </w:r>
      <w:r w:rsidR="002F2762" w:rsidRPr="002D0074">
        <w:rPr>
          <w:rFonts w:ascii="Arial" w:hAnsi="Arial" w:cs="Arial"/>
          <w:color w:val="auto"/>
          <w:sz w:val="20"/>
          <w:szCs w:val="20"/>
        </w:rPr>
        <w:t xml:space="preserve">wskaźnika </w:t>
      </w:r>
      <w:r w:rsidR="007A7C96" w:rsidRPr="002D0074">
        <w:rPr>
          <w:rFonts w:ascii="Arial" w:hAnsi="Arial" w:cs="Arial"/>
          <w:color w:val="auto"/>
          <w:sz w:val="20"/>
          <w:szCs w:val="20"/>
        </w:rPr>
        <w:t xml:space="preserve">cen </w:t>
      </w:r>
      <w:r w:rsidR="002F2762" w:rsidRPr="002D0074">
        <w:rPr>
          <w:rFonts w:ascii="Arial" w:hAnsi="Arial" w:cs="Arial"/>
          <w:color w:val="auto"/>
          <w:sz w:val="20"/>
          <w:szCs w:val="20"/>
        </w:rPr>
        <w:t xml:space="preserve">towarów i usług konsumpcyjnych </w:t>
      </w:r>
      <w:r w:rsidRPr="002D0074">
        <w:rPr>
          <w:rFonts w:ascii="Arial" w:hAnsi="Arial" w:cs="Arial"/>
          <w:color w:val="auto"/>
          <w:sz w:val="20"/>
          <w:szCs w:val="20"/>
        </w:rPr>
        <w:t>o co najmniej 5% w stosunku do wskaźnika za miesiąc, w którym miał miejsce dzień otwarcia ofert w postępowaniu,</w:t>
      </w:r>
    </w:p>
    <w:p w14:paraId="43239FDA" w14:textId="3F89D298" w:rsidR="009D109C" w:rsidRPr="002D0074" w:rsidRDefault="00BD75BD" w:rsidP="009D109C">
      <w:pPr>
        <w:pStyle w:val="Akapitzlist"/>
        <w:widowControl w:val="0"/>
        <w:numPr>
          <w:ilvl w:val="0"/>
          <w:numId w:val="55"/>
        </w:numPr>
        <w:tabs>
          <w:tab w:val="clear" w:pos="708"/>
        </w:tabs>
        <w:spacing w:after="0" w:line="276" w:lineRule="auto"/>
        <w:contextualSpacing/>
        <w:jc w:val="both"/>
        <w:rPr>
          <w:rFonts w:ascii="Arial" w:hAnsi="Arial" w:cs="Arial"/>
          <w:color w:val="auto"/>
          <w:sz w:val="20"/>
          <w:szCs w:val="20"/>
        </w:rPr>
      </w:pPr>
      <w:r w:rsidRPr="002D0074">
        <w:rPr>
          <w:rFonts w:ascii="Arial" w:hAnsi="Arial" w:cs="Arial"/>
          <w:color w:val="auto"/>
          <w:sz w:val="20"/>
          <w:szCs w:val="20"/>
        </w:rPr>
        <w:t xml:space="preserve">zmiany wysokości cen </w:t>
      </w:r>
      <w:r w:rsidR="00B85D52" w:rsidRPr="002D0074">
        <w:rPr>
          <w:rFonts w:ascii="Arial" w:hAnsi="Arial" w:cs="Arial"/>
          <w:color w:val="auto"/>
          <w:sz w:val="20"/>
          <w:szCs w:val="20"/>
        </w:rPr>
        <w:t xml:space="preserve">opisanych w § 11 ust. 2 </w:t>
      </w:r>
      <w:r w:rsidRPr="002D0074">
        <w:rPr>
          <w:rFonts w:ascii="Arial" w:hAnsi="Arial" w:cs="Arial"/>
          <w:color w:val="auto"/>
          <w:sz w:val="20"/>
          <w:szCs w:val="20"/>
        </w:rPr>
        <w:t xml:space="preserve"> mogą zostać wprowadzone po upływie 6 miesięcy od dnia otwarcia ofert i mieć miejsce nie częściej niż jeden raz w miesiącu,</w:t>
      </w:r>
      <w:r w:rsidR="009D109C" w:rsidRPr="002D0074">
        <w:rPr>
          <w:rFonts w:ascii="Arial" w:hAnsi="Arial" w:cs="Arial"/>
          <w:color w:val="auto"/>
          <w:sz w:val="20"/>
          <w:szCs w:val="20"/>
        </w:rPr>
        <w:t xml:space="preserve"> przy czym dokonanie kolejnej zmiany jest dopuszczalne w przypadku zmiany wskaźnika cen towarów i usług konsumpcyjnych o co najmniej 5% w stosunku do wskaźnika za miesiąc w którym dokonano ostatniej zmiany obejmującej daną cenę jednostkową,  </w:t>
      </w:r>
    </w:p>
    <w:p w14:paraId="11054417" w14:textId="4ED8D3C1" w:rsidR="00BD75BD" w:rsidRPr="002D0074" w:rsidRDefault="00BD75BD" w:rsidP="0012525D">
      <w:pPr>
        <w:pStyle w:val="Akapitzlist"/>
        <w:widowControl w:val="0"/>
        <w:numPr>
          <w:ilvl w:val="0"/>
          <w:numId w:val="55"/>
        </w:numPr>
        <w:tabs>
          <w:tab w:val="clear" w:pos="708"/>
        </w:tabs>
        <w:spacing w:after="0" w:line="276" w:lineRule="auto"/>
        <w:contextualSpacing/>
        <w:jc w:val="both"/>
        <w:rPr>
          <w:rFonts w:ascii="Arial" w:hAnsi="Arial" w:cs="Arial"/>
          <w:color w:val="auto"/>
          <w:sz w:val="20"/>
          <w:szCs w:val="20"/>
        </w:rPr>
      </w:pPr>
      <w:r w:rsidRPr="002D0074">
        <w:rPr>
          <w:rFonts w:ascii="Arial" w:hAnsi="Arial" w:cs="Arial"/>
          <w:color w:val="auto"/>
          <w:sz w:val="20"/>
          <w:szCs w:val="20"/>
        </w:rPr>
        <w:t xml:space="preserve">zmiana wysokości cen </w:t>
      </w:r>
      <w:r w:rsidR="00B85D52" w:rsidRPr="002D0074">
        <w:rPr>
          <w:rFonts w:ascii="Arial" w:hAnsi="Arial" w:cs="Arial"/>
          <w:color w:val="auto"/>
          <w:sz w:val="20"/>
          <w:szCs w:val="20"/>
        </w:rPr>
        <w:t xml:space="preserve">opisanych w § 11 ust. 2 </w:t>
      </w:r>
      <w:r w:rsidRPr="002D0074">
        <w:rPr>
          <w:rFonts w:ascii="Arial" w:hAnsi="Arial" w:cs="Arial"/>
          <w:color w:val="auto"/>
          <w:sz w:val="20"/>
          <w:szCs w:val="20"/>
        </w:rPr>
        <w:t xml:space="preserve"> może dotyczyć wyłącznie wynagrodzenia jeszcze niezapłaconego,</w:t>
      </w:r>
    </w:p>
    <w:p w14:paraId="301D967F" w14:textId="6AAC24AC" w:rsidR="00BD75BD" w:rsidRPr="002D0074" w:rsidRDefault="00BD75BD" w:rsidP="0012525D">
      <w:pPr>
        <w:pStyle w:val="Akapitzlist"/>
        <w:widowControl w:val="0"/>
        <w:numPr>
          <w:ilvl w:val="0"/>
          <w:numId w:val="55"/>
        </w:numPr>
        <w:tabs>
          <w:tab w:val="clear" w:pos="708"/>
        </w:tabs>
        <w:spacing w:after="0" w:line="276" w:lineRule="auto"/>
        <w:contextualSpacing/>
        <w:jc w:val="both"/>
        <w:rPr>
          <w:rFonts w:ascii="Arial" w:hAnsi="Arial" w:cs="Arial"/>
          <w:color w:val="auto"/>
          <w:sz w:val="20"/>
          <w:szCs w:val="20"/>
        </w:rPr>
      </w:pPr>
      <w:r w:rsidRPr="002D0074">
        <w:rPr>
          <w:rFonts w:ascii="Arial" w:hAnsi="Arial" w:cs="Arial"/>
          <w:color w:val="auto"/>
          <w:sz w:val="20"/>
          <w:szCs w:val="20"/>
        </w:rPr>
        <w:t xml:space="preserve">zmiana cen </w:t>
      </w:r>
      <w:r w:rsidR="00B85D52" w:rsidRPr="002D0074">
        <w:rPr>
          <w:rFonts w:ascii="Arial" w:hAnsi="Arial" w:cs="Arial"/>
          <w:color w:val="auto"/>
          <w:sz w:val="20"/>
          <w:szCs w:val="20"/>
        </w:rPr>
        <w:t xml:space="preserve">opisanych w § 11 ust. 2 </w:t>
      </w:r>
      <w:r w:rsidRPr="002D0074">
        <w:rPr>
          <w:rFonts w:ascii="Arial" w:hAnsi="Arial" w:cs="Arial"/>
          <w:color w:val="auto"/>
          <w:sz w:val="20"/>
          <w:szCs w:val="20"/>
        </w:rPr>
        <w:t xml:space="preserve"> </w:t>
      </w:r>
      <w:r w:rsidR="00B85D52" w:rsidRPr="002D0074">
        <w:rPr>
          <w:rFonts w:ascii="Arial" w:hAnsi="Arial" w:cs="Arial"/>
          <w:color w:val="auto"/>
          <w:sz w:val="20"/>
          <w:szCs w:val="20"/>
        </w:rPr>
        <w:t>będzie podstawą do zmiany kwoty o której mowa w § 12,</w:t>
      </w:r>
    </w:p>
    <w:p w14:paraId="1211D9D6" w14:textId="0BE5B6C7" w:rsidR="00BD75BD" w:rsidRPr="002D0074" w:rsidRDefault="00BD75BD" w:rsidP="0012525D">
      <w:pPr>
        <w:pStyle w:val="Akapitzlist"/>
        <w:widowControl w:val="0"/>
        <w:numPr>
          <w:ilvl w:val="0"/>
          <w:numId w:val="55"/>
        </w:numPr>
        <w:tabs>
          <w:tab w:val="clear" w:pos="708"/>
        </w:tabs>
        <w:spacing w:after="0" w:line="276" w:lineRule="auto"/>
        <w:contextualSpacing/>
        <w:jc w:val="both"/>
        <w:rPr>
          <w:rFonts w:ascii="Arial" w:hAnsi="Arial" w:cs="Arial"/>
          <w:color w:val="auto"/>
          <w:sz w:val="20"/>
          <w:szCs w:val="20"/>
        </w:rPr>
      </w:pPr>
      <w:r w:rsidRPr="002D0074">
        <w:rPr>
          <w:rFonts w:ascii="Arial" w:hAnsi="Arial" w:cs="Arial"/>
          <w:color w:val="auto"/>
          <w:sz w:val="20"/>
          <w:szCs w:val="20"/>
        </w:rPr>
        <w:t>zmian</w:t>
      </w:r>
      <w:r w:rsidR="007A7C96" w:rsidRPr="002D0074">
        <w:rPr>
          <w:rFonts w:ascii="Arial" w:hAnsi="Arial" w:cs="Arial"/>
          <w:color w:val="auto"/>
          <w:sz w:val="20"/>
          <w:szCs w:val="20"/>
        </w:rPr>
        <w:t>a stawek</w:t>
      </w:r>
      <w:r w:rsidRPr="002D0074">
        <w:rPr>
          <w:rFonts w:ascii="Arial" w:hAnsi="Arial" w:cs="Arial"/>
          <w:color w:val="auto"/>
          <w:sz w:val="20"/>
          <w:szCs w:val="20"/>
        </w:rPr>
        <w:t xml:space="preserve"> wynagrodzenia, jaką dopuszcza Zamawiający </w:t>
      </w:r>
      <w:r w:rsidR="0012525D" w:rsidRPr="002D0074">
        <w:rPr>
          <w:rFonts w:ascii="Arial" w:hAnsi="Arial" w:cs="Arial"/>
          <w:color w:val="auto"/>
          <w:sz w:val="20"/>
          <w:szCs w:val="20"/>
        </w:rPr>
        <w:t xml:space="preserve">w ramach waloryzacji </w:t>
      </w:r>
      <w:r w:rsidR="007A7C96" w:rsidRPr="002D0074">
        <w:rPr>
          <w:rFonts w:ascii="Arial" w:hAnsi="Arial" w:cs="Arial"/>
          <w:color w:val="auto"/>
          <w:sz w:val="20"/>
          <w:szCs w:val="20"/>
        </w:rPr>
        <w:t xml:space="preserve">może prowadzić </w:t>
      </w:r>
      <w:r w:rsidR="0012525D" w:rsidRPr="002D0074">
        <w:rPr>
          <w:rFonts w:ascii="Arial" w:hAnsi="Arial" w:cs="Arial"/>
          <w:color w:val="auto"/>
          <w:sz w:val="20"/>
          <w:szCs w:val="20"/>
        </w:rPr>
        <w:t xml:space="preserve">maksymalnie </w:t>
      </w:r>
      <w:r w:rsidR="007A7C96" w:rsidRPr="002D0074">
        <w:rPr>
          <w:rFonts w:ascii="Arial" w:hAnsi="Arial" w:cs="Arial"/>
          <w:color w:val="auto"/>
          <w:sz w:val="20"/>
          <w:szCs w:val="20"/>
        </w:rPr>
        <w:t xml:space="preserve">do zmiany  </w:t>
      </w:r>
      <w:r w:rsidR="0012525D" w:rsidRPr="002D0074">
        <w:rPr>
          <w:rFonts w:ascii="Arial" w:hAnsi="Arial" w:cs="Arial"/>
          <w:color w:val="auto"/>
          <w:sz w:val="20"/>
          <w:szCs w:val="20"/>
        </w:rPr>
        <w:t xml:space="preserve">szacunkowej nominalnej wartość umowy w zakresie: </w:t>
      </w:r>
    </w:p>
    <w:p w14:paraId="51DE920D" w14:textId="67C42431" w:rsidR="00BD75BD" w:rsidRPr="002D0074" w:rsidRDefault="0012525D" w:rsidP="0012525D">
      <w:pPr>
        <w:pStyle w:val="Akapitzlist"/>
        <w:widowControl w:val="0"/>
        <w:numPr>
          <w:ilvl w:val="0"/>
          <w:numId w:val="56"/>
        </w:numPr>
        <w:tabs>
          <w:tab w:val="clear" w:pos="708"/>
        </w:tabs>
        <w:autoSpaceDE w:val="0"/>
        <w:autoSpaceDN w:val="0"/>
        <w:spacing w:after="0" w:line="276" w:lineRule="auto"/>
        <w:contextualSpacing/>
        <w:jc w:val="both"/>
        <w:rPr>
          <w:rFonts w:ascii="Arial" w:hAnsi="Arial" w:cs="Arial"/>
          <w:color w:val="auto"/>
          <w:sz w:val="20"/>
          <w:szCs w:val="20"/>
          <w:lang w:eastAsia="en-US"/>
        </w:rPr>
      </w:pPr>
      <w:r w:rsidRPr="002D0074">
        <w:rPr>
          <w:rFonts w:ascii="Arial" w:hAnsi="Arial" w:cs="Arial"/>
          <w:color w:val="auto"/>
          <w:sz w:val="20"/>
          <w:szCs w:val="20"/>
        </w:rPr>
        <w:t xml:space="preserve">przy </w:t>
      </w:r>
      <w:r w:rsidR="00BD75BD" w:rsidRPr="002D0074">
        <w:rPr>
          <w:rFonts w:ascii="Arial" w:hAnsi="Arial" w:cs="Arial"/>
          <w:color w:val="auto"/>
          <w:sz w:val="20"/>
          <w:szCs w:val="20"/>
        </w:rPr>
        <w:t>obniżeni</w:t>
      </w:r>
      <w:r w:rsidRPr="002D0074">
        <w:rPr>
          <w:rFonts w:ascii="Arial" w:hAnsi="Arial" w:cs="Arial"/>
          <w:color w:val="auto"/>
          <w:sz w:val="20"/>
          <w:szCs w:val="20"/>
        </w:rPr>
        <w:t>u</w:t>
      </w:r>
      <w:r w:rsidR="00BD75BD" w:rsidRPr="002D0074">
        <w:rPr>
          <w:rFonts w:ascii="Arial" w:hAnsi="Arial" w:cs="Arial"/>
          <w:color w:val="auto"/>
          <w:sz w:val="20"/>
          <w:szCs w:val="20"/>
        </w:rPr>
        <w:t xml:space="preserve"> wynagrodzenia – nie więcej niż o 5% wynagrodzenia </w:t>
      </w:r>
      <w:bookmarkStart w:id="0" w:name="_Hlk75245782"/>
      <w:r w:rsidR="00BD75BD" w:rsidRPr="002D0074">
        <w:rPr>
          <w:rFonts w:ascii="Arial" w:hAnsi="Arial" w:cs="Arial"/>
          <w:color w:val="auto"/>
          <w:sz w:val="20"/>
          <w:szCs w:val="20"/>
        </w:rPr>
        <w:t xml:space="preserve">umownego brutto za całość przedmiotu umowy  określonego </w:t>
      </w:r>
      <w:r w:rsidRPr="002D0074">
        <w:rPr>
          <w:rFonts w:ascii="Arial" w:hAnsi="Arial" w:cs="Arial"/>
          <w:color w:val="auto"/>
          <w:sz w:val="20"/>
          <w:szCs w:val="20"/>
        </w:rPr>
        <w:t xml:space="preserve">jako nominalna wartość umowy </w:t>
      </w:r>
      <w:r w:rsidR="00BD75BD" w:rsidRPr="002D0074">
        <w:rPr>
          <w:rFonts w:ascii="Arial" w:hAnsi="Arial" w:cs="Arial"/>
          <w:color w:val="auto"/>
          <w:sz w:val="20"/>
          <w:szCs w:val="20"/>
        </w:rPr>
        <w:t xml:space="preserve">w </w:t>
      </w:r>
      <w:r w:rsidR="00B85D52" w:rsidRPr="002D0074">
        <w:rPr>
          <w:rFonts w:ascii="Arial" w:hAnsi="Arial" w:cs="Arial"/>
          <w:color w:val="auto"/>
          <w:sz w:val="20"/>
          <w:szCs w:val="20"/>
        </w:rPr>
        <w:t>§ 12</w:t>
      </w:r>
      <w:r w:rsidR="00BD75BD" w:rsidRPr="002D0074">
        <w:rPr>
          <w:rFonts w:ascii="Arial" w:hAnsi="Arial" w:cs="Arial"/>
          <w:color w:val="auto"/>
          <w:sz w:val="20"/>
          <w:szCs w:val="20"/>
        </w:rPr>
        <w:t xml:space="preserve">, z wyłączeniem sytuacji w której następuje rezygnacja z realizacji części zamówienia, </w:t>
      </w:r>
    </w:p>
    <w:bookmarkEnd w:id="0"/>
    <w:p w14:paraId="671BFD7A" w14:textId="04895B30" w:rsidR="00BD75BD" w:rsidRPr="002D0074" w:rsidRDefault="00BD75BD" w:rsidP="0012525D">
      <w:pPr>
        <w:pStyle w:val="Akapitzlist"/>
        <w:widowControl w:val="0"/>
        <w:numPr>
          <w:ilvl w:val="0"/>
          <w:numId w:val="56"/>
        </w:numPr>
        <w:tabs>
          <w:tab w:val="clear" w:pos="708"/>
        </w:tabs>
        <w:autoSpaceDE w:val="0"/>
        <w:autoSpaceDN w:val="0"/>
        <w:spacing w:after="0" w:line="276" w:lineRule="auto"/>
        <w:contextualSpacing/>
        <w:jc w:val="both"/>
        <w:rPr>
          <w:rFonts w:ascii="Arial" w:hAnsi="Arial" w:cs="Arial"/>
          <w:color w:val="auto"/>
          <w:sz w:val="20"/>
          <w:szCs w:val="20"/>
          <w:lang w:eastAsia="en-US"/>
        </w:rPr>
      </w:pPr>
      <w:r w:rsidRPr="002D0074">
        <w:rPr>
          <w:rFonts w:ascii="Arial" w:hAnsi="Arial" w:cs="Arial"/>
          <w:color w:val="auto"/>
          <w:sz w:val="20"/>
          <w:szCs w:val="20"/>
        </w:rPr>
        <w:t xml:space="preserve">podwyższenie wynagrodzenia – </w:t>
      </w:r>
      <w:r w:rsidRPr="002D0074">
        <w:rPr>
          <w:rFonts w:ascii="Arial" w:hAnsi="Arial" w:cs="Arial"/>
          <w:b/>
          <w:bCs/>
          <w:color w:val="auto"/>
          <w:sz w:val="20"/>
          <w:szCs w:val="20"/>
        </w:rPr>
        <w:t>nie</w:t>
      </w:r>
      <w:r w:rsidRPr="002D0074">
        <w:rPr>
          <w:rFonts w:ascii="Arial" w:hAnsi="Arial" w:cs="Arial"/>
          <w:color w:val="auto"/>
          <w:sz w:val="20"/>
          <w:szCs w:val="20"/>
        </w:rPr>
        <w:t xml:space="preserve"> więcej niż o 5% wynagrodzenia umownego brutto za całość przedmiotu umowy </w:t>
      </w:r>
      <w:r w:rsidR="0012525D" w:rsidRPr="002D0074">
        <w:rPr>
          <w:rFonts w:ascii="Arial" w:hAnsi="Arial" w:cs="Arial"/>
          <w:color w:val="auto"/>
          <w:sz w:val="20"/>
          <w:szCs w:val="20"/>
        </w:rPr>
        <w:t>określonego jako nominalna wartość umowy w § 12</w:t>
      </w:r>
      <w:r w:rsidR="009D109C" w:rsidRPr="002D0074">
        <w:rPr>
          <w:rFonts w:ascii="Arial" w:hAnsi="Arial" w:cs="Arial"/>
          <w:color w:val="auto"/>
          <w:sz w:val="20"/>
          <w:szCs w:val="20"/>
        </w:rPr>
        <w:t xml:space="preserve">. </w:t>
      </w:r>
    </w:p>
    <w:p w14:paraId="4B7FDAA2" w14:textId="77777777" w:rsidR="00BD75BD" w:rsidRPr="002D0074" w:rsidRDefault="00BD75BD" w:rsidP="0012525D">
      <w:pPr>
        <w:pStyle w:val="Akapitzlist"/>
        <w:widowControl w:val="0"/>
        <w:tabs>
          <w:tab w:val="clear" w:pos="708"/>
        </w:tabs>
        <w:autoSpaceDE w:val="0"/>
        <w:autoSpaceDN w:val="0"/>
        <w:spacing w:after="0" w:line="276" w:lineRule="auto"/>
        <w:ind w:left="993"/>
        <w:contextualSpacing/>
        <w:jc w:val="both"/>
        <w:rPr>
          <w:rFonts w:ascii="Arial" w:hAnsi="Arial" w:cs="Arial"/>
          <w:color w:val="auto"/>
          <w:sz w:val="20"/>
          <w:szCs w:val="20"/>
          <w:lang w:eastAsia="en-US"/>
        </w:rPr>
      </w:pPr>
    </w:p>
    <w:p w14:paraId="24071E6D" w14:textId="7C021393" w:rsidR="00594053" w:rsidRPr="002D0074" w:rsidRDefault="00594053" w:rsidP="0012525D">
      <w:pPr>
        <w:pStyle w:val="Domylnie"/>
        <w:widowControl w:val="0"/>
        <w:tabs>
          <w:tab w:val="left" w:pos="-75"/>
          <w:tab w:val="left" w:pos="678"/>
        </w:tabs>
        <w:spacing w:line="276" w:lineRule="auto"/>
        <w:ind w:left="-30" w:firstLine="15"/>
        <w:jc w:val="both"/>
        <w:rPr>
          <w:rFonts w:ascii="Arial" w:hAnsi="Arial" w:cs="Arial"/>
          <w:color w:val="auto"/>
        </w:rPr>
      </w:pPr>
      <w:r w:rsidRPr="002D0074">
        <w:rPr>
          <w:rFonts w:ascii="Arial" w:hAnsi="Arial" w:cs="Arial"/>
          <w:color w:val="auto"/>
          <w:sz w:val="20"/>
          <w:szCs w:val="20"/>
        </w:rPr>
        <w:t xml:space="preserve">13. Ponadto Strony dopuszczają zmianę istotnych postanowień niniejszej umowy zgodnie z wymogami artykułu </w:t>
      </w:r>
      <w:r w:rsidR="0069344E" w:rsidRPr="002D0074">
        <w:rPr>
          <w:rFonts w:ascii="Arial" w:hAnsi="Arial" w:cs="Arial"/>
          <w:color w:val="auto"/>
          <w:sz w:val="20"/>
          <w:szCs w:val="20"/>
        </w:rPr>
        <w:t xml:space="preserve">455 Ustawy PZP </w:t>
      </w:r>
      <w:r w:rsidRPr="002D0074">
        <w:rPr>
          <w:rFonts w:ascii="Arial" w:hAnsi="Arial" w:cs="Arial"/>
          <w:color w:val="auto"/>
          <w:sz w:val="20"/>
          <w:szCs w:val="20"/>
        </w:rPr>
        <w:t>w przypadku wystąpienia następujących okoliczności, których nie można było przewidzieć w chwili zawarcia niniejszej umowy tj.:</w:t>
      </w:r>
    </w:p>
    <w:p w14:paraId="4026F9F0" w14:textId="77777777" w:rsidR="00594053" w:rsidRPr="002D0074" w:rsidRDefault="00594053" w:rsidP="0012525D">
      <w:pPr>
        <w:pStyle w:val="Domylnie"/>
        <w:suppressAutoHyphens w:val="0"/>
        <w:spacing w:line="276" w:lineRule="auto"/>
        <w:jc w:val="both"/>
        <w:rPr>
          <w:rFonts w:ascii="Arial" w:hAnsi="Arial" w:cs="Arial"/>
          <w:color w:val="auto"/>
        </w:rPr>
      </w:pPr>
      <w:r w:rsidRPr="002D0074">
        <w:rPr>
          <w:rFonts w:ascii="Arial" w:hAnsi="Arial" w:cs="Arial"/>
          <w:color w:val="auto"/>
          <w:sz w:val="20"/>
          <w:szCs w:val="20"/>
        </w:rPr>
        <w:t>1) zmiany przepisów prawnych istotnych dla realizacji przedmiotu umowy,</w:t>
      </w:r>
    </w:p>
    <w:p w14:paraId="324F4AD3" w14:textId="77777777" w:rsidR="00594053" w:rsidRPr="002D0074" w:rsidRDefault="00594053" w:rsidP="0012525D">
      <w:pPr>
        <w:pStyle w:val="Domylnie"/>
        <w:suppressAutoHyphens w:val="0"/>
        <w:spacing w:line="276" w:lineRule="auto"/>
        <w:jc w:val="both"/>
        <w:rPr>
          <w:rFonts w:ascii="Arial" w:hAnsi="Arial" w:cs="Arial"/>
          <w:color w:val="auto"/>
        </w:rPr>
      </w:pPr>
      <w:r w:rsidRPr="002D0074">
        <w:rPr>
          <w:rFonts w:ascii="Arial" w:hAnsi="Arial" w:cs="Arial"/>
          <w:color w:val="auto"/>
          <w:sz w:val="20"/>
          <w:szCs w:val="20"/>
        </w:rPr>
        <w:t xml:space="preserve">2) zmiany sposobu świadczenia usług, wynikającej z przepisów prawa, </w:t>
      </w:r>
    </w:p>
    <w:p w14:paraId="26F643F1" w14:textId="77777777" w:rsidR="00594053" w:rsidRPr="002D0074" w:rsidRDefault="00594053" w:rsidP="0012525D">
      <w:pPr>
        <w:pStyle w:val="Domylnie"/>
        <w:suppressAutoHyphens w:val="0"/>
        <w:spacing w:line="276" w:lineRule="auto"/>
        <w:jc w:val="both"/>
        <w:rPr>
          <w:rFonts w:ascii="Arial" w:hAnsi="Arial" w:cs="Arial"/>
          <w:color w:val="auto"/>
        </w:rPr>
      </w:pPr>
      <w:r w:rsidRPr="002D0074">
        <w:rPr>
          <w:rFonts w:ascii="Arial" w:hAnsi="Arial" w:cs="Arial"/>
          <w:color w:val="auto"/>
          <w:sz w:val="20"/>
          <w:szCs w:val="20"/>
        </w:rPr>
        <w:lastRenderedPageBreak/>
        <w:t xml:space="preserve">3) wprowadzenie zmian w stosunku do szczegółowego opisu przedmiotu zamówienia w zakresie wykonywania prac nie wykraczających poza zakres przedmiotu zamówienia, w sytuacji możliwości usprawnienia realizacji przedmiotu umowy, </w:t>
      </w:r>
    </w:p>
    <w:p w14:paraId="50992C5F" w14:textId="038B07DE" w:rsidR="00594053" w:rsidRPr="002D0074" w:rsidRDefault="00594053" w:rsidP="0012525D">
      <w:pPr>
        <w:pStyle w:val="Tretekstu"/>
        <w:spacing w:line="276" w:lineRule="auto"/>
        <w:jc w:val="left"/>
        <w:rPr>
          <w:rFonts w:ascii="Arial" w:hAnsi="Arial" w:cs="Arial"/>
          <w:b w:val="0"/>
          <w:bCs w:val="0"/>
          <w:color w:val="auto"/>
        </w:rPr>
      </w:pPr>
      <w:r w:rsidRPr="002D0074">
        <w:rPr>
          <w:rFonts w:ascii="Arial" w:hAnsi="Arial" w:cs="Arial"/>
          <w:b w:val="0"/>
          <w:bCs w:val="0"/>
          <w:color w:val="auto"/>
          <w:sz w:val="20"/>
          <w:szCs w:val="20"/>
        </w:rPr>
        <w:t>4) zaistnienia wypadków siły wyższej</w:t>
      </w:r>
      <w:r w:rsidR="00685BB9" w:rsidRPr="002D0074">
        <w:rPr>
          <w:rFonts w:ascii="Arial" w:hAnsi="Arial" w:cs="Arial"/>
          <w:b w:val="0"/>
          <w:bCs w:val="0"/>
          <w:color w:val="auto"/>
          <w:sz w:val="20"/>
          <w:szCs w:val="20"/>
        </w:rPr>
        <w:t xml:space="preserve">, o której mowa w </w:t>
      </w:r>
      <w:r w:rsidR="0045007C" w:rsidRPr="002D0074">
        <w:rPr>
          <w:rFonts w:ascii="Arial" w:hAnsi="Arial" w:cs="Arial"/>
          <w:b w:val="0"/>
          <w:bCs w:val="0"/>
          <w:color w:val="auto"/>
          <w:sz w:val="20"/>
          <w:szCs w:val="20"/>
        </w:rPr>
        <w:t>§ 18 w trybie tam opisanym.</w:t>
      </w:r>
    </w:p>
    <w:p w14:paraId="1F481EB7" w14:textId="3B84345C" w:rsidR="00594053" w:rsidRPr="002D0074" w:rsidRDefault="00594053" w:rsidP="0012525D">
      <w:pPr>
        <w:pStyle w:val="Domylnie"/>
        <w:tabs>
          <w:tab w:val="left" w:pos="0"/>
        </w:tabs>
        <w:suppressAutoHyphens w:val="0"/>
        <w:spacing w:line="276" w:lineRule="auto"/>
        <w:ind w:firstLine="15"/>
        <w:jc w:val="both"/>
        <w:rPr>
          <w:rFonts w:ascii="Arial" w:hAnsi="Arial" w:cs="Arial"/>
          <w:color w:val="auto"/>
        </w:rPr>
      </w:pPr>
      <w:r w:rsidRPr="002D0074">
        <w:rPr>
          <w:rFonts w:ascii="Arial" w:hAnsi="Arial" w:cs="Arial"/>
          <w:color w:val="auto"/>
          <w:sz w:val="20"/>
          <w:szCs w:val="20"/>
        </w:rPr>
        <w:t>14. Zmiany o których mowa w ust. 12</w:t>
      </w:r>
      <w:r w:rsidR="00C52CDD" w:rsidRPr="002D0074">
        <w:rPr>
          <w:rFonts w:ascii="Arial" w:hAnsi="Arial" w:cs="Arial"/>
          <w:color w:val="auto"/>
          <w:sz w:val="20"/>
          <w:szCs w:val="20"/>
        </w:rPr>
        <w:t xml:space="preserve"> i 13 pkt 1 - 3</w:t>
      </w:r>
      <w:r w:rsidRPr="002D0074">
        <w:rPr>
          <w:rFonts w:ascii="Arial" w:hAnsi="Arial" w:cs="Arial"/>
          <w:color w:val="auto"/>
          <w:sz w:val="20"/>
          <w:szCs w:val="20"/>
        </w:rPr>
        <w:t xml:space="preserve"> powyżej mogą być wprowadzone jedną z następujących metod:</w:t>
      </w:r>
    </w:p>
    <w:p w14:paraId="2CCF2308" w14:textId="77777777" w:rsidR="00594053" w:rsidRPr="002D0074" w:rsidRDefault="00594053" w:rsidP="0012525D">
      <w:pPr>
        <w:pStyle w:val="Domylnie"/>
        <w:suppressAutoHyphens w:val="0"/>
        <w:spacing w:line="276" w:lineRule="auto"/>
        <w:jc w:val="both"/>
        <w:rPr>
          <w:rFonts w:ascii="Arial" w:hAnsi="Arial" w:cs="Arial"/>
          <w:color w:val="auto"/>
          <w:sz w:val="20"/>
          <w:szCs w:val="20"/>
        </w:rPr>
      </w:pPr>
      <w:r w:rsidRPr="002D0074">
        <w:rPr>
          <w:rFonts w:ascii="Arial" w:hAnsi="Arial" w:cs="Arial"/>
          <w:color w:val="auto"/>
          <w:sz w:val="20"/>
          <w:szCs w:val="20"/>
        </w:rPr>
        <w:t>1) Wykonawca może zaproponować zmianę przez złożenie pisemnej propozycji zmian, jeżeli ich wprowadzenie jest konieczne dla prawidłowej realizacji umowy lub jeżeli konieczność ich wprowadzenia wynika ze zmiany prawa lub zmiany okoliczności, której nie można było przewidzieć w chwili zawarcia umowy,</w:t>
      </w:r>
    </w:p>
    <w:p w14:paraId="217FA780" w14:textId="77777777" w:rsidR="00594053" w:rsidRPr="002D0074" w:rsidRDefault="00594053" w:rsidP="0012525D">
      <w:pPr>
        <w:pStyle w:val="Domylnie"/>
        <w:suppressAutoHyphens w:val="0"/>
        <w:spacing w:line="276" w:lineRule="auto"/>
        <w:jc w:val="both"/>
        <w:rPr>
          <w:rFonts w:ascii="Arial" w:hAnsi="Arial" w:cs="Arial"/>
          <w:color w:val="auto"/>
          <w:sz w:val="20"/>
          <w:szCs w:val="20"/>
        </w:rPr>
      </w:pPr>
      <w:r w:rsidRPr="002D0074">
        <w:rPr>
          <w:rFonts w:ascii="Arial" w:hAnsi="Arial" w:cs="Arial"/>
          <w:color w:val="auto"/>
          <w:sz w:val="20"/>
          <w:szCs w:val="20"/>
        </w:rPr>
        <w:t>2) Zamawiający może przedłożyć propozycję zmian jeżeli ich wprowadzenie jest konieczne dla prawidłowej realizacji umowy lub jeżeli konieczność ich wprowadzenia wynika ze zmiany prawa lub zmiany okoliczności, której nie można było przewidzieć w chwili zawarcia umowy.</w:t>
      </w:r>
    </w:p>
    <w:p w14:paraId="394998D1" w14:textId="1ADE38DC" w:rsidR="00594053" w:rsidRPr="002D0074" w:rsidRDefault="00594053" w:rsidP="0012525D">
      <w:pPr>
        <w:pStyle w:val="Domylnie"/>
        <w:tabs>
          <w:tab w:val="left" w:pos="0"/>
        </w:tabs>
        <w:suppressAutoHyphens w:val="0"/>
        <w:spacing w:line="276" w:lineRule="auto"/>
        <w:ind w:hanging="30"/>
        <w:jc w:val="both"/>
        <w:rPr>
          <w:rFonts w:ascii="Arial" w:hAnsi="Arial" w:cs="Arial"/>
          <w:color w:val="auto"/>
          <w:sz w:val="20"/>
          <w:szCs w:val="20"/>
        </w:rPr>
      </w:pPr>
      <w:r w:rsidRPr="002D0074">
        <w:rPr>
          <w:rFonts w:ascii="Arial" w:hAnsi="Arial" w:cs="Arial"/>
          <w:color w:val="auto"/>
          <w:sz w:val="20"/>
          <w:szCs w:val="20"/>
        </w:rPr>
        <w:t>15. W przypadku przyjęcia propozycji zmian w trybie wskazanym w ust. 14 powyżej wchodzą one w życie pod warunkiem objęcia ich - pod rygorem nieważności - pisemnym aneksem.</w:t>
      </w:r>
      <w:r w:rsidR="006749C4" w:rsidRPr="002D0074">
        <w:rPr>
          <w:rFonts w:ascii="Arial" w:hAnsi="Arial" w:cs="Arial"/>
          <w:color w:val="auto"/>
          <w:sz w:val="20"/>
          <w:szCs w:val="20"/>
        </w:rPr>
        <w:t xml:space="preserve"> </w:t>
      </w:r>
    </w:p>
    <w:p w14:paraId="5A38232A" w14:textId="30508892" w:rsidR="006749C4" w:rsidRPr="002D0074" w:rsidRDefault="006749C4" w:rsidP="0012525D">
      <w:pPr>
        <w:pStyle w:val="Domylnie"/>
        <w:tabs>
          <w:tab w:val="left" w:pos="0"/>
        </w:tabs>
        <w:suppressAutoHyphens w:val="0"/>
        <w:spacing w:line="276" w:lineRule="auto"/>
        <w:ind w:hanging="30"/>
        <w:jc w:val="both"/>
        <w:rPr>
          <w:rFonts w:ascii="Arial" w:hAnsi="Arial" w:cs="Arial"/>
          <w:color w:val="auto"/>
          <w:sz w:val="20"/>
          <w:szCs w:val="20"/>
        </w:rPr>
      </w:pPr>
      <w:r w:rsidRPr="002D0074">
        <w:rPr>
          <w:rFonts w:ascii="Arial" w:hAnsi="Arial" w:cs="Arial"/>
          <w:color w:val="auto"/>
          <w:sz w:val="20"/>
          <w:szCs w:val="20"/>
        </w:rPr>
        <w:t>16. Ewentualne ograniczenia zakresu umowy nie mogą przekroczyć 50 % całkowitego zakresu umowy.</w:t>
      </w:r>
    </w:p>
    <w:p w14:paraId="02B8E679" w14:textId="4DEA1A63" w:rsidR="00C64211" w:rsidRPr="002D0074" w:rsidRDefault="0069344E" w:rsidP="0012525D">
      <w:pPr>
        <w:pStyle w:val="Domylnie"/>
        <w:tabs>
          <w:tab w:val="left" w:pos="0"/>
        </w:tabs>
        <w:suppressAutoHyphens w:val="0"/>
        <w:spacing w:line="276" w:lineRule="auto"/>
        <w:ind w:hanging="30"/>
        <w:jc w:val="both"/>
        <w:rPr>
          <w:rFonts w:ascii="Arial" w:hAnsi="Arial" w:cs="Arial"/>
          <w:color w:val="auto"/>
          <w:sz w:val="20"/>
          <w:szCs w:val="20"/>
        </w:rPr>
      </w:pPr>
      <w:r w:rsidRPr="002D0074">
        <w:rPr>
          <w:rFonts w:ascii="Arial" w:hAnsi="Arial" w:cs="Arial"/>
          <w:color w:val="auto"/>
          <w:sz w:val="20"/>
          <w:szCs w:val="20"/>
        </w:rPr>
        <w:t>1</w:t>
      </w:r>
      <w:r w:rsidR="006749C4" w:rsidRPr="002D0074">
        <w:rPr>
          <w:rFonts w:ascii="Arial" w:hAnsi="Arial" w:cs="Arial"/>
          <w:color w:val="auto"/>
          <w:sz w:val="20"/>
          <w:szCs w:val="20"/>
        </w:rPr>
        <w:t>7</w:t>
      </w:r>
      <w:r w:rsidRPr="002D0074">
        <w:rPr>
          <w:rFonts w:ascii="Arial" w:hAnsi="Arial" w:cs="Arial"/>
          <w:color w:val="auto"/>
          <w:sz w:val="20"/>
          <w:szCs w:val="20"/>
        </w:rPr>
        <w:t xml:space="preserve">. Maksymalna wartość zmiany wynagrodzenia, jaką dopuszcza Zamawiający w efekcie zastosowania postanowień o zasadach wprowadzania zmian wysokości wynagrodzenia nie może doprowadzić do przekroczenia  </w:t>
      </w:r>
      <w:r w:rsidR="006749C4" w:rsidRPr="002D0074">
        <w:rPr>
          <w:rFonts w:ascii="Arial" w:hAnsi="Arial" w:cs="Arial"/>
          <w:color w:val="auto"/>
          <w:sz w:val="20"/>
          <w:szCs w:val="20"/>
        </w:rPr>
        <w:t xml:space="preserve">20 </w:t>
      </w:r>
      <w:r w:rsidRPr="002D0074">
        <w:rPr>
          <w:rFonts w:ascii="Arial" w:hAnsi="Arial" w:cs="Arial"/>
          <w:color w:val="auto"/>
          <w:sz w:val="20"/>
          <w:szCs w:val="20"/>
        </w:rPr>
        <w:t xml:space="preserve">% kwoty wskazanej w § 11 ust. 4. </w:t>
      </w:r>
    </w:p>
    <w:p w14:paraId="5778500F" w14:textId="3EC4107A" w:rsidR="00594053" w:rsidRPr="002D0074" w:rsidRDefault="00594053" w:rsidP="0012525D">
      <w:pPr>
        <w:pStyle w:val="Domylnie"/>
        <w:spacing w:line="276" w:lineRule="auto"/>
        <w:jc w:val="center"/>
        <w:rPr>
          <w:rFonts w:ascii="Arial" w:hAnsi="Arial" w:cs="Arial"/>
          <w:color w:val="auto"/>
          <w:sz w:val="20"/>
          <w:szCs w:val="20"/>
        </w:rPr>
      </w:pPr>
      <w:r w:rsidRPr="002D0074">
        <w:rPr>
          <w:rFonts w:ascii="Arial" w:hAnsi="Arial" w:cs="Arial"/>
          <w:b/>
          <w:color w:val="auto"/>
          <w:sz w:val="20"/>
          <w:szCs w:val="20"/>
        </w:rPr>
        <w:t>§5</w:t>
      </w:r>
    </w:p>
    <w:p w14:paraId="3DA429E3" w14:textId="77777777" w:rsidR="00594053" w:rsidRPr="002D0074" w:rsidRDefault="00594053" w:rsidP="0012525D">
      <w:pPr>
        <w:pStyle w:val="Domylnie"/>
        <w:widowControl w:val="0"/>
        <w:spacing w:line="276" w:lineRule="auto"/>
        <w:jc w:val="both"/>
        <w:rPr>
          <w:rFonts w:ascii="Arial" w:hAnsi="Arial" w:cs="Arial"/>
          <w:color w:val="auto"/>
        </w:rPr>
      </w:pPr>
      <w:r w:rsidRPr="002D0074">
        <w:rPr>
          <w:rFonts w:ascii="Arial" w:hAnsi="Arial" w:cs="Arial"/>
          <w:bCs/>
          <w:iCs/>
          <w:color w:val="auto"/>
          <w:sz w:val="20"/>
          <w:szCs w:val="20"/>
        </w:rPr>
        <w:t xml:space="preserve">Wykonawca zobowiązany jest podczas realizacji przedmiotu umowy </w:t>
      </w:r>
      <w:r w:rsidRPr="002D0074">
        <w:rPr>
          <w:rFonts w:ascii="Arial" w:hAnsi="Arial" w:cs="Arial"/>
          <w:iCs/>
          <w:color w:val="auto"/>
          <w:sz w:val="20"/>
          <w:szCs w:val="20"/>
        </w:rPr>
        <w:t xml:space="preserve">w miejscach gdzie dojazd ograniczony jest tonażowo, </w:t>
      </w:r>
      <w:r w:rsidRPr="002D0074">
        <w:rPr>
          <w:rFonts w:ascii="Arial" w:hAnsi="Arial" w:cs="Arial"/>
          <w:bCs/>
          <w:iCs/>
          <w:color w:val="auto"/>
          <w:sz w:val="20"/>
          <w:szCs w:val="20"/>
        </w:rPr>
        <w:t>korzystać z samochodu</w:t>
      </w:r>
      <w:r w:rsidRPr="002D0074">
        <w:rPr>
          <w:rFonts w:ascii="Arial" w:hAnsi="Arial" w:cs="Arial"/>
          <w:iCs/>
          <w:color w:val="auto"/>
          <w:sz w:val="20"/>
          <w:szCs w:val="20"/>
        </w:rPr>
        <w:t xml:space="preserve"> do odbierania odpadów o dopuszczalnej masie całkowitej pojazdu wynoszącej do 5 ton.</w:t>
      </w:r>
    </w:p>
    <w:p w14:paraId="5DE7CC85" w14:textId="77777777"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6</w:t>
      </w:r>
    </w:p>
    <w:p w14:paraId="209DE91A" w14:textId="77777777" w:rsidR="00594053" w:rsidRPr="002D0074" w:rsidRDefault="00594053" w:rsidP="0012525D">
      <w:pPr>
        <w:pStyle w:val="Tretekstu"/>
        <w:spacing w:line="276" w:lineRule="auto"/>
        <w:jc w:val="both"/>
        <w:rPr>
          <w:rFonts w:ascii="Arial" w:hAnsi="Arial" w:cs="Arial"/>
          <w:color w:val="auto"/>
        </w:rPr>
      </w:pPr>
      <w:r w:rsidRPr="002D0074">
        <w:rPr>
          <w:rFonts w:ascii="Arial" w:hAnsi="Arial" w:cs="Arial"/>
          <w:b w:val="0"/>
          <w:color w:val="auto"/>
          <w:sz w:val="20"/>
          <w:szCs w:val="20"/>
        </w:rPr>
        <w:t>Strony ustalają, że odbiór odpadów odbywać się będzie od poniedziałku do soboty w godz. 07:00 – 18:00 z zastrzeżeniami poczynionymi w ust. 4 OPZ.</w:t>
      </w:r>
    </w:p>
    <w:p w14:paraId="65045BAA" w14:textId="77777777"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7</w:t>
      </w:r>
    </w:p>
    <w:p w14:paraId="733D8510" w14:textId="77777777" w:rsidR="00594053" w:rsidRPr="002D0074" w:rsidRDefault="00594053" w:rsidP="0012525D">
      <w:pPr>
        <w:pStyle w:val="Tretekstu"/>
        <w:numPr>
          <w:ilvl w:val="0"/>
          <w:numId w:val="12"/>
        </w:numPr>
        <w:tabs>
          <w:tab w:val="left" w:pos="1208"/>
          <w:tab w:val="left" w:pos="1500"/>
        </w:tabs>
        <w:spacing w:line="276" w:lineRule="auto"/>
        <w:ind w:left="500" w:hanging="500"/>
        <w:jc w:val="both"/>
        <w:rPr>
          <w:rFonts w:ascii="Arial" w:hAnsi="Arial" w:cs="Arial"/>
          <w:color w:val="auto"/>
        </w:rPr>
      </w:pPr>
      <w:r w:rsidRPr="002D0074">
        <w:rPr>
          <w:rFonts w:ascii="Arial" w:hAnsi="Arial" w:cs="Arial"/>
          <w:b w:val="0"/>
          <w:color w:val="auto"/>
          <w:sz w:val="20"/>
          <w:szCs w:val="20"/>
        </w:rPr>
        <w:t>Wykonawca zobowiązany jest do sporządzania i przedkładania Zamawiającemu wraz z fakturą miesięczną następujących dokumentów za miesiąc rozliczeniowy:</w:t>
      </w:r>
    </w:p>
    <w:p w14:paraId="1A269DC4" w14:textId="77777777" w:rsidR="00594053" w:rsidRPr="002D0074" w:rsidRDefault="00594053" w:rsidP="0012525D">
      <w:pPr>
        <w:pStyle w:val="Tretekstu"/>
        <w:numPr>
          <w:ilvl w:val="1"/>
          <w:numId w:val="13"/>
        </w:numPr>
        <w:tabs>
          <w:tab w:val="clear" w:pos="1495"/>
          <w:tab w:val="left" w:pos="1708"/>
          <w:tab w:val="left" w:pos="3000"/>
        </w:tabs>
        <w:spacing w:line="276" w:lineRule="auto"/>
        <w:ind w:left="993" w:hanging="567"/>
        <w:jc w:val="both"/>
        <w:rPr>
          <w:rFonts w:ascii="Arial" w:hAnsi="Arial" w:cs="Arial"/>
          <w:color w:val="auto"/>
        </w:rPr>
      </w:pPr>
      <w:r w:rsidRPr="002D0074">
        <w:rPr>
          <w:rFonts w:ascii="Arial" w:hAnsi="Arial" w:cs="Arial"/>
          <w:b w:val="0"/>
          <w:bCs w:val="0"/>
          <w:color w:val="auto"/>
          <w:sz w:val="20"/>
          <w:szCs w:val="20"/>
        </w:rPr>
        <w:t xml:space="preserve">     raportów wagowych zawierających wyszczególnienie miejsc odbioru odpadów oraz ilości i rodzaju odebranych odpadów (zgodnie z obowiązującą klasyfikacją odpadów)- przy czym raporty sporządza pracownik Zamawiającego obsługujący punkt wagowy przy współpracy z Wykonawcą - sporządzanych według wzoru stanowiącego zał. nr 6 do OPZ;</w:t>
      </w:r>
    </w:p>
    <w:p w14:paraId="567F31DB" w14:textId="0C4071F3" w:rsidR="00594053" w:rsidRPr="002D0074" w:rsidRDefault="00594053" w:rsidP="0012525D">
      <w:pPr>
        <w:pStyle w:val="Tretekstu"/>
        <w:numPr>
          <w:ilvl w:val="1"/>
          <w:numId w:val="13"/>
        </w:numPr>
        <w:tabs>
          <w:tab w:val="clear" w:pos="708"/>
          <w:tab w:val="left" w:pos="1233"/>
          <w:tab w:val="left" w:pos="2050"/>
        </w:tabs>
        <w:spacing w:line="276" w:lineRule="auto"/>
        <w:ind w:left="525" w:firstLine="0"/>
        <w:jc w:val="both"/>
        <w:rPr>
          <w:rFonts w:ascii="Arial" w:hAnsi="Arial" w:cs="Arial"/>
          <w:color w:val="auto"/>
        </w:rPr>
      </w:pPr>
      <w:r w:rsidRPr="002D0074">
        <w:rPr>
          <w:rFonts w:ascii="Arial" w:hAnsi="Arial" w:cs="Arial"/>
          <w:b w:val="0"/>
          <w:bCs w:val="0"/>
          <w:color w:val="auto"/>
          <w:sz w:val="20"/>
          <w:szCs w:val="20"/>
        </w:rPr>
        <w:t xml:space="preserve">potwierdzeń ilości odebranych odpadów z nieruchomości niezamieszkałych - sporządzanych według wzoru stanowiącego zał. nr 7 </w:t>
      </w:r>
      <w:r w:rsidR="000553C9" w:rsidRPr="002D0074">
        <w:rPr>
          <w:rFonts w:ascii="Arial" w:hAnsi="Arial" w:cs="Arial"/>
          <w:b w:val="0"/>
          <w:bCs w:val="0"/>
          <w:color w:val="auto"/>
          <w:sz w:val="20"/>
          <w:szCs w:val="20"/>
        </w:rPr>
        <w:t>do OPZ oraz miesięcznych zestawień odpadów komunalnych przyjętych do PSZOK sporządzonych według wzoru stanowiącego zał. Nr</w:t>
      </w:r>
      <w:r w:rsidRPr="002D0074">
        <w:rPr>
          <w:rFonts w:ascii="Arial" w:hAnsi="Arial" w:cs="Arial"/>
          <w:b w:val="0"/>
          <w:bCs w:val="0"/>
          <w:color w:val="auto"/>
          <w:sz w:val="20"/>
          <w:szCs w:val="20"/>
        </w:rPr>
        <w:t xml:space="preserve"> 11 do OPZ;</w:t>
      </w:r>
    </w:p>
    <w:p w14:paraId="68A88D9A" w14:textId="52272FD1" w:rsidR="00594053" w:rsidRPr="002D0074" w:rsidRDefault="00594053" w:rsidP="0012525D">
      <w:pPr>
        <w:pStyle w:val="Tretekstu"/>
        <w:numPr>
          <w:ilvl w:val="1"/>
          <w:numId w:val="13"/>
        </w:numPr>
        <w:tabs>
          <w:tab w:val="left" w:pos="1233"/>
          <w:tab w:val="left" w:pos="2050"/>
        </w:tabs>
        <w:spacing w:line="276" w:lineRule="auto"/>
        <w:ind w:left="525" w:firstLine="0"/>
        <w:jc w:val="both"/>
        <w:rPr>
          <w:rFonts w:ascii="Arial" w:hAnsi="Arial" w:cs="Arial"/>
          <w:color w:val="auto"/>
        </w:rPr>
      </w:pPr>
      <w:r w:rsidRPr="002D0074">
        <w:rPr>
          <w:rFonts w:ascii="Arial" w:hAnsi="Arial" w:cs="Arial"/>
          <w:b w:val="0"/>
          <w:bCs w:val="0"/>
          <w:color w:val="auto"/>
          <w:sz w:val="20"/>
          <w:szCs w:val="20"/>
        </w:rPr>
        <w:t>potwierdzeń ilości odebranych odpadów budowlanych i rozbiórkowych z nieruchomości zamieszkałych - sporządzanych według wzoru stanowiącego zał. nr 7 do OPZ;</w:t>
      </w:r>
    </w:p>
    <w:p w14:paraId="254D2E21" w14:textId="77777777" w:rsidR="00594053" w:rsidRPr="002D0074" w:rsidRDefault="00594053" w:rsidP="0012525D">
      <w:pPr>
        <w:pStyle w:val="Tretekstu"/>
        <w:numPr>
          <w:ilvl w:val="1"/>
          <w:numId w:val="13"/>
        </w:numPr>
        <w:tabs>
          <w:tab w:val="left" w:pos="1708"/>
          <w:tab w:val="left" w:pos="3000"/>
        </w:tabs>
        <w:spacing w:line="276" w:lineRule="auto"/>
        <w:ind w:left="1000" w:hanging="500"/>
        <w:jc w:val="both"/>
        <w:rPr>
          <w:rFonts w:ascii="Arial" w:hAnsi="Arial" w:cs="Arial"/>
          <w:color w:val="auto"/>
        </w:rPr>
      </w:pPr>
      <w:r w:rsidRPr="002D0074">
        <w:rPr>
          <w:rFonts w:ascii="Arial" w:hAnsi="Arial" w:cs="Arial"/>
          <w:b w:val="0"/>
          <w:bCs w:val="0"/>
          <w:color w:val="auto"/>
          <w:sz w:val="20"/>
          <w:szCs w:val="20"/>
        </w:rPr>
        <w:t>dokumentów rozliczeniowych - sporządzanych według wzoru stanowiącego zał. nr 8 do OPZ;</w:t>
      </w:r>
    </w:p>
    <w:p w14:paraId="1CEF7205" w14:textId="77777777" w:rsidR="00594053" w:rsidRPr="002D0074" w:rsidRDefault="00594053" w:rsidP="0012525D">
      <w:pPr>
        <w:pStyle w:val="Domylnie"/>
        <w:numPr>
          <w:ilvl w:val="1"/>
          <w:numId w:val="13"/>
        </w:numPr>
        <w:tabs>
          <w:tab w:val="left" w:pos="1708"/>
          <w:tab w:val="left" w:pos="3000"/>
        </w:tabs>
        <w:spacing w:line="276" w:lineRule="auto"/>
        <w:ind w:left="1000" w:hanging="500"/>
        <w:jc w:val="both"/>
        <w:rPr>
          <w:rFonts w:ascii="Arial" w:hAnsi="Arial" w:cs="Arial"/>
          <w:color w:val="auto"/>
        </w:rPr>
      </w:pPr>
      <w:r w:rsidRPr="002D0074">
        <w:rPr>
          <w:rFonts w:ascii="Arial" w:hAnsi="Arial" w:cs="Arial"/>
          <w:color w:val="auto"/>
          <w:sz w:val="20"/>
          <w:szCs w:val="20"/>
        </w:rPr>
        <w:t xml:space="preserve">dowodów przyjęcia poszczególnych rodzajów odebranych odpadów komunalnych przez uprawnionego przedsiębiorcę wykonującego działalność w zakresie odzysku lub unieszkodliwiania odpadów (kart przekazania odpadów sporządzonych zgodnie                         </w:t>
      </w:r>
      <w:r w:rsidRPr="002D0074">
        <w:rPr>
          <w:rFonts w:ascii="Arial" w:hAnsi="Arial" w:cs="Arial"/>
          <w:color w:val="auto"/>
          <w:sz w:val="20"/>
          <w:szCs w:val="20"/>
        </w:rPr>
        <w:lastRenderedPageBreak/>
        <w:t xml:space="preserve">z obowiązującymi przepisami). Ilość odpadów przekazanych do zagospodarowania powinna odpowiadać ilości wynikającej z raportów wagowych za odpowiedni okres rozliczeniowy oraz zestawień przyjętych odpadów w PSZOK , za ten sam okres rozliczeniowy; </w:t>
      </w:r>
    </w:p>
    <w:p w14:paraId="28F5EEFA" w14:textId="78ABECD3" w:rsidR="00594053" w:rsidRPr="002D0074" w:rsidRDefault="00594053" w:rsidP="0012525D">
      <w:pPr>
        <w:pStyle w:val="Domylnie"/>
        <w:numPr>
          <w:ilvl w:val="1"/>
          <w:numId w:val="13"/>
        </w:numPr>
        <w:tabs>
          <w:tab w:val="left" w:pos="1708"/>
          <w:tab w:val="left" w:pos="3000"/>
        </w:tabs>
        <w:spacing w:line="276" w:lineRule="auto"/>
        <w:ind w:left="1000" w:hanging="500"/>
        <w:jc w:val="both"/>
        <w:rPr>
          <w:rFonts w:ascii="Arial" w:hAnsi="Arial" w:cs="Arial"/>
          <w:color w:val="auto"/>
          <w:sz w:val="20"/>
          <w:szCs w:val="20"/>
        </w:rPr>
      </w:pPr>
      <w:r w:rsidRPr="002D0074">
        <w:rPr>
          <w:rFonts w:ascii="Arial" w:hAnsi="Arial" w:cs="Arial"/>
          <w:color w:val="auto"/>
          <w:sz w:val="20"/>
          <w:szCs w:val="20"/>
        </w:rPr>
        <w:t xml:space="preserve">    informacji o osiągnięciu </w:t>
      </w:r>
      <w:r w:rsidR="00854407" w:rsidRPr="002D0074">
        <w:rPr>
          <w:rFonts w:ascii="Arial" w:hAnsi="Arial" w:cs="Arial"/>
          <w:color w:val="auto"/>
          <w:sz w:val="20"/>
          <w:szCs w:val="20"/>
        </w:rPr>
        <w:t xml:space="preserve">wyznaczonego przez Zamawiającego poziomu lub wyższego </w:t>
      </w:r>
      <w:r w:rsidRPr="002D0074">
        <w:rPr>
          <w:rFonts w:ascii="Arial" w:hAnsi="Arial" w:cs="Arial"/>
          <w:color w:val="auto"/>
          <w:sz w:val="20"/>
          <w:szCs w:val="20"/>
        </w:rPr>
        <w:t xml:space="preserve">(w zależności od wartości zadeklarowanych przez Wykonawcę w ofercie) </w:t>
      </w:r>
      <w:r w:rsidR="007F14CA" w:rsidRPr="002D0074">
        <w:rPr>
          <w:rFonts w:ascii="Arial" w:hAnsi="Arial" w:cs="Arial"/>
          <w:color w:val="auto"/>
          <w:sz w:val="20"/>
          <w:szCs w:val="20"/>
        </w:rPr>
        <w:t xml:space="preserve">przekazania zebranych selektywnie  odpadów komunalnych,  o których mowa w §1 ust. 2 pkt 2 umowy, </w:t>
      </w:r>
      <w:r w:rsidR="00854407" w:rsidRPr="002D0074">
        <w:rPr>
          <w:rFonts w:ascii="Arial" w:hAnsi="Arial" w:cs="Arial"/>
          <w:color w:val="auto"/>
          <w:sz w:val="20"/>
          <w:szCs w:val="20"/>
        </w:rPr>
        <w:t xml:space="preserve"> do</w:t>
      </w:r>
      <w:r w:rsidR="007F14CA" w:rsidRPr="002D0074">
        <w:rPr>
          <w:rFonts w:ascii="Arial" w:hAnsi="Arial" w:cs="Arial"/>
          <w:color w:val="auto"/>
          <w:sz w:val="20"/>
          <w:szCs w:val="20"/>
        </w:rPr>
        <w:t xml:space="preserve"> recyklingu i przygotowania do</w:t>
      </w:r>
      <w:r w:rsidR="00854407" w:rsidRPr="002D0074">
        <w:rPr>
          <w:rFonts w:ascii="Arial" w:hAnsi="Arial" w:cs="Arial"/>
          <w:color w:val="auto"/>
          <w:sz w:val="20"/>
          <w:szCs w:val="20"/>
        </w:rPr>
        <w:t xml:space="preserve"> ponownego użycia</w:t>
      </w:r>
      <w:r w:rsidRPr="002D0074">
        <w:rPr>
          <w:rFonts w:ascii="Arial" w:hAnsi="Arial" w:cs="Arial"/>
          <w:color w:val="auto"/>
          <w:sz w:val="20"/>
          <w:szCs w:val="20"/>
        </w:rPr>
        <w:t>. Informację o osiągnięty</w:t>
      </w:r>
      <w:r w:rsidR="0087174E" w:rsidRPr="002D0074">
        <w:rPr>
          <w:rFonts w:ascii="Arial" w:hAnsi="Arial" w:cs="Arial"/>
          <w:color w:val="auto"/>
          <w:sz w:val="20"/>
          <w:szCs w:val="20"/>
        </w:rPr>
        <w:t>m</w:t>
      </w:r>
      <w:r w:rsidRPr="002D0074">
        <w:rPr>
          <w:rFonts w:ascii="Arial" w:hAnsi="Arial" w:cs="Arial"/>
          <w:color w:val="auto"/>
          <w:sz w:val="20"/>
          <w:szCs w:val="20"/>
        </w:rPr>
        <w:t xml:space="preserve"> faktycznie za rok 202</w:t>
      </w:r>
      <w:r w:rsidR="00A256A5" w:rsidRPr="002D0074">
        <w:rPr>
          <w:rFonts w:ascii="Arial" w:hAnsi="Arial" w:cs="Arial"/>
          <w:color w:val="auto"/>
          <w:sz w:val="20"/>
          <w:szCs w:val="20"/>
        </w:rPr>
        <w:t>4</w:t>
      </w:r>
      <w:r w:rsidRPr="002D0074">
        <w:rPr>
          <w:rFonts w:ascii="Arial" w:hAnsi="Arial" w:cs="Arial"/>
          <w:color w:val="auto"/>
          <w:sz w:val="20"/>
          <w:szCs w:val="20"/>
        </w:rPr>
        <w:t xml:space="preserve"> wskaźnik</w:t>
      </w:r>
      <w:r w:rsidR="0087174E" w:rsidRPr="002D0074">
        <w:rPr>
          <w:rFonts w:ascii="Arial" w:hAnsi="Arial" w:cs="Arial"/>
          <w:color w:val="auto"/>
          <w:sz w:val="20"/>
          <w:szCs w:val="20"/>
        </w:rPr>
        <w:t>u</w:t>
      </w:r>
      <w:r w:rsidRPr="002D0074">
        <w:rPr>
          <w:rFonts w:ascii="Arial" w:hAnsi="Arial" w:cs="Arial"/>
          <w:color w:val="auto"/>
          <w:sz w:val="20"/>
          <w:szCs w:val="20"/>
        </w:rPr>
        <w:t xml:space="preserve"> określony</w:t>
      </w:r>
      <w:r w:rsidR="0087174E" w:rsidRPr="002D0074">
        <w:rPr>
          <w:rFonts w:ascii="Arial" w:hAnsi="Arial" w:cs="Arial"/>
          <w:color w:val="auto"/>
          <w:sz w:val="20"/>
          <w:szCs w:val="20"/>
        </w:rPr>
        <w:t>m</w:t>
      </w:r>
      <w:r w:rsidRPr="002D0074">
        <w:rPr>
          <w:rFonts w:ascii="Arial" w:hAnsi="Arial" w:cs="Arial"/>
          <w:color w:val="auto"/>
          <w:sz w:val="20"/>
          <w:szCs w:val="20"/>
        </w:rPr>
        <w:t xml:space="preserve"> w § 1 ust. 4 pkt 9 umowy przedstawiającą sposób ich wyliczenia, Wykonawca zobligowany jest przedłożyć wraz z fakturą za ostatni miesiąc r</w:t>
      </w:r>
      <w:r w:rsidR="008A1274" w:rsidRPr="002D0074">
        <w:rPr>
          <w:rFonts w:ascii="Arial" w:hAnsi="Arial" w:cs="Arial"/>
          <w:color w:val="auto"/>
          <w:sz w:val="20"/>
          <w:szCs w:val="20"/>
        </w:rPr>
        <w:t>ealizacji umowy</w:t>
      </w:r>
      <w:r w:rsidRPr="002D0074">
        <w:rPr>
          <w:rFonts w:ascii="Arial" w:hAnsi="Arial" w:cs="Arial"/>
          <w:color w:val="auto"/>
          <w:sz w:val="20"/>
          <w:szCs w:val="20"/>
        </w:rPr>
        <w:t>.</w:t>
      </w:r>
    </w:p>
    <w:p w14:paraId="7DDDB965" w14:textId="77777777" w:rsidR="00594053" w:rsidRPr="002D0074" w:rsidRDefault="00594053" w:rsidP="0012525D">
      <w:pPr>
        <w:pStyle w:val="Tretekstu"/>
        <w:numPr>
          <w:ilvl w:val="0"/>
          <w:numId w:val="14"/>
        </w:numPr>
        <w:tabs>
          <w:tab w:val="left" w:pos="1208"/>
          <w:tab w:val="left" w:pos="1500"/>
        </w:tabs>
        <w:spacing w:line="276" w:lineRule="auto"/>
        <w:ind w:left="500" w:hanging="500"/>
        <w:jc w:val="both"/>
        <w:rPr>
          <w:rFonts w:ascii="Arial" w:hAnsi="Arial" w:cs="Arial"/>
          <w:color w:val="auto"/>
        </w:rPr>
      </w:pPr>
      <w:r w:rsidRPr="002D0074">
        <w:rPr>
          <w:rFonts w:ascii="Arial" w:hAnsi="Arial" w:cs="Arial"/>
          <w:b w:val="0"/>
          <w:bCs w:val="0"/>
          <w:color w:val="auto"/>
          <w:sz w:val="20"/>
          <w:szCs w:val="20"/>
        </w:rPr>
        <w:t>W przypadku błędnego wpisu w w/w raportach i potwierdzeniach należy błędny wpis przekreślić czytelnie wpisać prawidłowo i zaparafować.</w:t>
      </w:r>
    </w:p>
    <w:p w14:paraId="3E1E49F5" w14:textId="2C766A34" w:rsidR="00594053" w:rsidRPr="002D0074" w:rsidRDefault="00594053" w:rsidP="0012525D">
      <w:pPr>
        <w:pStyle w:val="Tretekstu"/>
        <w:numPr>
          <w:ilvl w:val="0"/>
          <w:numId w:val="14"/>
        </w:numPr>
        <w:tabs>
          <w:tab w:val="left" w:pos="1208"/>
          <w:tab w:val="left" w:pos="1500"/>
        </w:tabs>
        <w:spacing w:line="276" w:lineRule="auto"/>
        <w:ind w:left="500" w:hanging="500"/>
        <w:jc w:val="both"/>
        <w:rPr>
          <w:rFonts w:ascii="Arial" w:hAnsi="Arial" w:cs="Arial"/>
          <w:color w:val="auto"/>
        </w:rPr>
      </w:pPr>
      <w:r w:rsidRPr="002D0074">
        <w:rPr>
          <w:rFonts w:ascii="Arial" w:hAnsi="Arial" w:cs="Arial"/>
          <w:b w:val="0"/>
          <w:bCs w:val="0"/>
          <w:color w:val="auto"/>
          <w:sz w:val="20"/>
          <w:szCs w:val="20"/>
        </w:rPr>
        <w:t xml:space="preserve">Wykonawca zobowiązany jest do informacji o masie poszczególnych rodzajów odpadów (z podaniem kodów odpadów zgodnie z obowiązującą klasyfikacją), które zostały wydzielone ze strumienia zmieszanych odpadów komunalnych o kodzie 20 03 01 oraz stanowiących pozostałość po przerobie zmieszanych odpadów komunalnych o kodzie 20 03 01, wraz z podaniem instalacji do której zostały one przekazane i określeniem procesów przerobu jakim zostaną poddane zgodnie z załącznikiem nr 1 i 2 do ustawy z 14 grudnia 2012 r. o odpadach </w:t>
      </w:r>
      <w:r w:rsidRPr="002D0074">
        <w:rPr>
          <w:rFonts w:ascii="Arial" w:hAnsi="Arial" w:cs="Arial"/>
          <w:b w:val="0"/>
          <w:color w:val="auto"/>
          <w:sz w:val="20"/>
          <w:szCs w:val="20"/>
        </w:rPr>
        <w:t>(</w:t>
      </w:r>
      <w:proofErr w:type="spellStart"/>
      <w:r w:rsidRPr="002D0074">
        <w:rPr>
          <w:rFonts w:ascii="Arial" w:hAnsi="Arial" w:cs="Arial"/>
          <w:b w:val="0"/>
          <w:color w:val="auto"/>
          <w:sz w:val="20"/>
          <w:szCs w:val="20"/>
        </w:rPr>
        <w:t>t.j</w:t>
      </w:r>
      <w:proofErr w:type="spellEnd"/>
      <w:r w:rsidRPr="002D0074">
        <w:rPr>
          <w:rFonts w:ascii="Arial" w:hAnsi="Arial" w:cs="Arial"/>
          <w:b w:val="0"/>
          <w:color w:val="auto"/>
          <w:sz w:val="20"/>
          <w:szCs w:val="20"/>
        </w:rPr>
        <w:t xml:space="preserve">. Dz. U. z </w:t>
      </w:r>
      <w:r w:rsidR="0012525D" w:rsidRPr="002D0074">
        <w:rPr>
          <w:rFonts w:ascii="Arial" w:hAnsi="Arial" w:cs="Arial"/>
          <w:b w:val="0"/>
          <w:bCs w:val="0"/>
          <w:color w:val="auto"/>
          <w:sz w:val="20"/>
          <w:szCs w:val="20"/>
        </w:rPr>
        <w:t>2023 r. poz. 1583 ze zm.).</w:t>
      </w:r>
      <w:r w:rsidRPr="002D0074">
        <w:rPr>
          <w:rFonts w:ascii="Arial" w:hAnsi="Arial" w:cs="Arial"/>
          <w:b w:val="0"/>
          <w:bCs w:val="0"/>
          <w:color w:val="auto"/>
          <w:sz w:val="20"/>
          <w:szCs w:val="20"/>
        </w:rPr>
        <w:t xml:space="preserve"> Informacja ta ma być </w:t>
      </w:r>
      <w:r w:rsidR="00BA0B5E" w:rsidRPr="002D0074">
        <w:rPr>
          <w:rFonts w:ascii="Arial" w:hAnsi="Arial" w:cs="Arial"/>
          <w:b w:val="0"/>
          <w:bCs w:val="0"/>
          <w:color w:val="auto"/>
          <w:sz w:val="20"/>
          <w:szCs w:val="20"/>
        </w:rPr>
        <w:t>złożona</w:t>
      </w:r>
      <w:r w:rsidRPr="002D0074">
        <w:rPr>
          <w:rFonts w:ascii="Arial" w:hAnsi="Arial" w:cs="Arial"/>
          <w:b w:val="0"/>
          <w:bCs w:val="0"/>
          <w:color w:val="auto"/>
          <w:sz w:val="20"/>
          <w:szCs w:val="20"/>
        </w:rPr>
        <w:t xml:space="preserve"> do </w:t>
      </w:r>
      <w:r w:rsidR="00BA0B5E" w:rsidRPr="002D0074">
        <w:rPr>
          <w:rFonts w:ascii="Arial" w:hAnsi="Arial" w:cs="Arial"/>
          <w:b w:val="0"/>
          <w:bCs w:val="0"/>
          <w:color w:val="auto"/>
          <w:sz w:val="20"/>
          <w:szCs w:val="20"/>
        </w:rPr>
        <w:t>31 stycznia 202</w:t>
      </w:r>
      <w:r w:rsidR="00A256A5" w:rsidRPr="002D0074">
        <w:rPr>
          <w:rFonts w:ascii="Arial" w:hAnsi="Arial" w:cs="Arial"/>
          <w:b w:val="0"/>
          <w:bCs w:val="0"/>
          <w:color w:val="auto"/>
          <w:sz w:val="20"/>
          <w:szCs w:val="20"/>
        </w:rPr>
        <w:t>5</w:t>
      </w:r>
      <w:r w:rsidR="00BA0B5E" w:rsidRPr="002D0074">
        <w:rPr>
          <w:rFonts w:ascii="Arial" w:hAnsi="Arial" w:cs="Arial"/>
          <w:b w:val="0"/>
          <w:bCs w:val="0"/>
          <w:color w:val="auto"/>
          <w:sz w:val="20"/>
          <w:szCs w:val="20"/>
        </w:rPr>
        <w:t xml:space="preserve"> r.</w:t>
      </w:r>
      <w:r w:rsidRPr="002D0074">
        <w:rPr>
          <w:rFonts w:ascii="Arial" w:hAnsi="Arial" w:cs="Arial"/>
          <w:b w:val="0"/>
          <w:bCs w:val="0"/>
          <w:color w:val="auto"/>
          <w:sz w:val="20"/>
          <w:szCs w:val="20"/>
        </w:rPr>
        <w:t xml:space="preserve">. </w:t>
      </w:r>
    </w:p>
    <w:p w14:paraId="2B0815FF" w14:textId="77777777" w:rsidR="00594053" w:rsidRPr="002D0074" w:rsidRDefault="00594053" w:rsidP="0012525D">
      <w:pPr>
        <w:pStyle w:val="Tretekstu"/>
        <w:numPr>
          <w:ilvl w:val="0"/>
          <w:numId w:val="14"/>
        </w:numPr>
        <w:tabs>
          <w:tab w:val="left" w:pos="1208"/>
          <w:tab w:val="left" w:pos="1500"/>
        </w:tabs>
        <w:spacing w:line="276" w:lineRule="auto"/>
        <w:ind w:left="500" w:hanging="500"/>
        <w:jc w:val="both"/>
        <w:rPr>
          <w:rFonts w:ascii="Arial" w:hAnsi="Arial" w:cs="Arial"/>
          <w:color w:val="auto"/>
        </w:rPr>
      </w:pPr>
      <w:r w:rsidRPr="002D0074">
        <w:rPr>
          <w:rStyle w:val="FontStyle35"/>
          <w:rFonts w:ascii="Arial" w:eastAsia="SimSun" w:hAnsi="Arial" w:cs="Arial"/>
          <w:b w:val="0"/>
          <w:bCs w:val="0"/>
          <w:color w:val="auto"/>
          <w:szCs w:val="20"/>
        </w:rPr>
        <w:t>Wykonawca</w:t>
      </w:r>
      <w:r w:rsidRPr="002D0074">
        <w:rPr>
          <w:rStyle w:val="FontStyle35"/>
          <w:rFonts w:ascii="Arial" w:hAnsi="Arial" w:cs="Arial"/>
          <w:b w:val="0"/>
          <w:bCs w:val="0"/>
          <w:color w:val="auto"/>
          <w:szCs w:val="20"/>
        </w:rPr>
        <w:t xml:space="preserve"> zobowiązany jest przez cały okres realizacji umowy posiadać: </w:t>
      </w:r>
    </w:p>
    <w:p w14:paraId="704090E1" w14:textId="78732D17" w:rsidR="00594053" w:rsidRPr="002D0074" w:rsidRDefault="00594053" w:rsidP="0012525D">
      <w:pPr>
        <w:pStyle w:val="Tretekstu"/>
        <w:tabs>
          <w:tab w:val="left" w:pos="1208"/>
          <w:tab w:val="left" w:pos="1500"/>
        </w:tabs>
        <w:spacing w:line="276" w:lineRule="auto"/>
        <w:ind w:left="500"/>
        <w:jc w:val="both"/>
        <w:rPr>
          <w:rFonts w:ascii="Arial" w:hAnsi="Arial" w:cs="Arial"/>
          <w:color w:val="auto"/>
        </w:rPr>
      </w:pPr>
      <w:r w:rsidRPr="002D0074">
        <w:rPr>
          <w:rStyle w:val="FontStyle35"/>
          <w:rFonts w:ascii="Arial" w:eastAsia="SimSun" w:hAnsi="Arial" w:cs="Arial"/>
          <w:b w:val="0"/>
          <w:bCs w:val="0"/>
          <w:color w:val="auto"/>
          <w:szCs w:val="20"/>
        </w:rPr>
        <w:t>1)</w:t>
      </w:r>
      <w:r w:rsidRPr="002D0074">
        <w:rPr>
          <w:rStyle w:val="FontStyle35"/>
          <w:rFonts w:ascii="Arial" w:hAnsi="Arial" w:cs="Arial"/>
          <w:b w:val="0"/>
          <w:bCs w:val="0"/>
          <w:color w:val="auto"/>
          <w:szCs w:val="20"/>
        </w:rPr>
        <w:t xml:space="preserve"> aktualny wpis do rejestru działalności regulowanej w zakresie odbierania odpadów komunalnych z terenu Gminy Gorlice, dokonany na podstawie przepisów ustawy z dnia 13.09.1996 r. o utrzymaniu czystości i porządku w gminach </w:t>
      </w:r>
      <w:r w:rsidR="00E1747E" w:rsidRPr="002D0074">
        <w:rPr>
          <w:rFonts w:ascii="Arial" w:hAnsi="Arial" w:cs="Arial"/>
          <w:b w:val="0"/>
          <w:bCs w:val="0"/>
          <w:color w:val="auto"/>
          <w:sz w:val="20"/>
          <w:szCs w:val="20"/>
        </w:rPr>
        <w:t>(</w:t>
      </w:r>
      <w:proofErr w:type="spellStart"/>
      <w:r w:rsidR="00E1747E" w:rsidRPr="002D0074">
        <w:rPr>
          <w:rFonts w:ascii="Arial" w:hAnsi="Arial" w:cs="Arial"/>
          <w:b w:val="0"/>
          <w:bCs w:val="0"/>
          <w:color w:val="auto"/>
          <w:sz w:val="20"/>
          <w:szCs w:val="20"/>
        </w:rPr>
        <w:t>t.j</w:t>
      </w:r>
      <w:proofErr w:type="spellEnd"/>
      <w:r w:rsidR="00E1747E" w:rsidRPr="002D0074">
        <w:rPr>
          <w:rFonts w:ascii="Arial" w:hAnsi="Arial" w:cs="Arial"/>
          <w:b w:val="0"/>
          <w:bCs w:val="0"/>
          <w:color w:val="auto"/>
          <w:sz w:val="20"/>
          <w:szCs w:val="20"/>
        </w:rPr>
        <w:t>.</w:t>
      </w:r>
      <w:r w:rsidR="00E1747E" w:rsidRPr="002D0074">
        <w:rPr>
          <w:rStyle w:val="Nagwek2Znak"/>
          <w:rFonts w:ascii="Arial" w:hAnsi="Arial" w:cs="Arial"/>
          <w:b/>
          <w:bCs/>
          <w:color w:val="auto"/>
          <w:sz w:val="20"/>
          <w:szCs w:val="20"/>
        </w:rPr>
        <w:t xml:space="preserve"> </w:t>
      </w:r>
      <w:r w:rsidR="00E1747E" w:rsidRPr="002D0074">
        <w:rPr>
          <w:rStyle w:val="ng-binding"/>
          <w:rFonts w:ascii="Arial" w:hAnsi="Arial" w:cs="Arial"/>
          <w:b w:val="0"/>
          <w:bCs w:val="0"/>
          <w:color w:val="auto"/>
          <w:sz w:val="20"/>
          <w:szCs w:val="20"/>
        </w:rPr>
        <w:t>Dz.U. z 2024 r , poz. 399</w:t>
      </w:r>
      <w:r w:rsidR="00E1747E" w:rsidRPr="002D0074">
        <w:rPr>
          <w:rFonts w:ascii="Arial" w:hAnsi="Arial" w:cs="Arial"/>
          <w:b w:val="0"/>
          <w:bCs w:val="0"/>
          <w:color w:val="auto"/>
          <w:sz w:val="20"/>
          <w:szCs w:val="20"/>
        </w:rPr>
        <w:t>)</w:t>
      </w:r>
    </w:p>
    <w:p w14:paraId="7802FF3F" w14:textId="77777777" w:rsidR="00594053" w:rsidRPr="002D0074" w:rsidRDefault="00594053" w:rsidP="0012525D">
      <w:pPr>
        <w:pStyle w:val="Tretekstu"/>
        <w:tabs>
          <w:tab w:val="left" w:pos="1208"/>
          <w:tab w:val="left" w:pos="1500"/>
        </w:tabs>
        <w:spacing w:line="276" w:lineRule="auto"/>
        <w:ind w:left="500"/>
        <w:jc w:val="both"/>
        <w:rPr>
          <w:rFonts w:ascii="Arial" w:hAnsi="Arial" w:cs="Arial"/>
          <w:color w:val="auto"/>
        </w:rPr>
      </w:pPr>
      <w:r w:rsidRPr="002D0074">
        <w:rPr>
          <w:rStyle w:val="FontStyle35"/>
          <w:rFonts w:ascii="Arial" w:eastAsia="SimSun" w:hAnsi="Arial" w:cs="Arial"/>
          <w:b w:val="0"/>
          <w:bCs w:val="0"/>
          <w:color w:val="auto"/>
          <w:szCs w:val="20"/>
        </w:rPr>
        <w:t>2)</w:t>
      </w:r>
      <w:r w:rsidRPr="002D0074">
        <w:rPr>
          <w:rStyle w:val="FontStyle35"/>
          <w:rFonts w:ascii="Arial" w:hAnsi="Arial" w:cs="Arial"/>
          <w:b w:val="0"/>
          <w:bCs w:val="0"/>
          <w:color w:val="auto"/>
          <w:szCs w:val="20"/>
        </w:rPr>
        <w:t xml:space="preserve"> aktualną, opłaconą polisę odpowiedzialności cywilnej z tytułu prowadzonej działalności, </w:t>
      </w:r>
      <w:r w:rsidRPr="002D0074">
        <w:rPr>
          <w:rFonts w:ascii="Arial" w:hAnsi="Arial" w:cs="Arial"/>
          <w:b w:val="0"/>
          <w:color w:val="auto"/>
          <w:sz w:val="20"/>
          <w:szCs w:val="20"/>
        </w:rPr>
        <w:t>a w przypadku jej braku inny dokument potwierdzający, że Wykonawca jest ubezpieczony od odpowiedzialności cywilnej w zakresie prowadzonej działalności związanej z przedmiotem zamówienia.</w:t>
      </w:r>
    </w:p>
    <w:p w14:paraId="2607094D" w14:textId="77777777" w:rsidR="00594053" w:rsidRPr="002D0074" w:rsidRDefault="00594053" w:rsidP="0012525D">
      <w:pPr>
        <w:pStyle w:val="Tretekstu"/>
        <w:numPr>
          <w:ilvl w:val="0"/>
          <w:numId w:val="14"/>
        </w:numPr>
        <w:tabs>
          <w:tab w:val="left" w:pos="1208"/>
          <w:tab w:val="left" w:pos="1500"/>
        </w:tabs>
        <w:spacing w:line="276" w:lineRule="auto"/>
        <w:ind w:left="500" w:hanging="500"/>
        <w:jc w:val="both"/>
        <w:rPr>
          <w:rFonts w:ascii="Arial" w:hAnsi="Arial" w:cs="Arial"/>
          <w:color w:val="auto"/>
        </w:rPr>
      </w:pPr>
      <w:r w:rsidRPr="002D0074">
        <w:rPr>
          <w:rFonts w:ascii="Arial" w:hAnsi="Arial" w:cs="Arial"/>
          <w:b w:val="0"/>
          <w:color w:val="auto"/>
          <w:sz w:val="20"/>
          <w:szCs w:val="20"/>
        </w:rPr>
        <w:t>W przypadku, gdy wpisy do rejestrów, zezwolenia, polisy  lub umowy konieczne do realizacji przedmiotu umowy tracą moc  w czasie realizacji umowy, Wykonawca zobowiązuje się do uzyskania nowych wpisów lub zezwoleń, polis czy też umów w takim czasie, aby ważność tych dokumentów obejmowała nieprzerwanie cały czas realizacji umowy. Kopie tych dokumentów Wykonawca zobowiązany jest dostarczyć Zamawiającemu do 7 dni od ich podpisania, pod rygorem odstąpienia od umowy przez Zamawiającego z winy Wykonawcy i naliczenia stosownych kar umownych.</w:t>
      </w:r>
    </w:p>
    <w:p w14:paraId="76FC9AB9" w14:textId="77777777" w:rsidR="00594053" w:rsidRPr="002D0074" w:rsidRDefault="00594053" w:rsidP="0012525D">
      <w:pPr>
        <w:pStyle w:val="Tretekstu"/>
        <w:numPr>
          <w:ilvl w:val="0"/>
          <w:numId w:val="14"/>
        </w:numPr>
        <w:tabs>
          <w:tab w:val="left" w:pos="1208"/>
          <w:tab w:val="left" w:pos="1500"/>
        </w:tabs>
        <w:spacing w:line="276" w:lineRule="auto"/>
        <w:ind w:left="500" w:hanging="500"/>
        <w:jc w:val="both"/>
        <w:rPr>
          <w:rFonts w:ascii="Arial" w:hAnsi="Arial" w:cs="Arial"/>
          <w:color w:val="auto"/>
        </w:rPr>
      </w:pPr>
      <w:r w:rsidRPr="002D0074">
        <w:rPr>
          <w:rFonts w:ascii="Arial" w:hAnsi="Arial" w:cs="Arial"/>
          <w:b w:val="0"/>
          <w:color w:val="auto"/>
          <w:sz w:val="20"/>
          <w:szCs w:val="20"/>
        </w:rPr>
        <w:t>Wykonawca zobowiązany jest w terminie 24 godzin ( obejmujących dni robocze ) od wezwania go przez Zamawiającego do złożenia pisemnych wyjaśnień, w zakresie stwierdzonych przez Zamawiającego nieprawidłowości w realizacji przedmiotu umowy.</w:t>
      </w:r>
    </w:p>
    <w:p w14:paraId="0DF32A97" w14:textId="5B2F8540" w:rsidR="001A0C79" w:rsidRPr="002D0074" w:rsidRDefault="001A0C79" w:rsidP="001A0C79">
      <w:pPr>
        <w:widowControl w:val="0"/>
        <w:numPr>
          <w:ilvl w:val="0"/>
          <w:numId w:val="14"/>
        </w:numPr>
        <w:shd w:val="clear" w:color="auto" w:fill="FFFFFF"/>
        <w:tabs>
          <w:tab w:val="clear" w:pos="680"/>
        </w:tabs>
        <w:autoSpaceDE w:val="0"/>
        <w:autoSpaceDN w:val="0"/>
        <w:adjustRightInd w:val="0"/>
        <w:spacing w:after="0" w:line="240" w:lineRule="auto"/>
        <w:ind w:left="426" w:right="11"/>
        <w:jc w:val="both"/>
        <w:rPr>
          <w:rStyle w:val="markedcontent"/>
          <w:rFonts w:ascii="Arial" w:hAnsi="Arial" w:cs="Arial"/>
          <w:spacing w:val="-16"/>
          <w:sz w:val="20"/>
          <w:szCs w:val="20"/>
        </w:rPr>
      </w:pPr>
      <w:r w:rsidRPr="002D0074">
        <w:rPr>
          <w:rStyle w:val="markedcontent"/>
          <w:rFonts w:ascii="Arial" w:hAnsi="Arial" w:cs="Arial"/>
          <w:sz w:val="20"/>
          <w:szCs w:val="20"/>
        </w:rPr>
        <w:t>Wykonawca zobowiązany jest do zatrudnienia na podstawie umowy o pracę w rozumieniu przepisów ustawy z dnia 26 czerwca 1974r. – Kodeks pracy (Dz. U. z 2023 r., poz. 1465</w:t>
      </w:r>
      <w:r w:rsidR="00E1747E" w:rsidRPr="002D0074">
        <w:rPr>
          <w:rStyle w:val="markedcontent"/>
          <w:rFonts w:ascii="Arial" w:hAnsi="Arial" w:cs="Arial"/>
          <w:sz w:val="20"/>
          <w:szCs w:val="20"/>
        </w:rPr>
        <w:t xml:space="preserve"> ze zm.</w:t>
      </w:r>
      <w:r w:rsidRPr="002D0074">
        <w:rPr>
          <w:rStyle w:val="markedcontent"/>
          <w:rFonts w:ascii="Arial" w:hAnsi="Arial" w:cs="Arial"/>
          <w:sz w:val="20"/>
          <w:szCs w:val="20"/>
        </w:rPr>
        <w:t xml:space="preserve">) </w:t>
      </w:r>
      <w:bookmarkStart w:id="1" w:name="_Hlk90535614"/>
      <w:r w:rsidRPr="002D0074">
        <w:rPr>
          <w:rStyle w:val="markedcontent"/>
          <w:rFonts w:ascii="Arial" w:hAnsi="Arial" w:cs="Arial"/>
          <w:sz w:val="20"/>
          <w:szCs w:val="20"/>
        </w:rPr>
        <w:t>osób wykonujących następujące czynności:</w:t>
      </w:r>
    </w:p>
    <w:p w14:paraId="44B59236" w14:textId="77777777" w:rsidR="001A0C79" w:rsidRPr="002D0074" w:rsidRDefault="001A0C79" w:rsidP="001A0C79">
      <w:pPr>
        <w:pStyle w:val="Akapitzlist"/>
        <w:widowControl w:val="0"/>
        <w:numPr>
          <w:ilvl w:val="0"/>
          <w:numId w:val="57"/>
        </w:numPr>
        <w:shd w:val="clear" w:color="auto" w:fill="FFFFFF"/>
        <w:autoSpaceDE w:val="0"/>
        <w:autoSpaceDN w:val="0"/>
        <w:adjustRightInd w:val="0"/>
        <w:spacing w:after="0" w:line="240" w:lineRule="auto"/>
        <w:ind w:right="11"/>
        <w:jc w:val="both"/>
        <w:rPr>
          <w:rStyle w:val="markedcontent"/>
          <w:rFonts w:ascii="Arial" w:hAnsi="Arial" w:cs="Arial"/>
          <w:color w:val="auto"/>
          <w:spacing w:val="-16"/>
          <w:sz w:val="20"/>
          <w:szCs w:val="20"/>
        </w:rPr>
      </w:pPr>
      <w:r w:rsidRPr="002D0074">
        <w:rPr>
          <w:rStyle w:val="markedcontent"/>
          <w:rFonts w:ascii="Arial" w:hAnsi="Arial" w:cs="Arial"/>
          <w:color w:val="auto"/>
          <w:sz w:val="20"/>
          <w:szCs w:val="20"/>
        </w:rPr>
        <w:t>Koordynowanie zadań Wykonawcy w zakresie realizacji zamówienia, w szczególności nadzór nad właściwą realizacją usługi, obsługa bieżąca, sporządzanie sprawozdań i rozliczeń</w:t>
      </w:r>
    </w:p>
    <w:bookmarkEnd w:id="1"/>
    <w:p w14:paraId="04B6F3AB" w14:textId="77777777" w:rsidR="001A0C79" w:rsidRPr="002D0074" w:rsidRDefault="001A0C79" w:rsidP="001A0C79">
      <w:pPr>
        <w:pStyle w:val="Akapitzlist"/>
        <w:widowControl w:val="0"/>
        <w:numPr>
          <w:ilvl w:val="0"/>
          <w:numId w:val="57"/>
        </w:numPr>
        <w:shd w:val="clear" w:color="auto" w:fill="FFFFFF"/>
        <w:autoSpaceDE w:val="0"/>
        <w:autoSpaceDN w:val="0"/>
        <w:adjustRightInd w:val="0"/>
        <w:spacing w:after="0" w:line="240" w:lineRule="auto"/>
        <w:ind w:right="11"/>
        <w:jc w:val="both"/>
        <w:rPr>
          <w:rStyle w:val="markedcontent"/>
          <w:rFonts w:ascii="Arial" w:hAnsi="Arial" w:cs="Arial"/>
          <w:color w:val="auto"/>
          <w:spacing w:val="-16"/>
          <w:sz w:val="20"/>
          <w:szCs w:val="20"/>
        </w:rPr>
      </w:pPr>
      <w:r w:rsidRPr="002D0074">
        <w:rPr>
          <w:rStyle w:val="markedcontent"/>
          <w:rFonts w:ascii="Arial" w:hAnsi="Arial" w:cs="Arial"/>
          <w:color w:val="auto"/>
          <w:sz w:val="20"/>
          <w:szCs w:val="20"/>
        </w:rPr>
        <w:t>Kierowanie pojazdami specjalistycznymi służącymi do realizacji zamówienia.</w:t>
      </w:r>
    </w:p>
    <w:p w14:paraId="5250E4E4" w14:textId="4EE5C110" w:rsidR="00594053" w:rsidRPr="002D0074" w:rsidRDefault="00594053" w:rsidP="0012525D">
      <w:pPr>
        <w:pStyle w:val="Tretekstu"/>
        <w:numPr>
          <w:ilvl w:val="0"/>
          <w:numId w:val="14"/>
        </w:numPr>
        <w:tabs>
          <w:tab w:val="left" w:pos="1208"/>
          <w:tab w:val="left" w:pos="1500"/>
        </w:tabs>
        <w:spacing w:line="276" w:lineRule="auto"/>
        <w:ind w:left="500" w:hanging="500"/>
        <w:jc w:val="both"/>
        <w:rPr>
          <w:rFonts w:ascii="Arial" w:hAnsi="Arial" w:cs="Arial"/>
          <w:b w:val="0"/>
          <w:color w:val="auto"/>
          <w:sz w:val="20"/>
          <w:szCs w:val="20"/>
        </w:rPr>
      </w:pPr>
      <w:r w:rsidRPr="002D0074">
        <w:rPr>
          <w:rFonts w:ascii="Arial" w:hAnsi="Arial" w:cs="Arial"/>
          <w:b w:val="0"/>
          <w:color w:val="auto"/>
          <w:sz w:val="20"/>
          <w:szCs w:val="20"/>
        </w:rPr>
        <w:t xml:space="preserve">W trakcie realizacji zamówienia na każde wezwanie Zamawiającego w wyznaczonym w tym wezwaniu terminie nie krótszym niż 5 dni roboczych Wykonawca przedłoży Zamawiającemu poświadczoną za zgodność z oryginałem odpowiednio przez Wykonawcę lub podwykonawcę kopię umowy/umów o pracę osób wykonujących w trakcie realizacji zamówienia czynności, których dotyczy oświadczenie wykonawcy lub podwykonawcy o którym mowa w ust. 7 (wraz z dokumentem regulującym zakres obowiązków, jeżeli został sporządzony). Kopia umowy/umów </w:t>
      </w:r>
      <w:r w:rsidRPr="002D0074">
        <w:rPr>
          <w:rFonts w:ascii="Arial" w:hAnsi="Arial" w:cs="Arial"/>
          <w:b w:val="0"/>
          <w:color w:val="auto"/>
          <w:sz w:val="20"/>
          <w:szCs w:val="20"/>
        </w:rPr>
        <w:lastRenderedPageBreak/>
        <w:t xml:space="preserve">powinna zostać </w:t>
      </w:r>
      <w:r w:rsidR="00233612" w:rsidRPr="002D0074">
        <w:rPr>
          <w:rFonts w:ascii="Arial" w:hAnsi="Arial" w:cs="Arial"/>
          <w:b w:val="0"/>
          <w:color w:val="auto"/>
          <w:sz w:val="20"/>
          <w:szCs w:val="20"/>
        </w:rPr>
        <w:t>sporządzona z zachowaniem zasad zapewniających ochronę danych osobowych pracowników, zgodnie z przepisami Rozporządzenia Parlamentu Europejskiego i Rady (UE) 2016/679 z dnia 27 kwietnia 2016 r. w sprawie ochrony osób fizycznych w związku z przetwarzaniem danych osobowych i w sprawie</w:t>
      </w:r>
      <w:r w:rsidR="00385E25" w:rsidRPr="002D0074">
        <w:rPr>
          <w:rFonts w:ascii="Arial" w:hAnsi="Arial" w:cs="Arial"/>
          <w:b w:val="0"/>
          <w:color w:val="auto"/>
          <w:sz w:val="20"/>
          <w:szCs w:val="20"/>
        </w:rPr>
        <w:t xml:space="preserve"> swobodnego</w:t>
      </w:r>
      <w:r w:rsidR="00233612" w:rsidRPr="002D0074">
        <w:rPr>
          <w:rFonts w:ascii="Arial" w:hAnsi="Arial" w:cs="Arial"/>
          <w:b w:val="0"/>
          <w:color w:val="auto"/>
          <w:sz w:val="20"/>
          <w:szCs w:val="20"/>
        </w:rPr>
        <w:t xml:space="preserve"> przepływu takich danych oraz uchylenia dyrektywy 95/46/WE (ogólne rozporządzenie o ochronie danych) zwanego dalej RODO oraz ustawy z dnia 10 maja 2018 r. o ochronie danych osobowych ( </w:t>
      </w:r>
      <w:proofErr w:type="spellStart"/>
      <w:r w:rsidR="00233612" w:rsidRPr="002D0074">
        <w:rPr>
          <w:rFonts w:ascii="Arial" w:hAnsi="Arial" w:cs="Arial"/>
          <w:b w:val="0"/>
          <w:color w:val="auto"/>
          <w:sz w:val="20"/>
          <w:szCs w:val="20"/>
        </w:rPr>
        <w:t>t.j</w:t>
      </w:r>
      <w:proofErr w:type="spellEnd"/>
      <w:r w:rsidR="00233612" w:rsidRPr="002D0074">
        <w:rPr>
          <w:rFonts w:ascii="Arial" w:hAnsi="Arial" w:cs="Arial"/>
          <w:b w:val="0"/>
          <w:color w:val="auto"/>
          <w:sz w:val="20"/>
          <w:szCs w:val="20"/>
        </w:rPr>
        <w:t xml:space="preserve">. Dz. U. z 2019  poz. 1781) w szczególności bez adresów, nr Pesel pracowników. Informacje takie jak: imiona, nazwiska, data zawarcia umowy , rodzaj umowy o pracę i zakres obowiązków pracownika podlegają </w:t>
      </w:r>
      <w:r w:rsidR="00B247A1" w:rsidRPr="002D0074">
        <w:rPr>
          <w:rFonts w:ascii="Arial" w:hAnsi="Arial" w:cs="Arial"/>
          <w:b w:val="0"/>
          <w:color w:val="auto"/>
          <w:sz w:val="20"/>
          <w:szCs w:val="20"/>
        </w:rPr>
        <w:t xml:space="preserve">udostępnieniu. </w:t>
      </w:r>
      <w:r w:rsidRPr="002D0074">
        <w:rPr>
          <w:rFonts w:ascii="Arial" w:hAnsi="Arial" w:cs="Arial"/>
          <w:b w:val="0"/>
          <w:color w:val="auto"/>
          <w:sz w:val="20"/>
          <w:szCs w:val="20"/>
        </w:rPr>
        <w:t>W związku z faktem</w:t>
      </w:r>
      <w:r w:rsidR="00B247A1" w:rsidRPr="002D0074">
        <w:rPr>
          <w:rFonts w:ascii="Arial" w:hAnsi="Arial" w:cs="Arial"/>
          <w:b w:val="0"/>
          <w:color w:val="auto"/>
          <w:sz w:val="20"/>
          <w:szCs w:val="20"/>
        </w:rPr>
        <w:t>,</w:t>
      </w:r>
      <w:r w:rsidRPr="002D0074">
        <w:rPr>
          <w:rFonts w:ascii="Arial" w:hAnsi="Arial" w:cs="Arial"/>
          <w:b w:val="0"/>
          <w:color w:val="auto"/>
          <w:sz w:val="20"/>
          <w:szCs w:val="20"/>
        </w:rPr>
        <w:t xml:space="preserve"> iż umowa o pracę może zawierać również inne dane, które podlegają </w:t>
      </w:r>
      <w:proofErr w:type="spellStart"/>
      <w:r w:rsidRPr="002D0074">
        <w:rPr>
          <w:rFonts w:ascii="Arial" w:hAnsi="Arial" w:cs="Arial"/>
          <w:b w:val="0"/>
          <w:color w:val="auto"/>
          <w:sz w:val="20"/>
          <w:szCs w:val="20"/>
        </w:rPr>
        <w:t>anonimizacji</w:t>
      </w:r>
      <w:proofErr w:type="spellEnd"/>
      <w:r w:rsidRPr="002D0074">
        <w:rPr>
          <w:rFonts w:ascii="Arial" w:hAnsi="Arial" w:cs="Arial"/>
          <w:b w:val="0"/>
          <w:color w:val="auto"/>
          <w:sz w:val="20"/>
          <w:szCs w:val="20"/>
        </w:rPr>
        <w:t xml:space="preserve"> każda umowa powinna zostać przeanalizowana przez składającego pod kątem przepisów </w:t>
      </w:r>
      <w:r w:rsidR="00B247A1" w:rsidRPr="002D0074">
        <w:rPr>
          <w:rFonts w:ascii="Arial" w:hAnsi="Arial" w:cs="Arial"/>
          <w:b w:val="0"/>
          <w:color w:val="auto"/>
          <w:sz w:val="20"/>
          <w:szCs w:val="20"/>
        </w:rPr>
        <w:t>wskazanych powyżej. Wykonawca pozostaje administratorem danych osobowych udostępnianych w związku z realizacją umowy.</w:t>
      </w:r>
    </w:p>
    <w:p w14:paraId="0469E14A" w14:textId="77777777" w:rsidR="00594053" w:rsidRPr="002D0074" w:rsidRDefault="00594053" w:rsidP="0012525D">
      <w:pPr>
        <w:pStyle w:val="Tretekstu"/>
        <w:numPr>
          <w:ilvl w:val="0"/>
          <w:numId w:val="14"/>
        </w:numPr>
        <w:tabs>
          <w:tab w:val="left" w:pos="1208"/>
          <w:tab w:val="left" w:pos="1500"/>
        </w:tabs>
        <w:spacing w:line="276" w:lineRule="auto"/>
        <w:ind w:left="500" w:hanging="500"/>
        <w:jc w:val="both"/>
        <w:rPr>
          <w:rFonts w:ascii="Arial" w:hAnsi="Arial" w:cs="Arial"/>
          <w:b w:val="0"/>
          <w:color w:val="auto"/>
          <w:sz w:val="20"/>
          <w:szCs w:val="20"/>
        </w:rPr>
      </w:pPr>
      <w:r w:rsidRPr="002D0074">
        <w:rPr>
          <w:rFonts w:ascii="Arial" w:hAnsi="Arial" w:cs="Arial"/>
          <w:b w:val="0"/>
          <w:color w:val="auto"/>
          <w:sz w:val="20"/>
          <w:szCs w:val="20"/>
        </w:rPr>
        <w:t>Wykonawca zobowiązuje się poinformować Zamawiającego w formie pisemnej o zmianie pracownika wskazanego w Wykazie o którym mowa w ust. 7 wykonującego usługę w terminie 7 dni roboczych od zaistnienia takiej zmiany. Zmiana nie wymaga zawierania przez Strony aneksu do Umowy.</w:t>
      </w:r>
    </w:p>
    <w:p w14:paraId="6CF47AEB" w14:textId="77777777" w:rsidR="00594053" w:rsidRPr="002D0074" w:rsidRDefault="00594053" w:rsidP="0012525D">
      <w:pPr>
        <w:pStyle w:val="Tretekstu"/>
        <w:numPr>
          <w:ilvl w:val="0"/>
          <w:numId w:val="14"/>
        </w:numPr>
        <w:tabs>
          <w:tab w:val="left" w:pos="1208"/>
          <w:tab w:val="left" w:pos="1500"/>
        </w:tabs>
        <w:spacing w:line="276" w:lineRule="auto"/>
        <w:ind w:left="500" w:hanging="500"/>
        <w:jc w:val="both"/>
        <w:rPr>
          <w:rFonts w:ascii="Arial" w:hAnsi="Arial" w:cs="Arial"/>
          <w:b w:val="0"/>
          <w:color w:val="auto"/>
          <w:sz w:val="20"/>
          <w:szCs w:val="20"/>
        </w:rPr>
      </w:pPr>
      <w:r w:rsidRPr="002D0074">
        <w:rPr>
          <w:rFonts w:ascii="Arial" w:hAnsi="Arial" w:cs="Arial"/>
          <w:b w:val="0"/>
          <w:color w:val="auto"/>
          <w:sz w:val="20"/>
          <w:szCs w:val="20"/>
        </w:rPr>
        <w:t>W przypadku uzasadnionych wątpliwości co do przestrzegania prawa pracy przez wykonawcę lub podwykonawcę, zamawiający może zwrócić się o przeprowadzenie kontroli przez Państwową Inspekcję Pracy.</w:t>
      </w:r>
    </w:p>
    <w:p w14:paraId="7A1C7B8F" w14:textId="326B26F2" w:rsidR="00594053" w:rsidRPr="002D0074" w:rsidRDefault="00594053" w:rsidP="0012525D">
      <w:pPr>
        <w:pStyle w:val="Tretekstu"/>
        <w:numPr>
          <w:ilvl w:val="0"/>
          <w:numId w:val="14"/>
        </w:numPr>
        <w:tabs>
          <w:tab w:val="left" w:pos="1208"/>
          <w:tab w:val="left" w:pos="1500"/>
        </w:tabs>
        <w:spacing w:line="276" w:lineRule="auto"/>
        <w:ind w:left="500" w:hanging="500"/>
        <w:jc w:val="both"/>
        <w:rPr>
          <w:rFonts w:ascii="Arial" w:hAnsi="Arial" w:cs="Arial"/>
          <w:b w:val="0"/>
          <w:color w:val="auto"/>
          <w:sz w:val="20"/>
          <w:szCs w:val="20"/>
        </w:rPr>
      </w:pPr>
      <w:r w:rsidRPr="002D0074">
        <w:rPr>
          <w:rFonts w:ascii="Arial" w:hAnsi="Arial" w:cs="Arial"/>
          <w:b w:val="0"/>
          <w:color w:val="auto"/>
          <w:sz w:val="20"/>
          <w:szCs w:val="20"/>
        </w:rPr>
        <w:t xml:space="preserve">Wykonawca – jako administrator danych osobowych zawartych w dokumentach, o których mowa w ust. </w:t>
      </w:r>
      <w:r w:rsidR="00BF6E76" w:rsidRPr="002D0074">
        <w:rPr>
          <w:rFonts w:ascii="Arial" w:hAnsi="Arial" w:cs="Arial"/>
          <w:b w:val="0"/>
          <w:color w:val="auto"/>
          <w:sz w:val="20"/>
          <w:szCs w:val="20"/>
        </w:rPr>
        <w:t>8</w:t>
      </w:r>
      <w:r w:rsidRPr="002D0074">
        <w:rPr>
          <w:rFonts w:ascii="Arial" w:hAnsi="Arial" w:cs="Arial"/>
          <w:b w:val="0"/>
          <w:color w:val="auto"/>
          <w:sz w:val="20"/>
          <w:szCs w:val="20"/>
        </w:rPr>
        <w:t>- upoważnia Zamawiającego do przetwarzania danych osobowych zawartych w dokumentach, o których mowa w ust. 7 w zakresie ich gromadzenia i weryfikowania na potrzeby realizacji niniejszej umowy. Zamawiający zobowiązuję się do zachowania w tajemnicy przetwarzanych danych osobowych, o których mowa w zdaniu poprzedzającym.</w:t>
      </w:r>
    </w:p>
    <w:p w14:paraId="31BD1642" w14:textId="77777777" w:rsidR="00594053" w:rsidRPr="002D0074" w:rsidRDefault="00594053" w:rsidP="0012525D">
      <w:pPr>
        <w:pStyle w:val="Tretekstu"/>
        <w:numPr>
          <w:ilvl w:val="0"/>
          <w:numId w:val="14"/>
        </w:numPr>
        <w:tabs>
          <w:tab w:val="left" w:pos="1208"/>
          <w:tab w:val="left" w:pos="1500"/>
        </w:tabs>
        <w:spacing w:line="276" w:lineRule="auto"/>
        <w:ind w:left="500" w:hanging="500"/>
        <w:jc w:val="both"/>
        <w:rPr>
          <w:rFonts w:ascii="Arial" w:hAnsi="Arial" w:cs="Arial"/>
          <w:b w:val="0"/>
          <w:color w:val="auto"/>
          <w:sz w:val="20"/>
          <w:szCs w:val="20"/>
        </w:rPr>
      </w:pPr>
      <w:r w:rsidRPr="002D0074">
        <w:rPr>
          <w:rFonts w:ascii="Arial" w:hAnsi="Arial" w:cs="Arial"/>
          <w:b w:val="0"/>
          <w:color w:val="auto"/>
          <w:sz w:val="20"/>
          <w:szCs w:val="20"/>
        </w:rPr>
        <w:t>Wykonawca oświadcza</w:t>
      </w:r>
      <w:r w:rsidRPr="002D0074">
        <w:rPr>
          <w:rFonts w:ascii="Arial" w:eastAsia="Calibri" w:hAnsi="Arial" w:cs="Arial"/>
          <w:b w:val="0"/>
          <w:color w:val="auto"/>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3E0BBED0" w14:textId="77777777"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8</w:t>
      </w:r>
    </w:p>
    <w:p w14:paraId="63A40D6C" w14:textId="77777777" w:rsidR="00594053" w:rsidRPr="002D0074" w:rsidRDefault="00594053" w:rsidP="0012525D">
      <w:pPr>
        <w:pStyle w:val="Wcicietekstu"/>
        <w:tabs>
          <w:tab w:val="left" w:pos="460"/>
        </w:tabs>
        <w:spacing w:line="276" w:lineRule="auto"/>
        <w:ind w:left="-20" w:firstLine="0"/>
        <w:rPr>
          <w:color w:val="auto"/>
        </w:rPr>
      </w:pPr>
      <w:r w:rsidRPr="002D0074">
        <w:rPr>
          <w:color w:val="auto"/>
          <w:sz w:val="20"/>
          <w:szCs w:val="20"/>
        </w:rPr>
        <w:t>1. Zamawiający ma prawo kompleksowej kontroli sposobu wykonywania usługi.</w:t>
      </w:r>
    </w:p>
    <w:p w14:paraId="5452B6CB" w14:textId="61B3A04B" w:rsidR="00594053" w:rsidRPr="002D0074" w:rsidRDefault="00594053" w:rsidP="0012525D">
      <w:pPr>
        <w:pStyle w:val="Domylnie"/>
        <w:widowControl w:val="0"/>
        <w:tabs>
          <w:tab w:val="left" w:pos="460"/>
        </w:tabs>
        <w:spacing w:line="276" w:lineRule="auto"/>
        <w:ind w:left="-20"/>
        <w:jc w:val="both"/>
        <w:rPr>
          <w:rFonts w:ascii="Arial" w:hAnsi="Arial" w:cs="Arial"/>
          <w:color w:val="auto"/>
        </w:rPr>
      </w:pPr>
      <w:r w:rsidRPr="002D0074">
        <w:rPr>
          <w:rFonts w:ascii="Arial" w:hAnsi="Arial" w:cs="Arial"/>
          <w:color w:val="auto"/>
          <w:sz w:val="20"/>
          <w:szCs w:val="20"/>
        </w:rPr>
        <w:t>2. W przypadku wadliwego wykonania usługi Zamawiający domagał się będzie usunięcia stwierdzonych uchybień, wyznaczając w tym celu odpowiedni termin, nie dłuższy niż 2 dni robocze od dnia otrzymania wezwania przez Wykonawcę. Po jego bezskutecznym upływie, Zamawiający może powierzyć (zlecić) poprawienie usługi innemu podmiotowi na koszt i niebezpieczeństwo Wykonawcy. Zamawiający ma w szczególności prawo obciążyć Wykonawcę pełną wartością faktury obciążającej Zamawiającego przez wykonawcę zastępczego, zgodnie z zawartą umową między Zamawiającym a wykonawcą zastępczym, na co Wykonawca wyraża zgodę.</w:t>
      </w:r>
    </w:p>
    <w:p w14:paraId="043B6217" w14:textId="77777777"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9</w:t>
      </w:r>
    </w:p>
    <w:p w14:paraId="752EC5BF" w14:textId="77777777" w:rsidR="00594053" w:rsidRPr="002D0074" w:rsidRDefault="00594053" w:rsidP="0012525D">
      <w:pPr>
        <w:pStyle w:val="Domylnie"/>
        <w:widowControl w:val="0"/>
        <w:numPr>
          <w:ilvl w:val="0"/>
          <w:numId w:val="15"/>
        </w:numPr>
        <w:tabs>
          <w:tab w:val="left" w:pos="1208"/>
          <w:tab w:val="left" w:pos="1500"/>
        </w:tabs>
        <w:spacing w:line="276" w:lineRule="auto"/>
        <w:ind w:left="500" w:hanging="500"/>
        <w:jc w:val="both"/>
        <w:rPr>
          <w:rFonts w:ascii="Arial" w:hAnsi="Arial" w:cs="Arial"/>
          <w:color w:val="auto"/>
        </w:rPr>
      </w:pPr>
      <w:r w:rsidRPr="002D0074">
        <w:rPr>
          <w:rFonts w:ascii="Arial" w:hAnsi="Arial" w:cs="Arial"/>
          <w:color w:val="auto"/>
          <w:sz w:val="20"/>
          <w:szCs w:val="20"/>
        </w:rPr>
        <w:t>Pracownikiem Zamawiającego uprawnionym do kontaktów z Wykonawcą jest Bogusław Garnczarski –  inspektor Referatu Ochrony Środowiska i Rolnictwa</w:t>
      </w:r>
    </w:p>
    <w:p w14:paraId="1E6535D6" w14:textId="4BAEE6C7" w:rsidR="00594053" w:rsidRPr="002D0074" w:rsidRDefault="00594053" w:rsidP="0012525D">
      <w:pPr>
        <w:pStyle w:val="Domylnie"/>
        <w:widowControl w:val="0"/>
        <w:numPr>
          <w:ilvl w:val="0"/>
          <w:numId w:val="15"/>
        </w:numPr>
        <w:tabs>
          <w:tab w:val="left" w:pos="1208"/>
          <w:tab w:val="left" w:pos="1500"/>
        </w:tabs>
        <w:spacing w:line="276" w:lineRule="auto"/>
        <w:ind w:left="500" w:hanging="500"/>
        <w:jc w:val="both"/>
        <w:rPr>
          <w:rFonts w:ascii="Arial" w:hAnsi="Arial" w:cs="Arial"/>
          <w:color w:val="auto"/>
        </w:rPr>
      </w:pPr>
      <w:r w:rsidRPr="002D0074">
        <w:rPr>
          <w:rFonts w:ascii="Arial" w:hAnsi="Arial" w:cs="Arial"/>
          <w:color w:val="auto"/>
          <w:sz w:val="20"/>
          <w:szCs w:val="20"/>
        </w:rPr>
        <w:t>Pracownikiem Wykonawcy z którym będą prowadzone bieżące ustalenia na temat realizacji zamówienia jest: p. ……………………………………</w:t>
      </w:r>
      <w:r w:rsidR="00811596" w:rsidRPr="002D0074">
        <w:rPr>
          <w:rFonts w:ascii="Arial" w:hAnsi="Arial" w:cs="Arial"/>
          <w:color w:val="auto"/>
          <w:sz w:val="20"/>
          <w:szCs w:val="20"/>
        </w:rPr>
        <w:t xml:space="preserve"> </w:t>
      </w:r>
    </w:p>
    <w:p w14:paraId="3AAD382C" w14:textId="6F647C53" w:rsidR="00C848E1" w:rsidRPr="002D0074" w:rsidRDefault="006A1761" w:rsidP="00E1747E">
      <w:pPr>
        <w:pStyle w:val="Domylnie"/>
        <w:widowControl w:val="0"/>
        <w:numPr>
          <w:ilvl w:val="0"/>
          <w:numId w:val="15"/>
        </w:numPr>
        <w:tabs>
          <w:tab w:val="left" w:pos="1208"/>
          <w:tab w:val="left" w:pos="1500"/>
        </w:tabs>
        <w:spacing w:line="276" w:lineRule="auto"/>
        <w:ind w:left="500" w:hanging="500"/>
        <w:jc w:val="both"/>
        <w:rPr>
          <w:rFonts w:ascii="Arial" w:hAnsi="Arial" w:cs="Arial"/>
          <w:color w:val="auto"/>
        </w:rPr>
      </w:pPr>
      <w:r w:rsidRPr="002D0074">
        <w:rPr>
          <w:rFonts w:ascii="Arial" w:hAnsi="Arial" w:cs="Arial"/>
          <w:color w:val="auto"/>
          <w:sz w:val="20"/>
          <w:szCs w:val="20"/>
        </w:rPr>
        <w:t>Zmiana osób wskazanych w ust. 1 i 2 nie stanowi istotnej zmiany umowy, nie wymaga dla swej skuteczności sporządzenia aneksu i wymaga niezwłocznego pisemnego powiadomienia drugiej ze stron.</w:t>
      </w:r>
      <w:r w:rsidR="00C848E1" w:rsidRPr="002D0074">
        <w:rPr>
          <w:rFonts w:ascii="Arial" w:hAnsi="Arial" w:cs="Arial"/>
          <w:color w:val="auto"/>
          <w:sz w:val="20"/>
          <w:szCs w:val="20"/>
        </w:rPr>
        <w:t xml:space="preserve"> </w:t>
      </w:r>
    </w:p>
    <w:p w14:paraId="2BCF198D" w14:textId="77777777"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10</w:t>
      </w:r>
    </w:p>
    <w:p w14:paraId="431402A6" w14:textId="77777777" w:rsidR="00594053" w:rsidRPr="002D0074" w:rsidRDefault="00594053" w:rsidP="0012525D">
      <w:pPr>
        <w:pStyle w:val="Domylnie"/>
        <w:spacing w:line="276" w:lineRule="auto"/>
        <w:jc w:val="both"/>
        <w:rPr>
          <w:rFonts w:ascii="Arial" w:hAnsi="Arial" w:cs="Arial"/>
          <w:color w:val="auto"/>
        </w:rPr>
      </w:pPr>
      <w:r w:rsidRPr="002D0074">
        <w:rPr>
          <w:rFonts w:ascii="Arial" w:hAnsi="Arial" w:cs="Arial"/>
          <w:color w:val="auto"/>
          <w:sz w:val="20"/>
          <w:szCs w:val="20"/>
        </w:rPr>
        <w:lastRenderedPageBreak/>
        <w:t>Wykonawca ponosi całkowitą odpowiedzialność za prawidłową gospodarkę odebranymi odpadami zgodnie z  przepisami obowiązującymi w tym zakresie. Dotyczy to między innymi: ewentualnego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14:paraId="5FF9E861" w14:textId="77777777" w:rsidR="00E1747E" w:rsidRPr="002D0074" w:rsidRDefault="00E1747E" w:rsidP="0012525D">
      <w:pPr>
        <w:pStyle w:val="Tretekstu"/>
        <w:spacing w:line="276" w:lineRule="auto"/>
        <w:rPr>
          <w:rFonts w:ascii="Arial" w:hAnsi="Arial" w:cs="Arial"/>
          <w:color w:val="auto"/>
          <w:sz w:val="20"/>
          <w:szCs w:val="20"/>
        </w:rPr>
      </w:pPr>
    </w:p>
    <w:p w14:paraId="71B67EA2" w14:textId="7D02656C" w:rsidR="00594053" w:rsidRPr="002D0074" w:rsidRDefault="00594053" w:rsidP="0012525D">
      <w:pPr>
        <w:pStyle w:val="Tretekstu"/>
        <w:spacing w:line="276" w:lineRule="auto"/>
        <w:rPr>
          <w:rFonts w:ascii="Arial" w:hAnsi="Arial" w:cs="Arial"/>
          <w:color w:val="auto"/>
          <w:sz w:val="20"/>
          <w:szCs w:val="20"/>
        </w:rPr>
      </w:pPr>
      <w:r w:rsidRPr="002D0074">
        <w:rPr>
          <w:rFonts w:ascii="Arial" w:hAnsi="Arial" w:cs="Arial"/>
          <w:color w:val="auto"/>
          <w:sz w:val="20"/>
          <w:szCs w:val="20"/>
        </w:rPr>
        <w:t>§ 11</w:t>
      </w:r>
    </w:p>
    <w:p w14:paraId="20F3CB26" w14:textId="77777777" w:rsidR="006C5956" w:rsidRPr="002D0074" w:rsidRDefault="00594053" w:rsidP="0012525D">
      <w:pPr>
        <w:pStyle w:val="Tretekstu"/>
        <w:numPr>
          <w:ilvl w:val="0"/>
          <w:numId w:val="16"/>
        </w:numPr>
        <w:tabs>
          <w:tab w:val="left" w:pos="1208"/>
          <w:tab w:val="left" w:pos="1500"/>
        </w:tabs>
        <w:spacing w:line="276" w:lineRule="auto"/>
        <w:ind w:left="500" w:hanging="500"/>
        <w:jc w:val="both"/>
        <w:rPr>
          <w:rFonts w:ascii="Arial" w:hAnsi="Arial" w:cs="Arial"/>
          <w:color w:val="auto"/>
          <w:sz w:val="20"/>
          <w:szCs w:val="20"/>
        </w:rPr>
      </w:pPr>
      <w:r w:rsidRPr="002D0074">
        <w:rPr>
          <w:rFonts w:ascii="Arial" w:hAnsi="Arial" w:cs="Arial"/>
          <w:b w:val="0"/>
          <w:color w:val="auto"/>
          <w:sz w:val="20"/>
          <w:szCs w:val="20"/>
        </w:rPr>
        <w:t xml:space="preserve">Strony ustalają  wynagrodzenie </w:t>
      </w:r>
      <w:r w:rsidR="006C5956" w:rsidRPr="002D0074">
        <w:rPr>
          <w:rFonts w:ascii="Arial" w:hAnsi="Arial" w:cs="Arial"/>
          <w:b w:val="0"/>
          <w:color w:val="auto"/>
          <w:sz w:val="20"/>
          <w:szCs w:val="20"/>
        </w:rPr>
        <w:t xml:space="preserve">Wykonawcy za przedmiot umowy, </w:t>
      </w:r>
      <w:r w:rsidRPr="002D0074">
        <w:rPr>
          <w:rFonts w:ascii="Arial" w:hAnsi="Arial" w:cs="Arial"/>
          <w:b w:val="0"/>
          <w:color w:val="auto"/>
          <w:sz w:val="20"/>
          <w:szCs w:val="20"/>
        </w:rPr>
        <w:t>płatne zgodnie z postanowieniem §14, równe</w:t>
      </w:r>
      <w:r w:rsidR="006C5956" w:rsidRPr="002D0074">
        <w:rPr>
          <w:rFonts w:ascii="Arial" w:hAnsi="Arial" w:cs="Arial"/>
          <w:b w:val="0"/>
          <w:color w:val="auto"/>
          <w:sz w:val="20"/>
          <w:szCs w:val="20"/>
        </w:rPr>
        <w:t xml:space="preserve"> sumie: </w:t>
      </w:r>
    </w:p>
    <w:p w14:paraId="3763D1BA" w14:textId="0A92D362" w:rsidR="006C5956" w:rsidRPr="002D0074" w:rsidRDefault="006C5956" w:rsidP="0012525D">
      <w:pPr>
        <w:pStyle w:val="Tretekstu"/>
        <w:tabs>
          <w:tab w:val="left" w:pos="1208"/>
          <w:tab w:val="left" w:pos="1500"/>
        </w:tabs>
        <w:spacing w:line="276" w:lineRule="auto"/>
        <w:ind w:left="500"/>
        <w:jc w:val="both"/>
        <w:rPr>
          <w:rFonts w:ascii="Arial" w:hAnsi="Arial" w:cs="Arial"/>
          <w:b w:val="0"/>
          <w:color w:val="auto"/>
          <w:sz w:val="20"/>
          <w:szCs w:val="20"/>
        </w:rPr>
      </w:pPr>
      <w:r w:rsidRPr="002D0074">
        <w:rPr>
          <w:rFonts w:ascii="Arial" w:hAnsi="Arial" w:cs="Arial"/>
          <w:b w:val="0"/>
          <w:color w:val="auto"/>
          <w:sz w:val="20"/>
          <w:szCs w:val="20"/>
        </w:rPr>
        <w:t>-</w:t>
      </w:r>
      <w:r w:rsidR="00594053" w:rsidRPr="002D0074">
        <w:rPr>
          <w:rFonts w:ascii="Arial" w:hAnsi="Arial" w:cs="Arial"/>
          <w:b w:val="0"/>
          <w:color w:val="auto"/>
          <w:sz w:val="20"/>
          <w:szCs w:val="20"/>
        </w:rPr>
        <w:t xml:space="preserve"> iloczy</w:t>
      </w:r>
      <w:r w:rsidRPr="002D0074">
        <w:rPr>
          <w:rFonts w:ascii="Arial" w:hAnsi="Arial" w:cs="Arial"/>
          <w:b w:val="0"/>
          <w:color w:val="auto"/>
          <w:sz w:val="20"/>
          <w:szCs w:val="20"/>
        </w:rPr>
        <w:t>nu</w:t>
      </w:r>
      <w:r w:rsidR="00594053" w:rsidRPr="002D0074">
        <w:rPr>
          <w:rFonts w:ascii="Arial" w:hAnsi="Arial" w:cs="Arial"/>
          <w:b w:val="0"/>
          <w:color w:val="auto"/>
          <w:sz w:val="20"/>
          <w:szCs w:val="20"/>
        </w:rPr>
        <w:t xml:space="preserve"> ilości ton odebranych odpadów (wynikając</w:t>
      </w:r>
      <w:r w:rsidRPr="002D0074">
        <w:rPr>
          <w:rFonts w:ascii="Arial" w:hAnsi="Arial" w:cs="Arial"/>
          <w:b w:val="0"/>
          <w:color w:val="auto"/>
          <w:sz w:val="20"/>
          <w:szCs w:val="20"/>
        </w:rPr>
        <w:t>ych</w:t>
      </w:r>
      <w:r w:rsidR="00594053" w:rsidRPr="002D0074">
        <w:rPr>
          <w:rFonts w:ascii="Arial" w:hAnsi="Arial" w:cs="Arial"/>
          <w:b w:val="0"/>
          <w:color w:val="auto"/>
          <w:sz w:val="20"/>
          <w:szCs w:val="20"/>
        </w:rPr>
        <w:t xml:space="preserve"> z raportów wagowych</w:t>
      </w:r>
      <w:r w:rsidRPr="002D0074">
        <w:rPr>
          <w:rFonts w:ascii="Arial" w:hAnsi="Arial" w:cs="Arial"/>
          <w:b w:val="0"/>
          <w:color w:val="auto"/>
          <w:sz w:val="20"/>
          <w:szCs w:val="20"/>
        </w:rPr>
        <w:t xml:space="preserve">) i cen jednostkowych brutto wskazanych w ust. 2 za odbiór 1 Mg danego rodzaju odpadów </w:t>
      </w:r>
      <w:r w:rsidR="00594053" w:rsidRPr="002D0074">
        <w:rPr>
          <w:rFonts w:ascii="Arial" w:hAnsi="Arial" w:cs="Arial"/>
          <w:b w:val="0"/>
          <w:color w:val="auto"/>
          <w:sz w:val="20"/>
          <w:szCs w:val="20"/>
        </w:rPr>
        <w:t xml:space="preserve">oraz </w:t>
      </w:r>
    </w:p>
    <w:p w14:paraId="7E5126C1" w14:textId="77777777" w:rsidR="008B11DA" w:rsidRPr="002D0074" w:rsidRDefault="006C5956" w:rsidP="0012525D">
      <w:pPr>
        <w:pStyle w:val="Tretekstu"/>
        <w:tabs>
          <w:tab w:val="left" w:pos="1208"/>
          <w:tab w:val="left" w:pos="1500"/>
        </w:tabs>
        <w:spacing w:line="276" w:lineRule="auto"/>
        <w:ind w:left="500"/>
        <w:jc w:val="both"/>
        <w:rPr>
          <w:rFonts w:ascii="Arial" w:hAnsi="Arial" w:cs="Arial"/>
          <w:b w:val="0"/>
          <w:color w:val="auto"/>
          <w:sz w:val="20"/>
          <w:szCs w:val="20"/>
        </w:rPr>
      </w:pPr>
      <w:r w:rsidRPr="002D0074">
        <w:rPr>
          <w:rFonts w:ascii="Arial" w:hAnsi="Arial" w:cs="Arial"/>
          <w:b w:val="0"/>
          <w:color w:val="auto"/>
          <w:sz w:val="20"/>
          <w:szCs w:val="20"/>
        </w:rPr>
        <w:t xml:space="preserve">-  iloczynu ilości ton zagospodarowanych odpadów (wynikających z raportów wagowych oraz </w:t>
      </w:r>
      <w:r w:rsidR="00594053" w:rsidRPr="002D0074">
        <w:rPr>
          <w:rFonts w:ascii="Arial" w:hAnsi="Arial" w:cs="Arial"/>
          <w:b w:val="0"/>
          <w:color w:val="auto"/>
          <w:sz w:val="20"/>
          <w:szCs w:val="20"/>
        </w:rPr>
        <w:t>miesięcznego zestawienia odpadów komunalnych przyjętych do PSZOK) i cen jednostkowych brutto</w:t>
      </w:r>
      <w:r w:rsidRPr="002D0074">
        <w:rPr>
          <w:rFonts w:ascii="Arial" w:hAnsi="Arial" w:cs="Arial"/>
          <w:b w:val="0"/>
          <w:color w:val="auto"/>
          <w:sz w:val="20"/>
          <w:szCs w:val="20"/>
        </w:rPr>
        <w:t xml:space="preserve"> wskazanych w ust. 2 za zagospodarowanie</w:t>
      </w:r>
      <w:r w:rsidR="00594053" w:rsidRPr="002D0074">
        <w:rPr>
          <w:rFonts w:ascii="Arial" w:hAnsi="Arial" w:cs="Arial"/>
          <w:b w:val="0"/>
          <w:color w:val="auto"/>
          <w:sz w:val="20"/>
          <w:szCs w:val="20"/>
        </w:rPr>
        <w:t xml:space="preserve"> 1 Mg danego rodzaju odpadów</w:t>
      </w:r>
      <w:r w:rsidR="008B11DA" w:rsidRPr="002D0074">
        <w:rPr>
          <w:rFonts w:ascii="Arial" w:hAnsi="Arial" w:cs="Arial"/>
          <w:b w:val="0"/>
          <w:color w:val="auto"/>
          <w:sz w:val="20"/>
          <w:szCs w:val="20"/>
        </w:rPr>
        <w:t xml:space="preserve"> oraz </w:t>
      </w:r>
    </w:p>
    <w:p w14:paraId="7ED485B9" w14:textId="01D000D7" w:rsidR="0091474D" w:rsidRPr="002D0074" w:rsidRDefault="0091474D" w:rsidP="0091474D">
      <w:pPr>
        <w:pStyle w:val="Tretekstu"/>
        <w:tabs>
          <w:tab w:val="left" w:pos="1208"/>
          <w:tab w:val="left" w:pos="1500"/>
        </w:tabs>
        <w:ind w:left="500"/>
        <w:jc w:val="both"/>
        <w:rPr>
          <w:rFonts w:ascii="Tahoma" w:hAnsi="Tahoma" w:cs="Tahoma"/>
          <w:b w:val="0"/>
          <w:color w:val="auto"/>
          <w:sz w:val="20"/>
          <w:szCs w:val="20"/>
        </w:rPr>
      </w:pPr>
      <w:r w:rsidRPr="002D0074">
        <w:rPr>
          <w:rFonts w:ascii="Tahoma" w:hAnsi="Tahoma" w:cs="Tahoma"/>
          <w:b w:val="0"/>
          <w:color w:val="auto"/>
          <w:sz w:val="20"/>
          <w:szCs w:val="20"/>
        </w:rPr>
        <w:t>- miesięcznego wynagrodzenia ryczałtowego brutto wskazanego w ust. 2 za urządzenie i obsługę PSZOK za prowadzenie PSZOK przez pełny miesiąc kalendarzowy; w przypadku urządzenia                        i prowadzenia PSZOK przez niepełny miesiąc kalendarzowy wynagrodzenie miesięczne zostanie wyliczone proporcjonalnie do dni rzeczywistego prowadzenia PSZOK w miesiącu rozpoczęcia jego prowadzenia.</w:t>
      </w:r>
    </w:p>
    <w:p w14:paraId="00F1F7C5" w14:textId="77777777" w:rsidR="00594053" w:rsidRPr="002D0074" w:rsidRDefault="00594053" w:rsidP="0012525D">
      <w:pPr>
        <w:pStyle w:val="Tretekstu"/>
        <w:numPr>
          <w:ilvl w:val="0"/>
          <w:numId w:val="16"/>
        </w:numPr>
        <w:tabs>
          <w:tab w:val="left" w:pos="1208"/>
          <w:tab w:val="left" w:pos="1500"/>
        </w:tabs>
        <w:spacing w:line="276" w:lineRule="auto"/>
        <w:ind w:left="500" w:hanging="500"/>
        <w:jc w:val="both"/>
        <w:rPr>
          <w:rFonts w:ascii="Arial" w:hAnsi="Arial" w:cs="Arial"/>
          <w:color w:val="auto"/>
          <w:sz w:val="20"/>
          <w:szCs w:val="20"/>
        </w:rPr>
      </w:pPr>
      <w:r w:rsidRPr="002D0074">
        <w:rPr>
          <w:rFonts w:ascii="Arial" w:hAnsi="Arial" w:cs="Arial"/>
          <w:b w:val="0"/>
          <w:color w:val="auto"/>
          <w:sz w:val="20"/>
          <w:szCs w:val="20"/>
        </w:rPr>
        <w:t>Ustala się miesięczne wynagrodzenie ryczałtowe za urządzenie i obsługę PSZOK w cenie netto: …………zł ; podatek VAT ….% tj. : ….zł; cena brutto: ………zł, (słownie zł: ………………………………….),</w:t>
      </w:r>
      <w:r w:rsidRPr="002D0074">
        <w:rPr>
          <w:rFonts w:ascii="Arial" w:hAnsi="Arial" w:cs="Arial"/>
          <w:color w:val="auto"/>
          <w:sz w:val="20"/>
          <w:szCs w:val="20"/>
        </w:rPr>
        <w:t xml:space="preserve"> </w:t>
      </w:r>
    </w:p>
    <w:p w14:paraId="5DBB0473" w14:textId="7F6EE2E1" w:rsidR="00594053" w:rsidRPr="002D0074" w:rsidRDefault="00594053" w:rsidP="0012525D">
      <w:pPr>
        <w:pStyle w:val="Tretekstu"/>
        <w:tabs>
          <w:tab w:val="left" w:pos="1208"/>
          <w:tab w:val="left" w:pos="1500"/>
        </w:tabs>
        <w:spacing w:line="276" w:lineRule="auto"/>
        <w:ind w:left="500"/>
        <w:jc w:val="both"/>
        <w:rPr>
          <w:rFonts w:ascii="Arial" w:hAnsi="Arial" w:cs="Arial"/>
          <w:color w:val="auto"/>
          <w:sz w:val="20"/>
          <w:szCs w:val="20"/>
        </w:rPr>
      </w:pPr>
      <w:r w:rsidRPr="002D0074">
        <w:rPr>
          <w:rFonts w:ascii="Arial" w:hAnsi="Arial" w:cs="Arial"/>
          <w:b w:val="0"/>
          <w:color w:val="auto"/>
          <w:sz w:val="20"/>
          <w:szCs w:val="20"/>
        </w:rPr>
        <w:t xml:space="preserve">oraz ceny jednostkowe za </w:t>
      </w:r>
      <w:r w:rsidR="00F769CC" w:rsidRPr="002D0074">
        <w:rPr>
          <w:rFonts w:ascii="Arial" w:hAnsi="Arial" w:cs="Arial"/>
          <w:b w:val="0"/>
          <w:color w:val="auto"/>
          <w:sz w:val="20"/>
          <w:szCs w:val="20"/>
        </w:rPr>
        <w:t xml:space="preserve">1 Mg </w:t>
      </w:r>
      <w:r w:rsidRPr="002D0074">
        <w:rPr>
          <w:rFonts w:ascii="Arial" w:hAnsi="Arial" w:cs="Arial"/>
          <w:b w:val="0"/>
          <w:color w:val="auto"/>
          <w:sz w:val="20"/>
          <w:szCs w:val="20"/>
        </w:rPr>
        <w:t>odbi</w:t>
      </w:r>
      <w:r w:rsidR="00F769CC" w:rsidRPr="002D0074">
        <w:rPr>
          <w:rFonts w:ascii="Arial" w:hAnsi="Arial" w:cs="Arial"/>
          <w:b w:val="0"/>
          <w:color w:val="auto"/>
          <w:sz w:val="20"/>
          <w:szCs w:val="20"/>
        </w:rPr>
        <w:t>o</w:t>
      </w:r>
      <w:r w:rsidRPr="002D0074">
        <w:rPr>
          <w:rFonts w:ascii="Arial" w:hAnsi="Arial" w:cs="Arial"/>
          <w:b w:val="0"/>
          <w:color w:val="auto"/>
          <w:sz w:val="20"/>
          <w:szCs w:val="20"/>
        </w:rPr>
        <w:t>r</w:t>
      </w:r>
      <w:r w:rsidR="00F769CC" w:rsidRPr="002D0074">
        <w:rPr>
          <w:rFonts w:ascii="Arial" w:hAnsi="Arial" w:cs="Arial"/>
          <w:b w:val="0"/>
          <w:color w:val="auto"/>
          <w:sz w:val="20"/>
          <w:szCs w:val="20"/>
        </w:rPr>
        <w:t>u</w:t>
      </w:r>
      <w:r w:rsidRPr="002D0074">
        <w:rPr>
          <w:rFonts w:ascii="Arial" w:hAnsi="Arial" w:cs="Arial"/>
          <w:b w:val="0"/>
          <w:color w:val="auto"/>
          <w:sz w:val="20"/>
          <w:szCs w:val="20"/>
        </w:rPr>
        <w:t xml:space="preserve"> i zagospodarowani</w:t>
      </w:r>
      <w:r w:rsidR="00F769CC" w:rsidRPr="002D0074">
        <w:rPr>
          <w:rFonts w:ascii="Arial" w:hAnsi="Arial" w:cs="Arial"/>
          <w:b w:val="0"/>
          <w:color w:val="auto"/>
          <w:sz w:val="20"/>
          <w:szCs w:val="20"/>
        </w:rPr>
        <w:t>a</w:t>
      </w:r>
      <w:r w:rsidRPr="002D0074">
        <w:rPr>
          <w:rFonts w:ascii="Arial" w:hAnsi="Arial" w:cs="Arial"/>
          <w:b w:val="0"/>
          <w:color w:val="auto"/>
          <w:sz w:val="20"/>
          <w:szCs w:val="20"/>
        </w:rPr>
        <w:t xml:space="preserve">  odpadów:</w:t>
      </w:r>
    </w:p>
    <w:p w14:paraId="6AA6AAD8" w14:textId="5D4E04A0" w:rsidR="00594053" w:rsidRPr="002D0074" w:rsidRDefault="00CC080E" w:rsidP="0012525D">
      <w:pPr>
        <w:pStyle w:val="Tretekstu"/>
        <w:numPr>
          <w:ilvl w:val="0"/>
          <w:numId w:val="17"/>
        </w:numPr>
        <w:spacing w:after="0" w:line="276" w:lineRule="auto"/>
        <w:jc w:val="both"/>
        <w:rPr>
          <w:rFonts w:ascii="Arial" w:hAnsi="Arial" w:cs="Arial"/>
          <w:b w:val="0"/>
          <w:color w:val="auto"/>
          <w:sz w:val="20"/>
          <w:szCs w:val="20"/>
        </w:rPr>
      </w:pPr>
      <w:r w:rsidRPr="002D0074">
        <w:rPr>
          <w:rFonts w:ascii="Arial" w:hAnsi="Arial" w:cs="Arial"/>
          <w:b w:val="0"/>
          <w:color w:val="auto"/>
          <w:sz w:val="20"/>
          <w:szCs w:val="20"/>
        </w:rPr>
        <w:t>o</w:t>
      </w:r>
      <w:r w:rsidR="00CA2C68" w:rsidRPr="002D0074">
        <w:rPr>
          <w:rFonts w:ascii="Arial" w:hAnsi="Arial" w:cs="Arial"/>
          <w:b w:val="0"/>
          <w:color w:val="auto"/>
          <w:sz w:val="20"/>
          <w:szCs w:val="20"/>
        </w:rPr>
        <w:t xml:space="preserve">debranych niesegregowanych/zmieszanych/ </w:t>
      </w:r>
      <w:r w:rsidR="00594053" w:rsidRPr="002D0074">
        <w:rPr>
          <w:rFonts w:ascii="Arial" w:hAnsi="Arial" w:cs="Arial"/>
          <w:b w:val="0"/>
          <w:color w:val="auto"/>
          <w:sz w:val="20"/>
          <w:szCs w:val="20"/>
        </w:rPr>
        <w:t>odpad</w:t>
      </w:r>
      <w:r w:rsidR="00CA2C68" w:rsidRPr="002D0074">
        <w:rPr>
          <w:rFonts w:ascii="Arial" w:hAnsi="Arial" w:cs="Arial"/>
          <w:b w:val="0"/>
          <w:color w:val="auto"/>
          <w:sz w:val="20"/>
          <w:szCs w:val="20"/>
        </w:rPr>
        <w:t>ów</w:t>
      </w:r>
      <w:r w:rsidR="00594053" w:rsidRPr="002D0074">
        <w:rPr>
          <w:rFonts w:ascii="Arial" w:hAnsi="Arial" w:cs="Arial"/>
          <w:b w:val="0"/>
          <w:color w:val="auto"/>
          <w:sz w:val="20"/>
          <w:szCs w:val="20"/>
        </w:rPr>
        <w:t xml:space="preserve"> komunaln</w:t>
      </w:r>
      <w:r w:rsidR="00CA2C68" w:rsidRPr="002D0074">
        <w:rPr>
          <w:rFonts w:ascii="Arial" w:hAnsi="Arial" w:cs="Arial"/>
          <w:b w:val="0"/>
          <w:color w:val="auto"/>
          <w:sz w:val="20"/>
          <w:szCs w:val="20"/>
        </w:rPr>
        <w:t>ych</w:t>
      </w:r>
      <w:r w:rsidR="00594053" w:rsidRPr="002D0074">
        <w:rPr>
          <w:rFonts w:ascii="Arial" w:hAnsi="Arial" w:cs="Arial"/>
          <w:b w:val="0"/>
          <w:color w:val="auto"/>
          <w:sz w:val="20"/>
          <w:szCs w:val="20"/>
        </w:rPr>
        <w:t xml:space="preserve"> (kod: 20 03 01)  netto: …………zł ; podatek VAT ….% tj. : ….zł; cena brutto: ………zł, (słownie zł: ………………………………….)</w:t>
      </w:r>
      <w:r w:rsidRPr="002D0074">
        <w:rPr>
          <w:rFonts w:ascii="Arial" w:hAnsi="Arial" w:cs="Arial"/>
          <w:b w:val="0"/>
          <w:color w:val="auto"/>
          <w:sz w:val="20"/>
          <w:szCs w:val="20"/>
        </w:rPr>
        <w:t xml:space="preserve">, </w:t>
      </w:r>
    </w:p>
    <w:p w14:paraId="07D41D21" w14:textId="7BEB0420" w:rsidR="00CC080E" w:rsidRPr="002D0074" w:rsidRDefault="00CC080E" w:rsidP="0012525D">
      <w:pPr>
        <w:pStyle w:val="Tretekstu"/>
        <w:numPr>
          <w:ilvl w:val="0"/>
          <w:numId w:val="17"/>
        </w:numPr>
        <w:spacing w:after="0" w:line="276" w:lineRule="auto"/>
        <w:jc w:val="both"/>
        <w:rPr>
          <w:rFonts w:ascii="Arial" w:hAnsi="Arial" w:cs="Arial"/>
          <w:b w:val="0"/>
          <w:color w:val="auto"/>
          <w:sz w:val="20"/>
          <w:szCs w:val="20"/>
        </w:rPr>
      </w:pPr>
      <w:r w:rsidRPr="002D0074">
        <w:rPr>
          <w:rFonts w:ascii="Arial" w:hAnsi="Arial" w:cs="Arial"/>
          <w:b w:val="0"/>
          <w:color w:val="auto"/>
          <w:sz w:val="20"/>
          <w:szCs w:val="20"/>
        </w:rPr>
        <w:t>zagospodarowanych niesegregowanych/zmieszanych/ odpadów komunalnych (kod: 20 03 01)  netto: …………zł ; podatek VAT ….% tj. : ….zł; cena brutto: ………zł, (słownie zł: ………………………………….),</w:t>
      </w:r>
    </w:p>
    <w:p w14:paraId="288130DB" w14:textId="77777777" w:rsidR="00851392" w:rsidRPr="002D0074" w:rsidRDefault="005425EE" w:rsidP="0012525D">
      <w:pPr>
        <w:pStyle w:val="Tretekstu"/>
        <w:numPr>
          <w:ilvl w:val="0"/>
          <w:numId w:val="17"/>
        </w:numPr>
        <w:spacing w:after="0" w:line="276" w:lineRule="auto"/>
        <w:jc w:val="both"/>
        <w:rPr>
          <w:rFonts w:ascii="Arial" w:hAnsi="Arial" w:cs="Arial"/>
          <w:b w:val="0"/>
          <w:bCs w:val="0"/>
          <w:color w:val="auto"/>
          <w:sz w:val="20"/>
          <w:szCs w:val="20"/>
        </w:rPr>
      </w:pPr>
      <w:r w:rsidRPr="002D0074">
        <w:rPr>
          <w:rFonts w:ascii="Arial" w:hAnsi="Arial" w:cs="Arial"/>
          <w:b w:val="0"/>
          <w:bCs w:val="0"/>
          <w:color w:val="auto"/>
          <w:sz w:val="20"/>
          <w:szCs w:val="20"/>
        </w:rPr>
        <w:t xml:space="preserve">odebranych odpadów </w:t>
      </w:r>
      <w:r w:rsidR="00594053" w:rsidRPr="002D0074">
        <w:rPr>
          <w:rFonts w:ascii="Arial" w:hAnsi="Arial" w:cs="Arial"/>
          <w:b w:val="0"/>
          <w:bCs w:val="0"/>
          <w:color w:val="auto"/>
          <w:sz w:val="20"/>
          <w:szCs w:val="20"/>
        </w:rPr>
        <w:t>budowlan</w:t>
      </w:r>
      <w:r w:rsidRPr="002D0074">
        <w:rPr>
          <w:rFonts w:ascii="Arial" w:hAnsi="Arial" w:cs="Arial"/>
          <w:b w:val="0"/>
          <w:bCs w:val="0"/>
          <w:color w:val="auto"/>
          <w:sz w:val="20"/>
          <w:szCs w:val="20"/>
        </w:rPr>
        <w:t>ych</w:t>
      </w:r>
      <w:r w:rsidR="00594053" w:rsidRPr="002D0074">
        <w:rPr>
          <w:rFonts w:ascii="Arial" w:hAnsi="Arial" w:cs="Arial"/>
          <w:b w:val="0"/>
          <w:bCs w:val="0"/>
          <w:color w:val="auto"/>
          <w:sz w:val="20"/>
          <w:szCs w:val="20"/>
        </w:rPr>
        <w:t xml:space="preserve"> i rozbiórko</w:t>
      </w:r>
      <w:r w:rsidRPr="002D0074">
        <w:rPr>
          <w:rFonts w:ascii="Arial" w:hAnsi="Arial" w:cs="Arial"/>
          <w:b w:val="0"/>
          <w:bCs w:val="0"/>
          <w:color w:val="auto"/>
          <w:sz w:val="20"/>
          <w:szCs w:val="20"/>
        </w:rPr>
        <w:t>wych</w:t>
      </w:r>
      <w:r w:rsidR="00594053" w:rsidRPr="002D0074">
        <w:rPr>
          <w:rFonts w:ascii="Arial" w:hAnsi="Arial" w:cs="Arial"/>
          <w:b w:val="0"/>
          <w:bCs w:val="0"/>
          <w:color w:val="auto"/>
          <w:sz w:val="20"/>
          <w:szCs w:val="20"/>
        </w:rPr>
        <w:t xml:space="preserve"> (kody: 17 01 01, 17 01 02, 17 01 03, 17 01 07, 17 02 01, 17 02 02, 17 02 03, 17 04 07, 17 08 02, 20 03 99) </w:t>
      </w:r>
      <w:r w:rsidRPr="002D0074">
        <w:rPr>
          <w:rFonts w:ascii="Arial" w:hAnsi="Arial" w:cs="Arial"/>
          <w:b w:val="0"/>
          <w:bCs w:val="0"/>
          <w:color w:val="auto"/>
          <w:sz w:val="20"/>
          <w:szCs w:val="20"/>
        </w:rPr>
        <w:t xml:space="preserve">- </w:t>
      </w:r>
      <w:r w:rsidR="00851392" w:rsidRPr="002D0074">
        <w:rPr>
          <w:rFonts w:ascii="Arial" w:hAnsi="Arial" w:cs="Arial"/>
          <w:b w:val="0"/>
          <w:bCs w:val="0"/>
          <w:color w:val="auto"/>
          <w:sz w:val="20"/>
          <w:szCs w:val="20"/>
        </w:rPr>
        <w:t>netto: …………zł ; podatek VAT ….% tj. : ….zł; cena brutto: ………zł, (słownie zł: ………………………………….),</w:t>
      </w:r>
    </w:p>
    <w:p w14:paraId="69DBB383" w14:textId="77777777" w:rsidR="00851392" w:rsidRPr="002D0074" w:rsidRDefault="00851392" w:rsidP="0012525D">
      <w:pPr>
        <w:pStyle w:val="Tretekstu"/>
        <w:numPr>
          <w:ilvl w:val="0"/>
          <w:numId w:val="17"/>
        </w:numPr>
        <w:spacing w:after="0" w:line="276" w:lineRule="auto"/>
        <w:jc w:val="both"/>
        <w:rPr>
          <w:rFonts w:ascii="Arial" w:hAnsi="Arial" w:cs="Arial"/>
          <w:b w:val="0"/>
          <w:bCs w:val="0"/>
          <w:color w:val="auto"/>
          <w:sz w:val="20"/>
          <w:szCs w:val="20"/>
        </w:rPr>
      </w:pPr>
      <w:r w:rsidRPr="002D0074">
        <w:rPr>
          <w:rFonts w:ascii="Arial" w:hAnsi="Arial" w:cs="Arial"/>
          <w:b w:val="0"/>
          <w:bCs w:val="0"/>
          <w:color w:val="auto"/>
          <w:sz w:val="20"/>
          <w:szCs w:val="20"/>
        </w:rPr>
        <w:t>zagospodarowanych odpadów budowlanych i rozbiórkowych (kody: 17 01 01, 17 01 02, 17 01 03, 17 01 07, 17 02 01, 17 02 02, 17 02 03, 17 04 07, 17 08 02, 20 03 99) - netto: …………zł ; podatek VAT ….% tj. : ….zł; cena brutto: ………zł, (słownie zł: ………………………………….),</w:t>
      </w:r>
    </w:p>
    <w:p w14:paraId="16F503C0" w14:textId="6D76559C" w:rsidR="00594053" w:rsidRPr="002D0074" w:rsidRDefault="00851392"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odebranych bioodpadów stanowiących odpady komunalne </w:t>
      </w:r>
      <w:r w:rsidRPr="002D0074">
        <w:rPr>
          <w:rFonts w:ascii="Arial" w:hAnsi="Arial" w:cs="Arial"/>
          <w:sz w:val="20"/>
          <w:szCs w:val="20"/>
        </w:rPr>
        <w:t>(kod: 20 01 08</w:t>
      </w:r>
      <w:r w:rsidRPr="002D0074">
        <w:rPr>
          <w:rFonts w:ascii="Arial" w:hAnsi="Arial" w:cs="Arial"/>
          <w:sz w:val="20"/>
          <w:szCs w:val="20"/>
          <w:lang w:val="pl-PL"/>
        </w:rPr>
        <w:t xml:space="preserve">, 20 02 01) - </w:t>
      </w:r>
      <w:r w:rsidRPr="002D0074">
        <w:rPr>
          <w:rFonts w:ascii="Arial" w:hAnsi="Arial" w:cs="Arial"/>
          <w:sz w:val="20"/>
          <w:szCs w:val="20"/>
        </w:rPr>
        <w:t>netto: …………zł ; podatek VAT ….% tj. : ….zł; cena brutto: ………zł, (słownie zł: ………………………………….),</w:t>
      </w:r>
    </w:p>
    <w:p w14:paraId="157E3333" w14:textId="114EB672" w:rsidR="00594053" w:rsidRPr="002D0074" w:rsidRDefault="00851392"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zagospodarowanych bioodpadów stanowiących odpady komunalne </w:t>
      </w:r>
      <w:r w:rsidRPr="002D0074">
        <w:rPr>
          <w:rFonts w:ascii="Arial" w:hAnsi="Arial" w:cs="Arial"/>
          <w:sz w:val="20"/>
          <w:szCs w:val="20"/>
        </w:rPr>
        <w:t>(kod: 20 01 08</w:t>
      </w:r>
      <w:r w:rsidRPr="002D0074">
        <w:rPr>
          <w:rFonts w:ascii="Arial" w:hAnsi="Arial" w:cs="Arial"/>
          <w:sz w:val="20"/>
          <w:szCs w:val="20"/>
          <w:lang w:val="pl-PL"/>
        </w:rPr>
        <w:t xml:space="preserve">, 20 02 01) - </w:t>
      </w:r>
      <w:r w:rsidRPr="002D0074">
        <w:rPr>
          <w:rFonts w:ascii="Arial" w:hAnsi="Arial" w:cs="Arial"/>
          <w:sz w:val="20"/>
          <w:szCs w:val="20"/>
        </w:rPr>
        <w:t>netto: …………zł ; podatek VAT ….% tj. : ….zł; cena brutto: ………zł, (słownie zł: ………………………………….),</w:t>
      </w:r>
    </w:p>
    <w:p w14:paraId="13B9E804" w14:textId="289463E3" w:rsidR="00851392" w:rsidRPr="002D0074" w:rsidRDefault="00851392" w:rsidP="0075069D">
      <w:pPr>
        <w:pStyle w:val="Tekstpodstawowywcity"/>
        <w:spacing w:line="276" w:lineRule="auto"/>
        <w:ind w:left="1440"/>
        <w:jc w:val="both"/>
        <w:rPr>
          <w:rFonts w:ascii="Arial" w:hAnsi="Arial" w:cs="Arial"/>
          <w:sz w:val="20"/>
          <w:szCs w:val="20"/>
          <w:highlight w:val="red"/>
        </w:rPr>
      </w:pPr>
    </w:p>
    <w:p w14:paraId="56B868AF" w14:textId="60E8C9DD" w:rsidR="00851392" w:rsidRPr="002D0074" w:rsidRDefault="00851392"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zagospodarowanych przeterminowanych leków  ( kod: 20 01 32 ) - </w:t>
      </w:r>
      <w:r w:rsidRPr="002D0074">
        <w:rPr>
          <w:rFonts w:ascii="Arial" w:hAnsi="Arial" w:cs="Arial"/>
          <w:sz w:val="20"/>
          <w:szCs w:val="20"/>
        </w:rPr>
        <w:t>netto: …………zł ; podatek VAT ….% tj. : ….zł; cena brutto: ………zł, (słownie zł: ………………………………….),</w:t>
      </w:r>
      <w:r w:rsidRPr="002D0074">
        <w:rPr>
          <w:rFonts w:ascii="Arial" w:hAnsi="Arial" w:cs="Arial"/>
          <w:sz w:val="20"/>
          <w:szCs w:val="20"/>
          <w:lang w:val="pl-PL"/>
        </w:rPr>
        <w:t xml:space="preserve"> </w:t>
      </w:r>
    </w:p>
    <w:p w14:paraId="13B84976" w14:textId="1DE1D192" w:rsidR="00851392" w:rsidRPr="002D0074" w:rsidRDefault="00851392" w:rsidP="0075069D">
      <w:pPr>
        <w:pStyle w:val="Tekstpodstawowywcity"/>
        <w:spacing w:line="276" w:lineRule="auto"/>
        <w:ind w:left="1440"/>
        <w:jc w:val="both"/>
        <w:rPr>
          <w:rFonts w:ascii="Arial" w:hAnsi="Arial" w:cs="Arial"/>
          <w:sz w:val="20"/>
          <w:szCs w:val="20"/>
          <w:highlight w:val="red"/>
        </w:rPr>
      </w:pPr>
    </w:p>
    <w:p w14:paraId="358564D6" w14:textId="1DC405E8" w:rsidR="00851392" w:rsidRPr="002D0074" w:rsidRDefault="00851392"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zagospodarowanych </w:t>
      </w:r>
      <w:r w:rsidRPr="002D0074">
        <w:rPr>
          <w:rFonts w:ascii="Arial" w:hAnsi="Arial" w:cs="Arial"/>
          <w:sz w:val="20"/>
          <w:szCs w:val="20"/>
        </w:rPr>
        <w:t>odpad</w:t>
      </w:r>
      <w:r w:rsidRPr="002D0074">
        <w:rPr>
          <w:rFonts w:ascii="Arial" w:hAnsi="Arial" w:cs="Arial"/>
          <w:sz w:val="20"/>
          <w:szCs w:val="20"/>
          <w:lang w:val="pl-PL"/>
        </w:rPr>
        <w:t>ów</w:t>
      </w:r>
      <w:r w:rsidRPr="002D0074">
        <w:rPr>
          <w:rFonts w:ascii="Arial" w:hAnsi="Arial" w:cs="Arial"/>
          <w:sz w:val="20"/>
          <w:szCs w:val="20"/>
        </w:rPr>
        <w:t xml:space="preserve"> niebezpieczn</w:t>
      </w:r>
      <w:r w:rsidRPr="002D0074">
        <w:rPr>
          <w:rFonts w:ascii="Arial" w:hAnsi="Arial" w:cs="Arial"/>
          <w:sz w:val="20"/>
          <w:szCs w:val="20"/>
          <w:lang w:val="pl-PL"/>
        </w:rPr>
        <w:t>ych</w:t>
      </w:r>
      <w:r w:rsidRPr="002D0074">
        <w:rPr>
          <w:rFonts w:ascii="Arial" w:hAnsi="Arial" w:cs="Arial"/>
          <w:sz w:val="20"/>
          <w:szCs w:val="20"/>
        </w:rPr>
        <w:t xml:space="preserve"> powstając</w:t>
      </w:r>
      <w:r w:rsidRPr="002D0074">
        <w:rPr>
          <w:rFonts w:ascii="Arial" w:hAnsi="Arial" w:cs="Arial"/>
          <w:sz w:val="20"/>
          <w:szCs w:val="20"/>
          <w:lang w:val="pl-PL"/>
        </w:rPr>
        <w:t>ych</w:t>
      </w:r>
      <w:r w:rsidRPr="002D0074">
        <w:rPr>
          <w:rFonts w:ascii="Arial" w:hAnsi="Arial" w:cs="Arial"/>
          <w:sz w:val="20"/>
          <w:szCs w:val="20"/>
        </w:rPr>
        <w:t xml:space="preserve"> w gospodarstwach domowych (kody: 20 01 13*, 20 01 14*, 20 01 15*,  20 01 19*, 20 01 21*, 20 01 27*, 20 01 29*, 20 01 33*)</w:t>
      </w:r>
      <w:r w:rsidRPr="002D0074">
        <w:rPr>
          <w:rFonts w:ascii="Arial" w:hAnsi="Arial" w:cs="Arial"/>
          <w:sz w:val="20"/>
          <w:szCs w:val="20"/>
          <w:lang w:val="pl-PL"/>
        </w:rPr>
        <w:t xml:space="preserve"> - </w:t>
      </w:r>
      <w:r w:rsidRPr="002D0074">
        <w:rPr>
          <w:rFonts w:ascii="Arial" w:hAnsi="Arial" w:cs="Arial"/>
          <w:sz w:val="20"/>
          <w:szCs w:val="20"/>
        </w:rPr>
        <w:t>netto: …………zł ; podatek VAT ….% tj. : ….zł; cena brutto: ………zł, (słownie zł: ………………………………….),</w:t>
      </w:r>
    </w:p>
    <w:p w14:paraId="6443E664" w14:textId="2C9DE179" w:rsidR="00851392" w:rsidRPr="002D0074" w:rsidRDefault="00851392" w:rsidP="0075069D">
      <w:pPr>
        <w:pStyle w:val="Tekstpodstawowywcity"/>
        <w:spacing w:line="276" w:lineRule="auto"/>
        <w:ind w:left="1440"/>
        <w:jc w:val="both"/>
        <w:rPr>
          <w:rFonts w:ascii="Arial" w:hAnsi="Arial" w:cs="Arial"/>
          <w:sz w:val="20"/>
          <w:szCs w:val="20"/>
          <w:highlight w:val="red"/>
        </w:rPr>
      </w:pPr>
    </w:p>
    <w:p w14:paraId="5D95109B" w14:textId="0E9C7498" w:rsidR="00851392" w:rsidRPr="002D0074" w:rsidRDefault="005917D5"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zagospodarowanych </w:t>
      </w:r>
      <w:r w:rsidRPr="002D0074">
        <w:rPr>
          <w:rFonts w:ascii="Arial" w:hAnsi="Arial" w:cs="Arial"/>
          <w:sz w:val="20"/>
          <w:szCs w:val="20"/>
        </w:rPr>
        <w:t>zużyt</w:t>
      </w:r>
      <w:r w:rsidRPr="002D0074">
        <w:rPr>
          <w:rFonts w:ascii="Arial" w:hAnsi="Arial" w:cs="Arial"/>
          <w:sz w:val="20"/>
          <w:szCs w:val="20"/>
          <w:lang w:val="pl-PL"/>
        </w:rPr>
        <w:t>ych</w:t>
      </w:r>
      <w:r w:rsidRPr="002D0074">
        <w:rPr>
          <w:rFonts w:ascii="Arial" w:hAnsi="Arial" w:cs="Arial"/>
          <w:sz w:val="20"/>
          <w:szCs w:val="20"/>
        </w:rPr>
        <w:t xml:space="preserve"> opon  (kod: 16 01 03)</w:t>
      </w:r>
      <w:r w:rsidRPr="002D0074">
        <w:rPr>
          <w:rFonts w:ascii="Arial" w:hAnsi="Arial" w:cs="Arial"/>
          <w:sz w:val="20"/>
          <w:szCs w:val="20"/>
          <w:lang w:val="pl-PL"/>
        </w:rPr>
        <w:t xml:space="preserve"> -  </w:t>
      </w:r>
      <w:r w:rsidRPr="002D0074">
        <w:rPr>
          <w:rFonts w:ascii="Arial" w:hAnsi="Arial" w:cs="Arial"/>
          <w:sz w:val="20"/>
          <w:szCs w:val="20"/>
        </w:rPr>
        <w:t>netto: …………zł ; podatek VAT ….% tj. : ….zł; cena brutto: ………zł, (słownie zł: ………………………………….),</w:t>
      </w:r>
      <w:r w:rsidRPr="002D0074">
        <w:rPr>
          <w:rFonts w:ascii="Arial" w:hAnsi="Arial" w:cs="Arial"/>
          <w:sz w:val="20"/>
          <w:szCs w:val="20"/>
          <w:lang w:val="pl-PL"/>
        </w:rPr>
        <w:t xml:space="preserve"> </w:t>
      </w:r>
    </w:p>
    <w:p w14:paraId="40F9B1FC" w14:textId="0C97B2FC" w:rsidR="005917D5" w:rsidRPr="002D0074" w:rsidRDefault="005917D5" w:rsidP="0075069D">
      <w:pPr>
        <w:pStyle w:val="Tekstpodstawowywcity"/>
        <w:spacing w:line="276" w:lineRule="auto"/>
        <w:ind w:left="1440"/>
        <w:jc w:val="both"/>
        <w:rPr>
          <w:rFonts w:ascii="Arial" w:hAnsi="Arial" w:cs="Arial"/>
          <w:sz w:val="20"/>
          <w:szCs w:val="20"/>
          <w:highlight w:val="red"/>
        </w:rPr>
      </w:pPr>
    </w:p>
    <w:p w14:paraId="4892B653" w14:textId="044BDD03" w:rsidR="005917D5" w:rsidRPr="002D0074" w:rsidRDefault="005917D5"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zagospodarowanych </w:t>
      </w:r>
      <w:r w:rsidRPr="002D0074">
        <w:rPr>
          <w:rFonts w:ascii="Arial" w:hAnsi="Arial" w:cs="Arial"/>
          <w:sz w:val="20"/>
          <w:szCs w:val="20"/>
        </w:rPr>
        <w:t>odpad</w:t>
      </w:r>
      <w:r w:rsidRPr="002D0074">
        <w:rPr>
          <w:rFonts w:ascii="Arial" w:hAnsi="Arial" w:cs="Arial"/>
          <w:sz w:val="20"/>
          <w:szCs w:val="20"/>
          <w:lang w:val="pl-PL"/>
        </w:rPr>
        <w:t>ów</w:t>
      </w:r>
      <w:r w:rsidRPr="002D0074">
        <w:rPr>
          <w:rFonts w:ascii="Arial" w:hAnsi="Arial" w:cs="Arial"/>
          <w:sz w:val="20"/>
          <w:szCs w:val="20"/>
        </w:rPr>
        <w:t xml:space="preserve"> wielkogabarytow</w:t>
      </w:r>
      <w:r w:rsidRPr="002D0074">
        <w:rPr>
          <w:rFonts w:ascii="Arial" w:hAnsi="Arial" w:cs="Arial"/>
          <w:sz w:val="20"/>
          <w:szCs w:val="20"/>
          <w:lang w:val="pl-PL"/>
        </w:rPr>
        <w:t>ych</w:t>
      </w:r>
      <w:r w:rsidRPr="002D0074">
        <w:rPr>
          <w:rFonts w:ascii="Arial" w:hAnsi="Arial" w:cs="Arial"/>
          <w:sz w:val="20"/>
          <w:szCs w:val="20"/>
        </w:rPr>
        <w:t xml:space="preserve"> (kod: 20 03 07)</w:t>
      </w:r>
      <w:r w:rsidRPr="002D0074">
        <w:rPr>
          <w:rFonts w:ascii="Arial" w:hAnsi="Arial" w:cs="Arial"/>
          <w:sz w:val="20"/>
          <w:szCs w:val="20"/>
          <w:lang w:val="pl-PL"/>
        </w:rPr>
        <w:t xml:space="preserve"> - </w:t>
      </w:r>
      <w:r w:rsidRPr="002D0074">
        <w:rPr>
          <w:rFonts w:ascii="Arial" w:hAnsi="Arial" w:cs="Arial"/>
          <w:sz w:val="20"/>
          <w:szCs w:val="20"/>
        </w:rPr>
        <w:t>netto: …………zł ; podatek VAT ….% tj. : ….zł; cena brutto: ………zł, (słownie zł: ………………………………….),</w:t>
      </w:r>
      <w:r w:rsidRPr="002D0074">
        <w:rPr>
          <w:rFonts w:ascii="Arial" w:hAnsi="Arial" w:cs="Arial"/>
          <w:sz w:val="20"/>
          <w:szCs w:val="20"/>
          <w:lang w:val="pl-PL"/>
        </w:rPr>
        <w:t xml:space="preserve"> </w:t>
      </w:r>
    </w:p>
    <w:p w14:paraId="6AD50713" w14:textId="3CEA9048" w:rsidR="005917D5" w:rsidRPr="002D0074" w:rsidRDefault="005917D5" w:rsidP="0075069D">
      <w:pPr>
        <w:pStyle w:val="Tekstpodstawowywcity"/>
        <w:spacing w:line="276" w:lineRule="auto"/>
        <w:ind w:left="1440"/>
        <w:jc w:val="both"/>
        <w:rPr>
          <w:rFonts w:ascii="Arial" w:hAnsi="Arial" w:cs="Arial"/>
          <w:sz w:val="20"/>
          <w:szCs w:val="20"/>
          <w:highlight w:val="red"/>
        </w:rPr>
      </w:pPr>
      <w:r w:rsidRPr="002D0074">
        <w:rPr>
          <w:rFonts w:ascii="Arial" w:hAnsi="Arial" w:cs="Arial"/>
          <w:sz w:val="20"/>
          <w:szCs w:val="20"/>
          <w:highlight w:val="red"/>
          <w:lang w:val="pl-PL"/>
        </w:rPr>
        <w:t xml:space="preserve"> </w:t>
      </w:r>
    </w:p>
    <w:p w14:paraId="76BF2FE4" w14:textId="7E4607C6" w:rsidR="005917D5" w:rsidRPr="002D0074" w:rsidRDefault="005917D5"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zagospodarowanego </w:t>
      </w:r>
      <w:r w:rsidRPr="002D0074">
        <w:rPr>
          <w:rFonts w:ascii="Arial" w:hAnsi="Arial" w:cs="Arial"/>
          <w:sz w:val="20"/>
          <w:szCs w:val="20"/>
        </w:rPr>
        <w:t>zużyt</w:t>
      </w:r>
      <w:r w:rsidRPr="002D0074">
        <w:rPr>
          <w:rFonts w:ascii="Arial" w:hAnsi="Arial" w:cs="Arial"/>
          <w:sz w:val="20"/>
          <w:szCs w:val="20"/>
          <w:lang w:val="pl-PL"/>
        </w:rPr>
        <w:t>ego</w:t>
      </w:r>
      <w:r w:rsidRPr="002D0074">
        <w:rPr>
          <w:rFonts w:ascii="Arial" w:hAnsi="Arial" w:cs="Arial"/>
          <w:sz w:val="20"/>
          <w:szCs w:val="20"/>
        </w:rPr>
        <w:t xml:space="preserve"> sprzęt</w:t>
      </w:r>
      <w:r w:rsidRPr="002D0074">
        <w:rPr>
          <w:rFonts w:ascii="Arial" w:hAnsi="Arial" w:cs="Arial"/>
          <w:sz w:val="20"/>
          <w:szCs w:val="20"/>
          <w:lang w:val="pl-PL"/>
        </w:rPr>
        <w:t>u</w:t>
      </w:r>
      <w:r w:rsidRPr="002D0074">
        <w:rPr>
          <w:rFonts w:ascii="Arial" w:hAnsi="Arial" w:cs="Arial"/>
          <w:sz w:val="20"/>
          <w:szCs w:val="20"/>
        </w:rPr>
        <w:t xml:space="preserve"> elektryczn</w:t>
      </w:r>
      <w:r w:rsidRPr="002D0074">
        <w:rPr>
          <w:rFonts w:ascii="Arial" w:hAnsi="Arial" w:cs="Arial"/>
          <w:sz w:val="20"/>
          <w:szCs w:val="20"/>
          <w:lang w:val="pl-PL"/>
        </w:rPr>
        <w:t>ego</w:t>
      </w:r>
      <w:r w:rsidRPr="002D0074">
        <w:rPr>
          <w:rFonts w:ascii="Arial" w:hAnsi="Arial" w:cs="Arial"/>
          <w:sz w:val="20"/>
          <w:szCs w:val="20"/>
        </w:rPr>
        <w:t xml:space="preserve"> i elektroniczn</w:t>
      </w:r>
      <w:r w:rsidRPr="002D0074">
        <w:rPr>
          <w:rFonts w:ascii="Arial" w:hAnsi="Arial" w:cs="Arial"/>
          <w:sz w:val="20"/>
          <w:szCs w:val="20"/>
          <w:lang w:val="pl-PL"/>
        </w:rPr>
        <w:t>ego</w:t>
      </w:r>
      <w:r w:rsidRPr="002D0074">
        <w:rPr>
          <w:rFonts w:ascii="Arial" w:hAnsi="Arial" w:cs="Arial"/>
          <w:sz w:val="20"/>
          <w:szCs w:val="20"/>
        </w:rPr>
        <w:t xml:space="preserve"> (kody: 20 01 35*, 20 01 36): </w:t>
      </w:r>
      <w:r w:rsidRPr="002D0074">
        <w:rPr>
          <w:rFonts w:ascii="Arial" w:hAnsi="Arial" w:cs="Arial"/>
          <w:sz w:val="20"/>
          <w:szCs w:val="20"/>
          <w:lang w:val="pl-PL"/>
        </w:rPr>
        <w:t xml:space="preserve">- </w:t>
      </w:r>
      <w:r w:rsidRPr="002D0074">
        <w:rPr>
          <w:rFonts w:ascii="Arial" w:hAnsi="Arial" w:cs="Arial"/>
          <w:sz w:val="20"/>
          <w:szCs w:val="20"/>
        </w:rPr>
        <w:t>netto: …………zł ; podatek VAT ….% tj. : ….zł; cena brutto: ………zł, (słownie zł: ………………………………….),</w:t>
      </w:r>
    </w:p>
    <w:p w14:paraId="398A73A1" w14:textId="18DE4858" w:rsidR="00436227" w:rsidRPr="002D0074" w:rsidRDefault="00436227" w:rsidP="0075069D">
      <w:pPr>
        <w:pStyle w:val="Tekstpodstawowywcity"/>
        <w:spacing w:line="276" w:lineRule="auto"/>
        <w:ind w:left="1440"/>
        <w:jc w:val="both"/>
        <w:rPr>
          <w:rFonts w:ascii="Arial" w:hAnsi="Arial" w:cs="Arial"/>
          <w:sz w:val="20"/>
          <w:szCs w:val="20"/>
          <w:highlight w:val="red"/>
        </w:rPr>
      </w:pPr>
    </w:p>
    <w:p w14:paraId="218D74E8" w14:textId="77777777" w:rsidR="005917D5" w:rsidRPr="002D0074" w:rsidRDefault="005917D5"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zagospodarowanych odpadów tj. </w:t>
      </w:r>
      <w:r w:rsidRPr="002D0074">
        <w:rPr>
          <w:rFonts w:ascii="Arial" w:hAnsi="Arial" w:cs="Arial"/>
          <w:sz w:val="20"/>
          <w:szCs w:val="20"/>
        </w:rPr>
        <w:t xml:space="preserve">farby, tusze, farby drukarskie, kleje, lepiszcze i żywice (20 01 28) </w:t>
      </w:r>
      <w:r w:rsidRPr="002D0074">
        <w:rPr>
          <w:rFonts w:ascii="Arial" w:hAnsi="Arial" w:cs="Arial"/>
          <w:sz w:val="20"/>
          <w:szCs w:val="20"/>
          <w:lang w:val="pl-PL"/>
        </w:rPr>
        <w:t xml:space="preserve">- </w:t>
      </w:r>
      <w:r w:rsidRPr="002D0074">
        <w:rPr>
          <w:rFonts w:ascii="Arial" w:hAnsi="Arial" w:cs="Arial"/>
          <w:sz w:val="20"/>
          <w:szCs w:val="20"/>
        </w:rPr>
        <w:t>netto: …………zł ; podatek VAT ….% tj. : ….zł; cena brutto: ………zł, (słownie zł: ………………………………….),</w:t>
      </w:r>
    </w:p>
    <w:p w14:paraId="6D6A6932" w14:textId="367CB9A2" w:rsidR="005917D5" w:rsidRPr="002D0074" w:rsidRDefault="005917D5"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zagospodarowanych odpadów niekwalifikujących się do odpadów medycznych powstałych w gospodarstwie domowym w wyniku przyjmowania produktów leczniczych w formie iniekcji i prowadzenia monitoringu substancji we krwi, w szczególności igieł i strzykawek ( kod 20 01 99 ) </w:t>
      </w:r>
      <w:r w:rsidR="0001356C" w:rsidRPr="002D0074">
        <w:rPr>
          <w:rFonts w:ascii="Arial" w:hAnsi="Arial" w:cs="Arial"/>
          <w:sz w:val="20"/>
          <w:szCs w:val="20"/>
          <w:lang w:val="pl-PL"/>
        </w:rPr>
        <w:t xml:space="preserve">- </w:t>
      </w:r>
      <w:r w:rsidR="0001356C" w:rsidRPr="002D0074">
        <w:rPr>
          <w:rFonts w:ascii="Arial" w:hAnsi="Arial" w:cs="Arial"/>
          <w:sz w:val="20"/>
          <w:szCs w:val="20"/>
        </w:rPr>
        <w:t>netto: …………zł ; podatek VAT ….% tj. : ….zł; cena brutto: ………zł, (słownie zł: ………………………………….),</w:t>
      </w:r>
      <w:r w:rsidR="0001356C" w:rsidRPr="002D0074">
        <w:rPr>
          <w:rFonts w:ascii="Arial" w:hAnsi="Arial" w:cs="Arial"/>
          <w:sz w:val="20"/>
          <w:szCs w:val="20"/>
          <w:lang w:val="pl-PL"/>
        </w:rPr>
        <w:t xml:space="preserve"> </w:t>
      </w:r>
    </w:p>
    <w:p w14:paraId="69EA4F52" w14:textId="42FE49E8" w:rsidR="0001356C" w:rsidRPr="002D0074" w:rsidRDefault="0001356C"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zagospodarowanych odpadów tekstyliów i odzieży w gospodarstwie domowym ( 20 01 10, 20 01 11) - </w:t>
      </w:r>
      <w:r w:rsidRPr="002D0074">
        <w:rPr>
          <w:rFonts w:ascii="Arial" w:hAnsi="Arial" w:cs="Arial"/>
          <w:sz w:val="20"/>
          <w:szCs w:val="20"/>
        </w:rPr>
        <w:t>netto: …………zł ; podatek VAT ….% tj. : ….zł; cena brutto: ………zł, (słownie zł: ………………………………….),</w:t>
      </w:r>
      <w:r w:rsidRPr="002D0074">
        <w:rPr>
          <w:rFonts w:ascii="Arial" w:hAnsi="Arial" w:cs="Arial"/>
          <w:sz w:val="20"/>
          <w:szCs w:val="20"/>
          <w:lang w:val="pl-PL"/>
        </w:rPr>
        <w:t xml:space="preserve"> </w:t>
      </w:r>
    </w:p>
    <w:p w14:paraId="30662FA2" w14:textId="69EF1B57" w:rsidR="0001356C" w:rsidRPr="002D0074" w:rsidRDefault="0001356C"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odebranych odpadów tj. </w:t>
      </w:r>
      <w:r w:rsidRPr="002D0074">
        <w:rPr>
          <w:rFonts w:ascii="Arial" w:hAnsi="Arial" w:cs="Arial"/>
          <w:sz w:val="20"/>
          <w:szCs w:val="20"/>
        </w:rPr>
        <w:t>metali w tym odpady opakowaniowe z metali, odpady tworzyw sztucznych, w tym odpady opakowaniowe tworzyw sztucznych, oraz odpady opakowaniowe wielomateriałowe (kody: 20 01 39, 15 01 02, 15 01 05, 15 01 04, 20 01 40) - zbieranych łącznie (w pojemnikach i workach przeznaczonych do zbiórki tworzyw sztucznych), odpady papieru w tym tektury, odpady opakowaniowe z papieru i odpady opakowaniowe z tektury (kod: 20 01 01, 15 01 01), odpady ze szkła, w tym odpady opakowaniowe ze szkła (kod: 20 01 02, 15 01 07)</w:t>
      </w:r>
      <w:r w:rsidRPr="002D0074">
        <w:rPr>
          <w:rFonts w:ascii="Arial" w:hAnsi="Arial" w:cs="Arial"/>
          <w:sz w:val="20"/>
          <w:szCs w:val="20"/>
          <w:lang w:val="pl-PL"/>
        </w:rPr>
        <w:t xml:space="preserve">- </w:t>
      </w:r>
      <w:r w:rsidRPr="002D0074">
        <w:rPr>
          <w:rFonts w:ascii="Arial" w:hAnsi="Arial" w:cs="Arial"/>
          <w:sz w:val="20"/>
          <w:szCs w:val="20"/>
        </w:rPr>
        <w:t>netto: …………zł ; podatek VAT ….% tj. : ….zł; cena brutto: ………zł, (słownie zł: ………………………………….),</w:t>
      </w:r>
      <w:r w:rsidRPr="002D0074">
        <w:rPr>
          <w:rFonts w:ascii="Arial" w:hAnsi="Arial" w:cs="Arial"/>
          <w:sz w:val="20"/>
          <w:szCs w:val="20"/>
          <w:lang w:val="pl-PL"/>
        </w:rPr>
        <w:t xml:space="preserve"> </w:t>
      </w:r>
    </w:p>
    <w:p w14:paraId="14F8D98F" w14:textId="12E28E2C" w:rsidR="0001356C" w:rsidRPr="002D0074" w:rsidRDefault="0001356C" w:rsidP="0012525D">
      <w:pPr>
        <w:pStyle w:val="Tekstpodstawowywcity"/>
        <w:numPr>
          <w:ilvl w:val="0"/>
          <w:numId w:val="17"/>
        </w:numPr>
        <w:spacing w:line="276" w:lineRule="auto"/>
        <w:jc w:val="both"/>
        <w:rPr>
          <w:rFonts w:ascii="Arial" w:hAnsi="Arial" w:cs="Arial"/>
          <w:sz w:val="20"/>
          <w:szCs w:val="20"/>
        </w:rPr>
      </w:pPr>
      <w:r w:rsidRPr="002D0074">
        <w:rPr>
          <w:rFonts w:ascii="Arial" w:hAnsi="Arial" w:cs="Arial"/>
          <w:sz w:val="20"/>
          <w:szCs w:val="20"/>
          <w:lang w:val="pl-PL"/>
        </w:rPr>
        <w:t xml:space="preserve">zagospodarowanych odpadów tj. </w:t>
      </w:r>
      <w:r w:rsidRPr="002D0074">
        <w:rPr>
          <w:rFonts w:ascii="Arial" w:hAnsi="Arial" w:cs="Arial"/>
          <w:sz w:val="20"/>
          <w:szCs w:val="20"/>
        </w:rPr>
        <w:t>metali w tym odpady opakowaniowe z metali, odpady tworzyw sztucznych, w tym odpady opakowaniowe tworzyw sztucznych, oraz odpady opakowaniowe wielomateriałowe (kody: 20 01 39, 15 01 02, 15 01 05, 15 01 04, 20 01 40) - zbieranych łącznie (w pojemnikach i workach przeznaczonych do zbiórki tworzyw sztucznych), odpady papieru w tym tektury, odpady opakowaniowe z papieru i odpady opakowaniowe z tektury (kod: 20 01 01, 15 01 01), odpady ze szkła, w tym odpady opakowaniowe ze szkła (kod: 20 01 02, 15 01 07</w:t>
      </w:r>
      <w:r w:rsidRPr="002D0074">
        <w:rPr>
          <w:rFonts w:ascii="Arial" w:hAnsi="Arial" w:cs="Arial"/>
          <w:sz w:val="20"/>
          <w:szCs w:val="20"/>
          <w:lang w:val="pl-PL"/>
        </w:rPr>
        <w:t>)-</w:t>
      </w:r>
      <w:r w:rsidRPr="002D0074">
        <w:rPr>
          <w:rFonts w:ascii="Arial" w:hAnsi="Arial" w:cs="Arial"/>
          <w:sz w:val="20"/>
          <w:szCs w:val="20"/>
        </w:rPr>
        <w:t>netto: …………zł ; podatek</w:t>
      </w:r>
      <w:r w:rsidRPr="002D0074">
        <w:rPr>
          <w:rFonts w:ascii="Arial" w:hAnsi="Arial" w:cs="Arial"/>
          <w:sz w:val="20"/>
          <w:szCs w:val="20"/>
          <w:lang w:val="pl-PL"/>
        </w:rPr>
        <w:t xml:space="preserve"> </w:t>
      </w:r>
      <w:r w:rsidRPr="002D0074">
        <w:rPr>
          <w:rFonts w:ascii="Arial" w:hAnsi="Arial" w:cs="Arial"/>
          <w:sz w:val="20"/>
          <w:szCs w:val="20"/>
        </w:rPr>
        <w:t>VAT….%</w:t>
      </w:r>
      <w:r w:rsidRPr="002D0074">
        <w:rPr>
          <w:rFonts w:ascii="Arial" w:hAnsi="Arial" w:cs="Arial"/>
          <w:sz w:val="20"/>
          <w:szCs w:val="20"/>
          <w:lang w:val="pl-PL"/>
        </w:rPr>
        <w:t xml:space="preserve"> </w:t>
      </w:r>
      <w:r w:rsidRPr="002D0074">
        <w:rPr>
          <w:rFonts w:ascii="Arial" w:hAnsi="Arial" w:cs="Arial"/>
          <w:sz w:val="20"/>
          <w:szCs w:val="20"/>
        </w:rPr>
        <w:t>tj.</w:t>
      </w:r>
      <w:r w:rsidRPr="002D0074">
        <w:rPr>
          <w:rFonts w:ascii="Arial" w:hAnsi="Arial" w:cs="Arial"/>
          <w:sz w:val="20"/>
          <w:szCs w:val="20"/>
          <w:lang w:val="pl-PL"/>
        </w:rPr>
        <w:t xml:space="preserve"> </w:t>
      </w:r>
      <w:r w:rsidRPr="002D0074">
        <w:rPr>
          <w:rFonts w:ascii="Arial" w:hAnsi="Arial" w:cs="Arial"/>
          <w:sz w:val="20"/>
          <w:szCs w:val="20"/>
        </w:rPr>
        <w:t>:….zł;</w:t>
      </w:r>
      <w:r w:rsidRPr="002D0074">
        <w:rPr>
          <w:rFonts w:ascii="Arial" w:hAnsi="Arial" w:cs="Arial"/>
          <w:sz w:val="20"/>
          <w:szCs w:val="20"/>
          <w:lang w:val="pl-PL"/>
        </w:rPr>
        <w:t xml:space="preserve"> </w:t>
      </w:r>
      <w:r w:rsidRPr="002D0074">
        <w:rPr>
          <w:rFonts w:ascii="Arial" w:hAnsi="Arial" w:cs="Arial"/>
          <w:sz w:val="20"/>
          <w:szCs w:val="20"/>
        </w:rPr>
        <w:t>cena brutto</w:t>
      </w:r>
      <w:r w:rsidRPr="002D0074">
        <w:rPr>
          <w:rFonts w:ascii="Arial" w:hAnsi="Arial" w:cs="Arial"/>
          <w:sz w:val="20"/>
          <w:szCs w:val="20"/>
          <w:lang w:val="pl-PL"/>
        </w:rPr>
        <w:t xml:space="preserve"> </w:t>
      </w:r>
      <w:r w:rsidRPr="002D0074">
        <w:rPr>
          <w:rFonts w:ascii="Arial" w:hAnsi="Arial" w:cs="Arial"/>
          <w:sz w:val="20"/>
          <w:szCs w:val="20"/>
        </w:rPr>
        <w:t>……zł,</w:t>
      </w:r>
      <w:r w:rsidRPr="002D0074">
        <w:rPr>
          <w:rFonts w:ascii="Arial" w:hAnsi="Arial" w:cs="Arial"/>
          <w:sz w:val="20"/>
          <w:szCs w:val="20"/>
          <w:lang w:val="pl-PL"/>
        </w:rPr>
        <w:t xml:space="preserve"> </w:t>
      </w:r>
      <w:r w:rsidRPr="002D0074">
        <w:rPr>
          <w:rFonts w:ascii="Arial" w:hAnsi="Arial" w:cs="Arial"/>
          <w:sz w:val="20"/>
          <w:szCs w:val="20"/>
        </w:rPr>
        <w:t>(słownie zł: ………………………………….)</w:t>
      </w:r>
      <w:r w:rsidR="00CC184A" w:rsidRPr="002D0074">
        <w:rPr>
          <w:rFonts w:ascii="Arial" w:hAnsi="Arial" w:cs="Arial"/>
          <w:sz w:val="20"/>
          <w:szCs w:val="20"/>
          <w:lang w:val="pl-PL"/>
        </w:rPr>
        <w:t xml:space="preserve">, </w:t>
      </w:r>
    </w:p>
    <w:p w14:paraId="49691C5F" w14:textId="77777777" w:rsidR="002A311F" w:rsidRPr="002D0074" w:rsidRDefault="002A311F" w:rsidP="002A311F">
      <w:pPr>
        <w:pStyle w:val="Legenda"/>
        <w:numPr>
          <w:ilvl w:val="0"/>
          <w:numId w:val="17"/>
        </w:numPr>
        <w:tabs>
          <w:tab w:val="clear" w:pos="708"/>
        </w:tabs>
        <w:spacing w:line="240" w:lineRule="auto"/>
        <w:jc w:val="both"/>
        <w:rPr>
          <w:rFonts w:ascii="Arial" w:hAnsi="Arial" w:cs="Arial"/>
          <w:i w:val="0"/>
          <w:color w:val="auto"/>
          <w:sz w:val="20"/>
          <w:szCs w:val="20"/>
        </w:rPr>
      </w:pPr>
      <w:r w:rsidRPr="002D0074">
        <w:rPr>
          <w:rFonts w:ascii="Arial" w:hAnsi="Arial" w:cs="Arial"/>
          <w:i w:val="0"/>
          <w:color w:val="auto"/>
          <w:sz w:val="20"/>
          <w:szCs w:val="20"/>
        </w:rPr>
        <w:t>zagospodarowanej papy odpadowej powstałej w gospodarstwie domowym  o kodzie: 17 03 80: ……………………………………………- netto: …………zł; podatek VAT ….% tj.: ….zł; cena brutto: ………zł, (słownie zł: ………………………………….),</w:t>
      </w:r>
    </w:p>
    <w:p w14:paraId="5B0ACEB9" w14:textId="26C53C4F" w:rsidR="00CC184A" w:rsidRPr="002D0074" w:rsidRDefault="00CC184A" w:rsidP="002A311F">
      <w:pPr>
        <w:pStyle w:val="Tekstpodstawowywcity"/>
        <w:spacing w:line="276" w:lineRule="auto"/>
        <w:ind w:left="1440"/>
        <w:jc w:val="both"/>
        <w:rPr>
          <w:rFonts w:ascii="Arial" w:hAnsi="Arial" w:cs="Arial"/>
          <w:sz w:val="20"/>
          <w:szCs w:val="20"/>
        </w:rPr>
      </w:pPr>
    </w:p>
    <w:p w14:paraId="0AE8C3EE" w14:textId="77777777" w:rsidR="00594053" w:rsidRPr="002D0074" w:rsidRDefault="00594053" w:rsidP="0012525D">
      <w:pPr>
        <w:pStyle w:val="Tekstpodstawowywcity"/>
        <w:spacing w:line="276" w:lineRule="auto"/>
        <w:ind w:left="0"/>
        <w:jc w:val="both"/>
        <w:rPr>
          <w:rFonts w:ascii="Arial" w:hAnsi="Arial" w:cs="Arial"/>
        </w:rPr>
      </w:pPr>
    </w:p>
    <w:p w14:paraId="432C12B0" w14:textId="77777777" w:rsidR="00811596" w:rsidRPr="002D0074" w:rsidRDefault="00594053" w:rsidP="0012525D">
      <w:pPr>
        <w:pStyle w:val="Domylnie"/>
        <w:spacing w:after="0" w:line="276" w:lineRule="auto"/>
        <w:jc w:val="both"/>
        <w:rPr>
          <w:rFonts w:ascii="Arial" w:hAnsi="Arial" w:cs="Arial"/>
          <w:color w:val="auto"/>
          <w:sz w:val="20"/>
          <w:szCs w:val="20"/>
        </w:rPr>
      </w:pPr>
      <w:r w:rsidRPr="002D0074">
        <w:rPr>
          <w:rFonts w:ascii="Arial" w:hAnsi="Arial" w:cs="Arial"/>
          <w:color w:val="auto"/>
          <w:sz w:val="20"/>
          <w:szCs w:val="20"/>
        </w:rPr>
        <w:t>3.</w:t>
      </w:r>
      <w:r w:rsidR="002B07F4" w:rsidRPr="002D0074">
        <w:rPr>
          <w:rFonts w:ascii="Arial" w:hAnsi="Arial" w:cs="Arial"/>
          <w:color w:val="auto"/>
          <w:sz w:val="20"/>
          <w:szCs w:val="20"/>
        </w:rPr>
        <w:t xml:space="preserve"> Wykonawca oświadcza , że ceny jednostkowe brutto za zagospodarowanie poszczególnych rodzajów odpadów </w:t>
      </w:r>
      <w:r w:rsidRPr="002D0074">
        <w:rPr>
          <w:rFonts w:ascii="Arial" w:hAnsi="Arial" w:cs="Arial"/>
          <w:color w:val="auto"/>
          <w:sz w:val="20"/>
          <w:szCs w:val="20"/>
        </w:rPr>
        <w:t>przedstawione w ust. 2</w:t>
      </w:r>
      <w:r w:rsidR="002B07F4" w:rsidRPr="002D0074">
        <w:rPr>
          <w:rFonts w:ascii="Arial" w:hAnsi="Arial" w:cs="Arial"/>
          <w:color w:val="auto"/>
          <w:sz w:val="20"/>
          <w:szCs w:val="20"/>
        </w:rPr>
        <w:t xml:space="preserve">, nie obejmują kosztów odbioru tych rodzajów odpadów. Wykonawca oświadcza nadto, że ceny jednostkowe brutto uwzględniają </w:t>
      </w:r>
      <w:r w:rsidRPr="002D0074">
        <w:rPr>
          <w:rFonts w:ascii="Arial" w:hAnsi="Arial" w:cs="Arial"/>
          <w:color w:val="auto"/>
          <w:sz w:val="20"/>
          <w:szCs w:val="20"/>
        </w:rPr>
        <w:t xml:space="preserve">wszystkie obowiązujące w Polsce   podatki </w:t>
      </w:r>
      <w:r w:rsidRPr="002D0074">
        <w:rPr>
          <w:rFonts w:ascii="Arial" w:hAnsi="Arial" w:cs="Arial"/>
          <w:color w:val="auto"/>
          <w:sz w:val="20"/>
          <w:szCs w:val="20"/>
        </w:rPr>
        <w:lastRenderedPageBreak/>
        <w:t xml:space="preserve">oraz wszelkie inne opłaty i koszty związane z wykonywaniem usług. </w:t>
      </w:r>
      <w:r w:rsidR="002B07F4" w:rsidRPr="002D0074">
        <w:rPr>
          <w:rFonts w:ascii="Arial" w:hAnsi="Arial" w:cs="Arial"/>
          <w:color w:val="auto"/>
          <w:sz w:val="20"/>
          <w:szCs w:val="20"/>
        </w:rPr>
        <w:t>Cena miesięczna ryczałtowa za urządzenie i obsługę PSZOK obejmuje wszelkie koszty jego udostępnienia na rzecz Zamawiającego, a w szczególności wynagrodzenie za przyjmowanie odpadów w tym punkcie.</w:t>
      </w:r>
      <w:r w:rsidRPr="002D0074">
        <w:rPr>
          <w:rFonts w:ascii="Arial" w:hAnsi="Arial" w:cs="Arial"/>
          <w:color w:val="auto"/>
          <w:sz w:val="20"/>
          <w:szCs w:val="20"/>
        </w:rPr>
        <w:t xml:space="preserve">                    </w:t>
      </w:r>
    </w:p>
    <w:p w14:paraId="1EB147AC" w14:textId="0CD5B937" w:rsidR="00594053" w:rsidRPr="002D0074" w:rsidRDefault="00594053" w:rsidP="0012525D">
      <w:pPr>
        <w:pStyle w:val="Domylnie"/>
        <w:spacing w:after="0" w:line="276" w:lineRule="auto"/>
        <w:jc w:val="both"/>
        <w:rPr>
          <w:rFonts w:ascii="Arial" w:hAnsi="Arial" w:cs="Arial"/>
          <w:color w:val="auto"/>
          <w:sz w:val="20"/>
          <w:szCs w:val="20"/>
        </w:rPr>
      </w:pPr>
      <w:r w:rsidRPr="002D0074">
        <w:rPr>
          <w:rFonts w:ascii="Arial" w:hAnsi="Arial" w:cs="Arial"/>
          <w:color w:val="auto"/>
          <w:sz w:val="20"/>
          <w:szCs w:val="20"/>
        </w:rPr>
        <w:t>4. Zamawiający oświadcza, że na dzień zawarcia umowy posiada zabezpieczenie środków na realizację przedmiotu umowy w kwocie …………….. PLN</w:t>
      </w:r>
    </w:p>
    <w:p w14:paraId="12174C88" w14:textId="77777777" w:rsidR="00594053" w:rsidRPr="002D0074" w:rsidRDefault="00594053" w:rsidP="0012525D">
      <w:pPr>
        <w:pStyle w:val="Domylnie"/>
        <w:spacing w:after="0" w:line="276" w:lineRule="auto"/>
        <w:jc w:val="both"/>
        <w:rPr>
          <w:rFonts w:ascii="Arial" w:hAnsi="Arial" w:cs="Arial"/>
          <w:color w:val="auto"/>
          <w:sz w:val="20"/>
          <w:szCs w:val="20"/>
        </w:rPr>
      </w:pPr>
      <w:r w:rsidRPr="002D0074">
        <w:rPr>
          <w:rFonts w:ascii="Arial" w:hAnsi="Arial" w:cs="Arial"/>
          <w:color w:val="auto"/>
          <w:sz w:val="20"/>
          <w:szCs w:val="20"/>
        </w:rPr>
        <w:t>5. Łączne wynagrodzenie Wykonawcy za realizację przedmiotu niniejszej umowy nie może przekroczyć kwoty określonej w ust. 4.</w:t>
      </w:r>
    </w:p>
    <w:p w14:paraId="22DFB5FB" w14:textId="77777777" w:rsidR="00594053" w:rsidRPr="002D0074" w:rsidRDefault="00594053" w:rsidP="0012525D">
      <w:pPr>
        <w:pStyle w:val="Domylnie"/>
        <w:spacing w:after="0" w:line="276" w:lineRule="auto"/>
        <w:jc w:val="both"/>
        <w:rPr>
          <w:rFonts w:ascii="Arial" w:hAnsi="Arial" w:cs="Arial"/>
          <w:color w:val="auto"/>
          <w:sz w:val="20"/>
          <w:szCs w:val="20"/>
        </w:rPr>
      </w:pPr>
      <w:r w:rsidRPr="002D0074">
        <w:rPr>
          <w:rFonts w:ascii="Arial" w:hAnsi="Arial" w:cs="Arial"/>
          <w:color w:val="auto"/>
          <w:sz w:val="20"/>
          <w:szCs w:val="20"/>
        </w:rPr>
        <w:t xml:space="preserve">6. Wysokość limitu finansowego przewidzianego  w ust. 4 może ulec zmianie, pod warunkiem zabezpieczenia odpowiednich środków w Budżecie Gminy Gorlice i w obowiązującej Wieloletniej Prognozie Finansowej Gminy Gorlice. </w:t>
      </w:r>
    </w:p>
    <w:p w14:paraId="7B5516FA" w14:textId="77777777" w:rsidR="00594053" w:rsidRPr="002D0074" w:rsidRDefault="00594053" w:rsidP="0012525D">
      <w:pPr>
        <w:pStyle w:val="Domylnie"/>
        <w:spacing w:after="0" w:line="276" w:lineRule="auto"/>
        <w:jc w:val="both"/>
        <w:rPr>
          <w:rFonts w:ascii="Arial" w:hAnsi="Arial" w:cs="Arial"/>
          <w:color w:val="auto"/>
          <w:sz w:val="20"/>
          <w:szCs w:val="20"/>
        </w:rPr>
      </w:pPr>
      <w:r w:rsidRPr="002D0074">
        <w:rPr>
          <w:rFonts w:ascii="Arial" w:hAnsi="Arial" w:cs="Arial"/>
          <w:color w:val="auto"/>
          <w:sz w:val="20"/>
          <w:szCs w:val="20"/>
        </w:rPr>
        <w:t>7. W przypadku zmiany wysokości środków finansowych, strony dokonają odpowiedniej zmiany zapisów ust. 4 w formie aneksu do niniejszej umowy.</w:t>
      </w:r>
    </w:p>
    <w:p w14:paraId="0A034ABE" w14:textId="77777777" w:rsidR="00497A66" w:rsidRPr="002D0074" w:rsidRDefault="00497A66" w:rsidP="0012525D">
      <w:pPr>
        <w:pStyle w:val="Tretekstu"/>
        <w:spacing w:line="276" w:lineRule="auto"/>
        <w:jc w:val="left"/>
        <w:rPr>
          <w:rFonts w:ascii="Arial" w:hAnsi="Arial" w:cs="Arial"/>
          <w:color w:val="auto"/>
          <w:sz w:val="20"/>
          <w:szCs w:val="20"/>
        </w:rPr>
      </w:pPr>
    </w:p>
    <w:p w14:paraId="09478DE2" w14:textId="77777777"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12</w:t>
      </w:r>
    </w:p>
    <w:p w14:paraId="191ABA2C" w14:textId="77777777" w:rsidR="00594053" w:rsidRPr="002D0074" w:rsidRDefault="00594053" w:rsidP="0012525D">
      <w:pPr>
        <w:pStyle w:val="Tretekstu"/>
        <w:spacing w:line="276" w:lineRule="auto"/>
        <w:jc w:val="both"/>
        <w:rPr>
          <w:rFonts w:ascii="Arial" w:hAnsi="Arial" w:cs="Arial"/>
          <w:b w:val="0"/>
          <w:color w:val="auto"/>
          <w:sz w:val="20"/>
          <w:szCs w:val="20"/>
        </w:rPr>
      </w:pPr>
      <w:r w:rsidRPr="002D0074">
        <w:rPr>
          <w:rFonts w:ascii="Arial" w:hAnsi="Arial" w:cs="Arial"/>
          <w:b w:val="0"/>
          <w:color w:val="auto"/>
          <w:sz w:val="20"/>
          <w:szCs w:val="20"/>
        </w:rPr>
        <w:t>Strony na potrzeby obliczania wartości kar umownych określają szacunkową nominalną wartość umowy brutto: ……………. PLN*</w:t>
      </w:r>
    </w:p>
    <w:p w14:paraId="3EE7A2A6" w14:textId="228A2380" w:rsidR="007072BF" w:rsidRPr="002D0074" w:rsidRDefault="00594053" w:rsidP="0075069D">
      <w:pPr>
        <w:pStyle w:val="Tretekstu"/>
        <w:spacing w:line="276" w:lineRule="auto"/>
        <w:jc w:val="both"/>
        <w:rPr>
          <w:rFonts w:ascii="Arial" w:hAnsi="Arial" w:cs="Arial"/>
          <w:i/>
          <w:color w:val="auto"/>
        </w:rPr>
      </w:pPr>
      <w:r w:rsidRPr="002D0074">
        <w:rPr>
          <w:rFonts w:ascii="Arial" w:hAnsi="Arial" w:cs="Arial"/>
          <w:b w:val="0"/>
          <w:i/>
          <w:color w:val="auto"/>
          <w:sz w:val="20"/>
          <w:szCs w:val="20"/>
        </w:rPr>
        <w:t xml:space="preserve">*Zostanie  wpisana wartość z oferty Wykonawcy </w:t>
      </w:r>
    </w:p>
    <w:p w14:paraId="059C4907" w14:textId="01A20006"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13</w:t>
      </w:r>
    </w:p>
    <w:p w14:paraId="57AA3415" w14:textId="77777777" w:rsidR="00594053" w:rsidRPr="002D0074" w:rsidRDefault="00594053" w:rsidP="0012525D">
      <w:pPr>
        <w:pStyle w:val="Tretekstu"/>
        <w:spacing w:line="276" w:lineRule="auto"/>
        <w:jc w:val="both"/>
        <w:rPr>
          <w:rFonts w:ascii="Arial" w:hAnsi="Arial" w:cs="Arial"/>
          <w:color w:val="auto"/>
        </w:rPr>
      </w:pPr>
      <w:r w:rsidRPr="002D0074">
        <w:rPr>
          <w:rFonts w:ascii="Arial" w:hAnsi="Arial" w:cs="Arial"/>
          <w:b w:val="0"/>
          <w:color w:val="auto"/>
          <w:sz w:val="20"/>
          <w:szCs w:val="20"/>
        </w:rPr>
        <w:t>1. Strony postanawiają, że obowiązującą je formą odszkodowania będą kary umowne. Kary będą naliczane w następujących przypadkach i wysokościach:</w:t>
      </w:r>
    </w:p>
    <w:p w14:paraId="379CFFB7" w14:textId="77777777" w:rsidR="00594053" w:rsidRPr="002D0074" w:rsidRDefault="00594053" w:rsidP="0012525D">
      <w:pPr>
        <w:pStyle w:val="Tretekstu"/>
        <w:tabs>
          <w:tab w:val="left" w:pos="585"/>
          <w:tab w:val="left" w:pos="1170"/>
          <w:tab w:val="left" w:pos="1293"/>
          <w:tab w:val="left" w:pos="2070"/>
        </w:tabs>
        <w:spacing w:line="276" w:lineRule="auto"/>
        <w:jc w:val="both"/>
        <w:rPr>
          <w:rFonts w:ascii="Arial" w:hAnsi="Arial" w:cs="Arial"/>
          <w:color w:val="auto"/>
        </w:rPr>
      </w:pPr>
      <w:r w:rsidRPr="002D0074">
        <w:rPr>
          <w:rFonts w:ascii="Arial" w:hAnsi="Arial" w:cs="Arial"/>
          <w:b w:val="0"/>
          <w:color w:val="auto"/>
          <w:sz w:val="20"/>
          <w:szCs w:val="20"/>
        </w:rPr>
        <w:t>2. Wykonawca zapłaci kary umowne za:</w:t>
      </w:r>
    </w:p>
    <w:p w14:paraId="1D0AF383" w14:textId="162A956F" w:rsidR="00594053" w:rsidRPr="002D0074" w:rsidRDefault="00594053" w:rsidP="0012525D">
      <w:pPr>
        <w:pStyle w:val="Tretekstu"/>
        <w:spacing w:line="276" w:lineRule="auto"/>
        <w:ind w:left="1400" w:hanging="400"/>
        <w:jc w:val="both"/>
        <w:rPr>
          <w:rFonts w:ascii="Arial" w:hAnsi="Arial" w:cs="Arial"/>
          <w:color w:val="auto"/>
        </w:rPr>
      </w:pPr>
      <w:r w:rsidRPr="002D0074">
        <w:rPr>
          <w:rFonts w:ascii="Arial" w:hAnsi="Arial" w:cs="Arial"/>
          <w:b w:val="0"/>
          <w:color w:val="auto"/>
          <w:sz w:val="20"/>
          <w:szCs w:val="20"/>
        </w:rPr>
        <w:t xml:space="preserve">a) </w:t>
      </w:r>
      <w:r w:rsidR="002B57C8" w:rsidRPr="002D0074">
        <w:rPr>
          <w:rFonts w:ascii="Arial" w:hAnsi="Arial" w:cs="Arial"/>
          <w:b w:val="0"/>
          <w:color w:val="auto"/>
          <w:sz w:val="20"/>
          <w:szCs w:val="20"/>
        </w:rPr>
        <w:t xml:space="preserve">  zwłokę</w:t>
      </w:r>
      <w:r w:rsidRPr="002D0074">
        <w:rPr>
          <w:rFonts w:ascii="Arial" w:hAnsi="Arial" w:cs="Arial"/>
          <w:b w:val="0"/>
          <w:color w:val="auto"/>
          <w:sz w:val="20"/>
          <w:szCs w:val="20"/>
        </w:rPr>
        <w:t xml:space="preserve"> w wykonaniu określonego w harmonogramie lub ustalonego  z Zamawiającym lub z podmiotem od którego mają być odbierane odpady komunalne zakresu robót –  w wysokości 1000/2000/</w:t>
      </w:r>
      <w:r w:rsidRPr="002D0074">
        <w:rPr>
          <w:rFonts w:ascii="Arial" w:hAnsi="Arial" w:cs="Arial"/>
          <w:color w:val="auto"/>
          <w:sz w:val="20"/>
          <w:szCs w:val="20"/>
        </w:rPr>
        <w:t xml:space="preserve">3000* zł </w:t>
      </w:r>
      <w:r w:rsidRPr="002D0074">
        <w:rPr>
          <w:rFonts w:ascii="Arial" w:hAnsi="Arial" w:cs="Arial"/>
          <w:b w:val="0"/>
          <w:color w:val="auto"/>
          <w:sz w:val="20"/>
          <w:szCs w:val="20"/>
        </w:rPr>
        <w:t>za każdy rozpoczęty dzień opóźnienia;</w:t>
      </w:r>
    </w:p>
    <w:p w14:paraId="482CAEDF" w14:textId="278DFCE9" w:rsidR="00594053" w:rsidRPr="002D0074" w:rsidRDefault="00594053" w:rsidP="0012525D">
      <w:pPr>
        <w:pStyle w:val="Tretekstu"/>
        <w:spacing w:line="276" w:lineRule="auto"/>
        <w:ind w:left="1400" w:hanging="400"/>
        <w:jc w:val="both"/>
        <w:rPr>
          <w:rFonts w:ascii="Arial" w:hAnsi="Arial" w:cs="Arial"/>
          <w:color w:val="auto"/>
        </w:rPr>
      </w:pPr>
      <w:r w:rsidRPr="002D0074">
        <w:rPr>
          <w:rFonts w:ascii="Arial" w:hAnsi="Arial" w:cs="Arial"/>
          <w:b w:val="0"/>
          <w:color w:val="auto"/>
          <w:sz w:val="20"/>
          <w:szCs w:val="20"/>
        </w:rPr>
        <w:t xml:space="preserve">b) </w:t>
      </w:r>
      <w:r w:rsidR="002B57C8" w:rsidRPr="002D0074">
        <w:rPr>
          <w:rFonts w:ascii="Arial" w:hAnsi="Arial" w:cs="Arial"/>
          <w:b w:val="0"/>
          <w:color w:val="auto"/>
          <w:sz w:val="20"/>
          <w:szCs w:val="20"/>
        </w:rPr>
        <w:t xml:space="preserve">    </w:t>
      </w:r>
      <w:r w:rsidRPr="002D0074">
        <w:rPr>
          <w:rFonts w:ascii="Arial" w:hAnsi="Arial" w:cs="Arial"/>
          <w:b w:val="0"/>
          <w:color w:val="auto"/>
          <w:sz w:val="20"/>
          <w:szCs w:val="20"/>
        </w:rPr>
        <w:t>pozostawienie nie uporządkowanego miejsca gromadzenia odpadów, zanieczyszczenie trasy przejazdu - w wysokości 1000/2000/</w:t>
      </w:r>
      <w:r w:rsidRPr="002D0074">
        <w:rPr>
          <w:rFonts w:ascii="Arial" w:hAnsi="Arial" w:cs="Arial"/>
          <w:color w:val="auto"/>
          <w:sz w:val="20"/>
          <w:szCs w:val="20"/>
        </w:rPr>
        <w:t xml:space="preserve">3000* zł </w:t>
      </w:r>
      <w:r w:rsidRPr="002D0074">
        <w:rPr>
          <w:rFonts w:ascii="Arial" w:hAnsi="Arial" w:cs="Arial"/>
          <w:b w:val="0"/>
          <w:color w:val="auto"/>
          <w:sz w:val="20"/>
          <w:szCs w:val="20"/>
        </w:rPr>
        <w:t>za każdy stwierdzony przypadek zanieczyszczenia lub pozostawienia nie uporządkowanego miejsca gromadzenia odpadów oraz za każdy stwierdzony przypadek zanieczyszczenia trasy przejazdu;</w:t>
      </w:r>
    </w:p>
    <w:p w14:paraId="753D8962" w14:textId="6C08647E" w:rsidR="00594053" w:rsidRPr="002D0074" w:rsidRDefault="00594053" w:rsidP="0012525D">
      <w:pPr>
        <w:pStyle w:val="Tretekstu"/>
        <w:spacing w:line="276" w:lineRule="auto"/>
        <w:ind w:left="1400" w:hanging="400"/>
        <w:jc w:val="both"/>
        <w:rPr>
          <w:rFonts w:ascii="Arial" w:hAnsi="Arial" w:cs="Arial"/>
          <w:color w:val="auto"/>
        </w:rPr>
      </w:pPr>
      <w:r w:rsidRPr="002D0074">
        <w:rPr>
          <w:rFonts w:ascii="Arial" w:hAnsi="Arial" w:cs="Arial"/>
          <w:b w:val="0"/>
          <w:color w:val="auto"/>
          <w:sz w:val="20"/>
          <w:szCs w:val="20"/>
        </w:rPr>
        <w:t>c) dopuszczenie do przepełnienia kontenerów lub pojemników w wysokości 1000/2000/</w:t>
      </w:r>
      <w:r w:rsidRPr="002D0074">
        <w:rPr>
          <w:rFonts w:ascii="Arial" w:hAnsi="Arial" w:cs="Arial"/>
          <w:color w:val="auto"/>
          <w:sz w:val="20"/>
          <w:szCs w:val="20"/>
        </w:rPr>
        <w:t xml:space="preserve">3000* zł  </w:t>
      </w:r>
      <w:r w:rsidRPr="002D0074">
        <w:rPr>
          <w:rFonts w:ascii="Arial" w:hAnsi="Arial" w:cs="Arial"/>
          <w:b w:val="0"/>
          <w:color w:val="auto"/>
          <w:sz w:val="20"/>
          <w:szCs w:val="20"/>
        </w:rPr>
        <w:t>za każdy stwierdzony przypadek przepełnienia kontenerów lub pojemników</w:t>
      </w:r>
      <w:r w:rsidR="009E4A90" w:rsidRPr="002D0074">
        <w:rPr>
          <w:rFonts w:ascii="Arial" w:hAnsi="Arial" w:cs="Arial"/>
          <w:b w:val="0"/>
          <w:color w:val="auto"/>
          <w:sz w:val="20"/>
          <w:szCs w:val="20"/>
        </w:rPr>
        <w:t xml:space="preserve"> powstały z winy wykonawcy;</w:t>
      </w:r>
    </w:p>
    <w:p w14:paraId="54CC75C7" w14:textId="5DB14D71" w:rsidR="00594053" w:rsidRPr="002D0074" w:rsidRDefault="00594053" w:rsidP="0012525D">
      <w:pPr>
        <w:pStyle w:val="Tretekstu"/>
        <w:spacing w:line="276" w:lineRule="auto"/>
        <w:ind w:left="1400" w:hanging="400"/>
        <w:jc w:val="both"/>
        <w:rPr>
          <w:rFonts w:ascii="Arial" w:hAnsi="Arial" w:cs="Arial"/>
          <w:color w:val="auto"/>
        </w:rPr>
      </w:pPr>
      <w:r w:rsidRPr="002D0074">
        <w:rPr>
          <w:rFonts w:ascii="Arial" w:hAnsi="Arial" w:cs="Arial"/>
          <w:b w:val="0"/>
          <w:color w:val="auto"/>
          <w:sz w:val="20"/>
          <w:szCs w:val="20"/>
        </w:rPr>
        <w:t xml:space="preserve">d) odstąpienie od umowy z przyczyn leżących po stronie Wykonawcy w wysokości </w:t>
      </w:r>
      <w:r w:rsidR="001C49DE" w:rsidRPr="002D0074">
        <w:rPr>
          <w:rFonts w:ascii="Arial" w:hAnsi="Arial" w:cs="Arial"/>
          <w:b w:val="0"/>
          <w:color w:val="auto"/>
          <w:sz w:val="20"/>
          <w:szCs w:val="20"/>
        </w:rPr>
        <w:t>5</w:t>
      </w:r>
      <w:r w:rsidRPr="002D0074">
        <w:rPr>
          <w:rFonts w:ascii="Arial" w:hAnsi="Arial" w:cs="Arial"/>
          <w:b w:val="0"/>
          <w:color w:val="auto"/>
          <w:sz w:val="20"/>
          <w:szCs w:val="20"/>
        </w:rPr>
        <w:t>00 000 zł;</w:t>
      </w:r>
    </w:p>
    <w:p w14:paraId="42CF32D4" w14:textId="4186BAAF" w:rsidR="00594053" w:rsidRPr="002D0074" w:rsidRDefault="00594053" w:rsidP="0012525D">
      <w:pPr>
        <w:pStyle w:val="Tretekstu"/>
        <w:spacing w:line="276" w:lineRule="auto"/>
        <w:ind w:left="1400" w:hanging="400"/>
        <w:jc w:val="both"/>
        <w:rPr>
          <w:rFonts w:ascii="Arial" w:hAnsi="Arial" w:cs="Arial"/>
          <w:color w:val="auto"/>
        </w:rPr>
      </w:pPr>
      <w:r w:rsidRPr="002D0074">
        <w:rPr>
          <w:rFonts w:ascii="Arial" w:hAnsi="Arial" w:cs="Arial"/>
          <w:b w:val="0"/>
          <w:color w:val="auto"/>
          <w:sz w:val="20"/>
          <w:szCs w:val="20"/>
        </w:rPr>
        <w:t xml:space="preserve">e) za </w:t>
      </w:r>
      <w:r w:rsidR="006F28B0" w:rsidRPr="002D0074">
        <w:rPr>
          <w:rFonts w:ascii="Arial" w:hAnsi="Arial" w:cs="Arial"/>
          <w:b w:val="0"/>
          <w:color w:val="auto"/>
          <w:sz w:val="20"/>
          <w:szCs w:val="20"/>
        </w:rPr>
        <w:t>zwłokę</w:t>
      </w:r>
      <w:r w:rsidRPr="002D0074">
        <w:rPr>
          <w:rFonts w:ascii="Arial" w:hAnsi="Arial" w:cs="Arial"/>
          <w:b w:val="0"/>
          <w:color w:val="auto"/>
          <w:sz w:val="20"/>
          <w:szCs w:val="20"/>
        </w:rPr>
        <w:t xml:space="preserve"> w przekazaniu  informacji o której mowa w §7 ust. 3 umowy w wysokości 100 zł za każdy rozpoczęty dzień </w:t>
      </w:r>
      <w:r w:rsidR="006F28B0" w:rsidRPr="002D0074">
        <w:rPr>
          <w:rFonts w:ascii="Arial" w:hAnsi="Arial" w:cs="Arial"/>
          <w:b w:val="0"/>
          <w:color w:val="auto"/>
          <w:sz w:val="20"/>
          <w:szCs w:val="20"/>
        </w:rPr>
        <w:t>zwłoki</w:t>
      </w:r>
      <w:r w:rsidRPr="002D0074">
        <w:rPr>
          <w:rFonts w:ascii="Arial" w:hAnsi="Arial" w:cs="Arial"/>
          <w:b w:val="0"/>
          <w:color w:val="auto"/>
          <w:sz w:val="20"/>
          <w:szCs w:val="20"/>
        </w:rPr>
        <w:t xml:space="preserve">; </w:t>
      </w:r>
      <w:r w:rsidR="006F28B0" w:rsidRPr="002D0074">
        <w:rPr>
          <w:rFonts w:ascii="Arial" w:hAnsi="Arial" w:cs="Arial"/>
          <w:b w:val="0"/>
          <w:color w:val="auto"/>
          <w:sz w:val="20"/>
          <w:szCs w:val="20"/>
        </w:rPr>
        <w:t>do wysokości za 30 dni zwłoki.</w:t>
      </w:r>
    </w:p>
    <w:p w14:paraId="21DDB932" w14:textId="1E42196A" w:rsidR="00594053" w:rsidRPr="002D0074" w:rsidRDefault="00594053" w:rsidP="0012525D">
      <w:pPr>
        <w:pStyle w:val="Tretekstu"/>
        <w:spacing w:line="276" w:lineRule="auto"/>
        <w:ind w:left="1400" w:hanging="300"/>
        <w:jc w:val="both"/>
        <w:rPr>
          <w:rFonts w:ascii="Arial" w:hAnsi="Arial" w:cs="Arial"/>
          <w:b w:val="0"/>
          <w:color w:val="auto"/>
          <w:sz w:val="20"/>
          <w:szCs w:val="20"/>
        </w:rPr>
      </w:pPr>
      <w:r w:rsidRPr="002D0074">
        <w:rPr>
          <w:rFonts w:ascii="Arial" w:hAnsi="Arial" w:cs="Arial"/>
          <w:b w:val="0"/>
          <w:color w:val="auto"/>
          <w:sz w:val="20"/>
          <w:szCs w:val="20"/>
        </w:rPr>
        <w:t xml:space="preserve">f)  za nieosiągnięcie </w:t>
      </w:r>
      <w:r w:rsidR="00500C8C" w:rsidRPr="002D0074">
        <w:rPr>
          <w:rFonts w:ascii="Arial" w:hAnsi="Arial" w:cs="Arial"/>
          <w:b w:val="0"/>
          <w:color w:val="auto"/>
          <w:sz w:val="20"/>
          <w:szCs w:val="20"/>
        </w:rPr>
        <w:t xml:space="preserve">za okres realizacji umowy </w:t>
      </w:r>
      <w:r w:rsidRPr="002D0074">
        <w:rPr>
          <w:rFonts w:ascii="Arial" w:hAnsi="Arial" w:cs="Arial"/>
          <w:b w:val="0"/>
          <w:color w:val="auto"/>
          <w:sz w:val="20"/>
          <w:szCs w:val="20"/>
        </w:rPr>
        <w:t xml:space="preserve"> wskaźnik</w:t>
      </w:r>
      <w:r w:rsidR="00500C8C" w:rsidRPr="002D0074">
        <w:rPr>
          <w:rFonts w:ascii="Arial" w:hAnsi="Arial" w:cs="Arial"/>
          <w:b w:val="0"/>
          <w:color w:val="auto"/>
          <w:sz w:val="20"/>
          <w:szCs w:val="20"/>
        </w:rPr>
        <w:t>a</w:t>
      </w:r>
      <w:r w:rsidRPr="002D0074">
        <w:rPr>
          <w:rFonts w:ascii="Arial" w:hAnsi="Arial" w:cs="Arial"/>
          <w:b w:val="0"/>
          <w:color w:val="auto"/>
          <w:sz w:val="20"/>
          <w:szCs w:val="20"/>
        </w:rPr>
        <w:t xml:space="preserve"> wskazan</w:t>
      </w:r>
      <w:r w:rsidR="00500C8C" w:rsidRPr="002D0074">
        <w:rPr>
          <w:rFonts w:ascii="Arial" w:hAnsi="Arial" w:cs="Arial"/>
          <w:b w:val="0"/>
          <w:color w:val="auto"/>
          <w:sz w:val="20"/>
          <w:szCs w:val="20"/>
        </w:rPr>
        <w:t>ego</w:t>
      </w:r>
      <w:r w:rsidRPr="002D0074">
        <w:rPr>
          <w:rFonts w:ascii="Arial" w:hAnsi="Arial" w:cs="Arial"/>
          <w:b w:val="0"/>
          <w:color w:val="auto"/>
          <w:sz w:val="20"/>
          <w:szCs w:val="20"/>
        </w:rPr>
        <w:t xml:space="preserve"> w </w:t>
      </w:r>
      <w:bookmarkStart w:id="2" w:name="_Hlk109045455"/>
      <w:r w:rsidRPr="002D0074">
        <w:rPr>
          <w:rFonts w:ascii="Arial" w:hAnsi="Arial" w:cs="Arial"/>
          <w:b w:val="0"/>
          <w:color w:val="auto"/>
          <w:sz w:val="20"/>
          <w:szCs w:val="20"/>
        </w:rPr>
        <w:t xml:space="preserve">§ 1 ust. 4 </w:t>
      </w:r>
      <w:bookmarkEnd w:id="2"/>
      <w:r w:rsidRPr="002D0074">
        <w:rPr>
          <w:rFonts w:ascii="Arial" w:hAnsi="Arial" w:cs="Arial"/>
          <w:b w:val="0"/>
          <w:color w:val="auto"/>
          <w:sz w:val="20"/>
          <w:szCs w:val="20"/>
        </w:rPr>
        <w:t xml:space="preserve">pkt 9  lit . a)  umowy, w wysokości </w:t>
      </w:r>
      <w:r w:rsidR="00A52D21" w:rsidRPr="002D0074">
        <w:rPr>
          <w:rFonts w:ascii="Arial" w:hAnsi="Arial" w:cs="Arial"/>
          <w:b w:val="0"/>
          <w:color w:val="auto"/>
          <w:sz w:val="20"/>
          <w:szCs w:val="20"/>
        </w:rPr>
        <w:t>8</w:t>
      </w:r>
      <w:r w:rsidRPr="002D0074">
        <w:rPr>
          <w:rFonts w:ascii="Arial" w:hAnsi="Arial" w:cs="Arial"/>
          <w:b w:val="0"/>
          <w:color w:val="auto"/>
          <w:sz w:val="20"/>
          <w:szCs w:val="20"/>
        </w:rPr>
        <w:t xml:space="preserve"> %  szacunkowej nominalnej wartości umowy o której mowa w  § 12 za  deklarowany i nieuzyskany poziom , </w:t>
      </w:r>
    </w:p>
    <w:p w14:paraId="52168642" w14:textId="30ADCD3D" w:rsidR="00594053" w:rsidRPr="002D0074" w:rsidRDefault="00594053" w:rsidP="0012525D">
      <w:pPr>
        <w:pStyle w:val="Tretekstu"/>
        <w:spacing w:line="276" w:lineRule="auto"/>
        <w:ind w:left="1418" w:hanging="284"/>
        <w:jc w:val="both"/>
        <w:rPr>
          <w:rFonts w:ascii="Arial" w:hAnsi="Arial" w:cs="Arial"/>
          <w:color w:val="auto"/>
        </w:rPr>
      </w:pPr>
      <w:r w:rsidRPr="002D0074">
        <w:rPr>
          <w:rFonts w:ascii="Arial" w:hAnsi="Arial" w:cs="Arial"/>
          <w:b w:val="0"/>
          <w:color w:val="auto"/>
          <w:sz w:val="20"/>
          <w:szCs w:val="20"/>
        </w:rPr>
        <w:t xml:space="preserve">g)  za </w:t>
      </w:r>
      <w:r w:rsidR="000E35C1" w:rsidRPr="002D0074">
        <w:rPr>
          <w:rFonts w:ascii="Arial" w:hAnsi="Arial" w:cs="Arial"/>
          <w:b w:val="0"/>
          <w:color w:val="auto"/>
          <w:sz w:val="20"/>
          <w:szCs w:val="20"/>
        </w:rPr>
        <w:t>zwłokę</w:t>
      </w:r>
      <w:r w:rsidRPr="002D0074">
        <w:rPr>
          <w:rFonts w:ascii="Arial" w:hAnsi="Arial" w:cs="Arial"/>
          <w:b w:val="0"/>
          <w:color w:val="auto"/>
          <w:sz w:val="20"/>
          <w:szCs w:val="20"/>
        </w:rPr>
        <w:t xml:space="preserve"> w dostarczeniu worków do selektywnej zbiórki odpadów o których mowa w ust. 10 lit. e) OPZ w wysokości 50 zł za każdy dzień opóźnienia  w każdym  stwierdzonym przypadku.</w:t>
      </w:r>
    </w:p>
    <w:p w14:paraId="45297CAD" w14:textId="69FAEDEC" w:rsidR="00594053" w:rsidRPr="002D0074" w:rsidRDefault="00594053" w:rsidP="0012525D">
      <w:pPr>
        <w:pStyle w:val="Tretekstu"/>
        <w:spacing w:line="276" w:lineRule="auto"/>
        <w:ind w:left="1400" w:hanging="300"/>
        <w:jc w:val="both"/>
        <w:rPr>
          <w:rFonts w:ascii="Arial" w:hAnsi="Arial" w:cs="Arial"/>
          <w:color w:val="auto"/>
        </w:rPr>
      </w:pPr>
      <w:r w:rsidRPr="002D0074">
        <w:rPr>
          <w:rFonts w:ascii="Arial" w:hAnsi="Arial" w:cs="Arial"/>
          <w:b w:val="0"/>
          <w:color w:val="auto"/>
          <w:sz w:val="20"/>
          <w:szCs w:val="20"/>
        </w:rPr>
        <w:t xml:space="preserve">h) za </w:t>
      </w:r>
      <w:r w:rsidR="006F28B0" w:rsidRPr="002D0074">
        <w:rPr>
          <w:rFonts w:ascii="Arial" w:hAnsi="Arial" w:cs="Arial"/>
          <w:b w:val="0"/>
          <w:color w:val="auto"/>
          <w:sz w:val="20"/>
          <w:szCs w:val="20"/>
        </w:rPr>
        <w:t>zwłokę</w:t>
      </w:r>
      <w:r w:rsidRPr="002D0074">
        <w:rPr>
          <w:rFonts w:ascii="Arial" w:hAnsi="Arial" w:cs="Arial"/>
          <w:b w:val="0"/>
          <w:color w:val="auto"/>
          <w:sz w:val="20"/>
          <w:szCs w:val="20"/>
        </w:rPr>
        <w:t xml:space="preserve"> w usunięciu stwierdzonych nieprawidłowości w wykonaniu przedmiotu umowy, do usunięcia których Wykonawca został zobowiązany przez Zamawiającego, w wysokości 1000/2000/</w:t>
      </w:r>
      <w:r w:rsidRPr="002D0074">
        <w:rPr>
          <w:rFonts w:ascii="Arial" w:hAnsi="Arial" w:cs="Arial"/>
          <w:color w:val="auto"/>
          <w:sz w:val="20"/>
          <w:szCs w:val="20"/>
        </w:rPr>
        <w:t xml:space="preserve">3000* zł </w:t>
      </w:r>
      <w:r w:rsidRPr="002D0074">
        <w:rPr>
          <w:rFonts w:ascii="Arial" w:hAnsi="Arial" w:cs="Arial"/>
          <w:b w:val="0"/>
          <w:color w:val="auto"/>
          <w:sz w:val="20"/>
          <w:szCs w:val="20"/>
        </w:rPr>
        <w:t>za każdy dzień opóźnienia liczony od upływu terminu na usunięcie nieprawidłowości do dnia ich usunięcia,</w:t>
      </w:r>
    </w:p>
    <w:p w14:paraId="63A0C57F" w14:textId="457715EA" w:rsidR="00594053" w:rsidRPr="002D0074" w:rsidRDefault="00594053" w:rsidP="0012525D">
      <w:pPr>
        <w:pStyle w:val="Tretekstu"/>
        <w:spacing w:line="276" w:lineRule="auto"/>
        <w:ind w:left="1400" w:hanging="300"/>
        <w:jc w:val="both"/>
        <w:rPr>
          <w:rFonts w:ascii="Arial" w:hAnsi="Arial" w:cs="Arial"/>
          <w:b w:val="0"/>
          <w:color w:val="auto"/>
          <w:sz w:val="20"/>
          <w:szCs w:val="20"/>
        </w:rPr>
      </w:pPr>
      <w:r w:rsidRPr="002D0074">
        <w:rPr>
          <w:rFonts w:ascii="Arial" w:hAnsi="Arial" w:cs="Arial"/>
          <w:b w:val="0"/>
          <w:color w:val="auto"/>
          <w:sz w:val="20"/>
          <w:szCs w:val="20"/>
        </w:rPr>
        <w:lastRenderedPageBreak/>
        <w:t>i) za</w:t>
      </w:r>
      <w:r w:rsidR="000D309B" w:rsidRPr="002D0074">
        <w:rPr>
          <w:rFonts w:ascii="Arial" w:hAnsi="Arial" w:cs="Arial"/>
          <w:b w:val="0"/>
          <w:color w:val="auto"/>
          <w:sz w:val="20"/>
          <w:szCs w:val="20"/>
        </w:rPr>
        <w:t xml:space="preserve"> nieprzekazanie informacji o stwierdzonych przypadkach nieselektywnego gromadzenia odpadów przez właściciela nieruchomości w wysokości </w:t>
      </w:r>
      <w:r w:rsidRPr="002D0074">
        <w:rPr>
          <w:rFonts w:ascii="Arial" w:hAnsi="Arial" w:cs="Arial"/>
          <w:b w:val="0"/>
          <w:color w:val="auto"/>
          <w:sz w:val="20"/>
          <w:szCs w:val="20"/>
        </w:rPr>
        <w:t xml:space="preserve"> 1000/2000/</w:t>
      </w:r>
      <w:r w:rsidRPr="002D0074">
        <w:rPr>
          <w:rFonts w:ascii="Arial" w:hAnsi="Arial" w:cs="Arial"/>
          <w:color w:val="auto"/>
          <w:sz w:val="20"/>
          <w:szCs w:val="20"/>
        </w:rPr>
        <w:t xml:space="preserve">3000 *  zł </w:t>
      </w:r>
      <w:r w:rsidRPr="002D0074">
        <w:rPr>
          <w:rFonts w:ascii="Arial" w:hAnsi="Arial" w:cs="Arial"/>
          <w:b w:val="0"/>
          <w:color w:val="auto"/>
          <w:sz w:val="20"/>
          <w:szCs w:val="20"/>
        </w:rPr>
        <w:t>za każdy przypadek naruszenia</w:t>
      </w:r>
      <w:r w:rsidR="0075069D" w:rsidRPr="002D0074">
        <w:rPr>
          <w:rFonts w:ascii="Arial" w:hAnsi="Arial" w:cs="Arial"/>
          <w:b w:val="0"/>
          <w:color w:val="auto"/>
          <w:sz w:val="20"/>
          <w:szCs w:val="20"/>
        </w:rPr>
        <w:t xml:space="preserve">, </w:t>
      </w:r>
    </w:p>
    <w:p w14:paraId="39462A83" w14:textId="77777777" w:rsidR="0075069D" w:rsidRPr="002D0074" w:rsidRDefault="0075069D" w:rsidP="0012525D">
      <w:pPr>
        <w:pStyle w:val="Tretekstu"/>
        <w:spacing w:line="276" w:lineRule="auto"/>
        <w:ind w:left="1400" w:hanging="300"/>
        <w:jc w:val="both"/>
        <w:rPr>
          <w:rFonts w:ascii="Arial" w:hAnsi="Arial" w:cs="Arial"/>
          <w:b w:val="0"/>
          <w:color w:val="auto"/>
          <w:sz w:val="20"/>
          <w:szCs w:val="20"/>
        </w:rPr>
      </w:pPr>
    </w:p>
    <w:p w14:paraId="62732012" w14:textId="77777777" w:rsidR="0075069D" w:rsidRPr="002D0074" w:rsidRDefault="0075069D" w:rsidP="0012525D">
      <w:pPr>
        <w:pStyle w:val="Tretekstu"/>
        <w:spacing w:line="276" w:lineRule="auto"/>
        <w:ind w:left="1400" w:hanging="300"/>
        <w:jc w:val="both"/>
        <w:rPr>
          <w:rFonts w:ascii="Arial" w:hAnsi="Arial" w:cs="Arial"/>
          <w:b w:val="0"/>
          <w:color w:val="auto"/>
          <w:sz w:val="20"/>
          <w:szCs w:val="20"/>
        </w:rPr>
      </w:pPr>
    </w:p>
    <w:p w14:paraId="6E52FFF2" w14:textId="77777777" w:rsidR="0075069D" w:rsidRPr="002D0074" w:rsidRDefault="0075069D" w:rsidP="0012525D">
      <w:pPr>
        <w:pStyle w:val="Tretekstu"/>
        <w:spacing w:line="276" w:lineRule="auto"/>
        <w:ind w:left="1400" w:hanging="300"/>
        <w:jc w:val="both"/>
        <w:rPr>
          <w:rFonts w:ascii="Arial" w:hAnsi="Arial" w:cs="Arial"/>
          <w:b w:val="0"/>
          <w:color w:val="auto"/>
          <w:sz w:val="20"/>
          <w:szCs w:val="20"/>
        </w:rPr>
      </w:pPr>
    </w:p>
    <w:p w14:paraId="0EEEE99A" w14:textId="5A32158A" w:rsidR="008F3C0F" w:rsidRPr="002D0074" w:rsidRDefault="00594053" w:rsidP="0012525D">
      <w:pPr>
        <w:pStyle w:val="Tretekstu"/>
        <w:spacing w:line="276" w:lineRule="auto"/>
        <w:ind w:left="1400" w:hanging="300"/>
        <w:jc w:val="both"/>
        <w:rPr>
          <w:rFonts w:ascii="Arial" w:hAnsi="Arial" w:cs="Arial"/>
          <w:b w:val="0"/>
          <w:color w:val="auto"/>
          <w:spacing w:val="-1"/>
          <w:sz w:val="20"/>
          <w:szCs w:val="20"/>
        </w:rPr>
      </w:pPr>
      <w:r w:rsidRPr="002D0074">
        <w:rPr>
          <w:rFonts w:ascii="Arial" w:hAnsi="Arial" w:cs="Arial"/>
          <w:b w:val="0"/>
          <w:color w:val="auto"/>
          <w:sz w:val="20"/>
          <w:szCs w:val="20"/>
        </w:rPr>
        <w:t xml:space="preserve">j) </w:t>
      </w:r>
      <w:r w:rsidR="00931CAC" w:rsidRPr="002D0074">
        <w:rPr>
          <w:rFonts w:ascii="Arial" w:hAnsi="Arial" w:cs="Arial"/>
          <w:b w:val="0"/>
          <w:color w:val="auto"/>
          <w:sz w:val="20"/>
          <w:szCs w:val="20"/>
        </w:rPr>
        <w:t xml:space="preserve"> </w:t>
      </w:r>
      <w:r w:rsidRPr="002D0074">
        <w:rPr>
          <w:rFonts w:ascii="Arial" w:hAnsi="Arial" w:cs="Arial"/>
          <w:b w:val="0"/>
          <w:color w:val="auto"/>
          <w:sz w:val="20"/>
          <w:szCs w:val="20"/>
        </w:rPr>
        <w:t xml:space="preserve">za nieprzedłożenie kopii umów o których mowa w § 7 ust. 8 </w:t>
      </w:r>
      <w:r w:rsidRPr="002D0074">
        <w:rPr>
          <w:rFonts w:ascii="Arial" w:hAnsi="Arial" w:cs="Arial"/>
          <w:b w:val="0"/>
          <w:color w:val="auto"/>
          <w:spacing w:val="-1"/>
          <w:sz w:val="20"/>
          <w:szCs w:val="20"/>
        </w:rPr>
        <w:t xml:space="preserve">w wysokości 0,02 % wynagrodzenia umownego brutto </w:t>
      </w:r>
      <w:r w:rsidRPr="002D0074">
        <w:rPr>
          <w:rFonts w:ascii="Arial" w:hAnsi="Arial" w:cs="Arial"/>
          <w:b w:val="0"/>
          <w:color w:val="auto"/>
          <w:sz w:val="20"/>
        </w:rPr>
        <w:t xml:space="preserve">za całość przedmiotu umowy </w:t>
      </w:r>
      <w:r w:rsidRPr="002D0074">
        <w:rPr>
          <w:rFonts w:ascii="Arial" w:hAnsi="Arial" w:cs="Arial"/>
          <w:b w:val="0"/>
          <w:color w:val="auto"/>
          <w:spacing w:val="-1"/>
          <w:sz w:val="20"/>
          <w:szCs w:val="20"/>
        </w:rPr>
        <w:t>określonego w § 1</w:t>
      </w:r>
      <w:r w:rsidR="001C49DE" w:rsidRPr="002D0074">
        <w:rPr>
          <w:rFonts w:ascii="Arial" w:hAnsi="Arial" w:cs="Arial"/>
          <w:b w:val="0"/>
          <w:color w:val="auto"/>
          <w:spacing w:val="-1"/>
          <w:sz w:val="20"/>
          <w:szCs w:val="20"/>
        </w:rPr>
        <w:t>2</w:t>
      </w:r>
      <w:r w:rsidRPr="002D0074">
        <w:rPr>
          <w:rFonts w:ascii="Arial" w:hAnsi="Arial" w:cs="Arial"/>
          <w:b w:val="0"/>
          <w:color w:val="auto"/>
          <w:spacing w:val="-1"/>
          <w:sz w:val="20"/>
          <w:szCs w:val="20"/>
        </w:rPr>
        <w:t>, za każdy przypadek naruszenia,</w:t>
      </w:r>
    </w:p>
    <w:p w14:paraId="1B8D1C4F" w14:textId="57CF4374" w:rsidR="00594053" w:rsidRPr="002D0074" w:rsidRDefault="00594053" w:rsidP="0012525D">
      <w:pPr>
        <w:pStyle w:val="Tretekstu"/>
        <w:spacing w:line="276" w:lineRule="auto"/>
        <w:ind w:left="1400" w:hanging="300"/>
        <w:jc w:val="both"/>
        <w:rPr>
          <w:rFonts w:ascii="Arial" w:hAnsi="Arial" w:cs="Arial"/>
          <w:b w:val="0"/>
          <w:color w:val="auto"/>
          <w:sz w:val="20"/>
          <w:szCs w:val="20"/>
        </w:rPr>
      </w:pPr>
      <w:r w:rsidRPr="002D0074">
        <w:rPr>
          <w:rFonts w:ascii="Arial" w:hAnsi="Arial" w:cs="Arial"/>
          <w:b w:val="0"/>
          <w:color w:val="auto"/>
          <w:sz w:val="20"/>
          <w:szCs w:val="20"/>
        </w:rPr>
        <w:t>k) za realizowanie przedmiotu umowy w danym dniu (od poniedziałku do piątku) mniejszą niż wskazana w § 1 ust. 4 pkt., ilością pojazdów spełniających normę emisji spalin EURO 5 lub wyższą w wysokości  1000 zł za każdy dzień za każdy pojazd</w:t>
      </w:r>
      <w:r w:rsidR="00FB553C" w:rsidRPr="002D0074">
        <w:rPr>
          <w:rFonts w:ascii="Arial" w:hAnsi="Arial" w:cs="Arial"/>
          <w:b w:val="0"/>
          <w:color w:val="auto"/>
          <w:sz w:val="20"/>
          <w:szCs w:val="20"/>
        </w:rPr>
        <w:t>,</w:t>
      </w:r>
    </w:p>
    <w:p w14:paraId="044C1E23" w14:textId="1BE67D78" w:rsidR="008F3C0F" w:rsidRPr="002D0074" w:rsidRDefault="008F3C0F" w:rsidP="0012525D">
      <w:pPr>
        <w:pStyle w:val="Tretekstu"/>
        <w:spacing w:line="276" w:lineRule="auto"/>
        <w:ind w:left="1400" w:hanging="300"/>
        <w:jc w:val="both"/>
        <w:rPr>
          <w:rFonts w:ascii="Arial" w:hAnsi="Arial" w:cs="Arial"/>
          <w:b w:val="0"/>
          <w:color w:val="auto"/>
          <w:sz w:val="20"/>
          <w:szCs w:val="20"/>
        </w:rPr>
      </w:pPr>
      <w:r w:rsidRPr="002D0074">
        <w:rPr>
          <w:rFonts w:ascii="Arial" w:hAnsi="Arial" w:cs="Arial"/>
          <w:b w:val="0"/>
          <w:color w:val="auto"/>
          <w:sz w:val="20"/>
          <w:szCs w:val="20"/>
        </w:rPr>
        <w:t xml:space="preserve">l) za nie poddanie recyklingowi w okresie realizacji umowy masy odpadów ulegających biodegradacji wskazanej w § 1 ust. </w:t>
      </w:r>
      <w:r w:rsidR="008C7E5F" w:rsidRPr="002D0074">
        <w:rPr>
          <w:rFonts w:ascii="Arial" w:hAnsi="Arial" w:cs="Arial"/>
          <w:b w:val="0"/>
          <w:color w:val="auto"/>
          <w:sz w:val="20"/>
          <w:szCs w:val="20"/>
        </w:rPr>
        <w:t>13</w:t>
      </w:r>
      <w:r w:rsidR="00FB553C" w:rsidRPr="002D0074">
        <w:rPr>
          <w:rFonts w:ascii="Arial" w:hAnsi="Arial" w:cs="Arial"/>
          <w:b w:val="0"/>
          <w:color w:val="auto"/>
          <w:sz w:val="20"/>
          <w:szCs w:val="20"/>
        </w:rPr>
        <w:t xml:space="preserve"> umowy,  w wysokości 700 zł od każdej tony nie poddanej recyklingowi tych odpadów.</w:t>
      </w:r>
    </w:p>
    <w:p w14:paraId="3D7E9A4C" w14:textId="51E932EB" w:rsidR="0044406F" w:rsidRPr="002D0074" w:rsidRDefault="0044406F" w:rsidP="0044406F">
      <w:pPr>
        <w:pStyle w:val="Tretekstu"/>
        <w:spacing w:line="259" w:lineRule="auto"/>
        <w:ind w:left="1110"/>
        <w:jc w:val="both"/>
        <w:rPr>
          <w:rFonts w:ascii="Tahoma" w:hAnsi="Tahoma" w:cs="Tahoma"/>
          <w:color w:val="auto"/>
          <w:sz w:val="20"/>
          <w:szCs w:val="20"/>
        </w:rPr>
      </w:pPr>
      <w:r w:rsidRPr="002D0074">
        <w:rPr>
          <w:rFonts w:ascii="Arial" w:hAnsi="Arial" w:cs="Arial"/>
          <w:b w:val="0"/>
          <w:color w:val="auto"/>
          <w:sz w:val="20"/>
          <w:szCs w:val="20"/>
        </w:rPr>
        <w:t xml:space="preserve">ł) </w:t>
      </w:r>
      <w:r w:rsidRPr="002D0074">
        <w:rPr>
          <w:rFonts w:ascii="Tahoma" w:hAnsi="Tahoma" w:cs="Tahoma"/>
          <w:b w:val="0"/>
          <w:color w:val="auto"/>
          <w:sz w:val="20"/>
          <w:szCs w:val="20"/>
        </w:rPr>
        <w:t xml:space="preserve">za zwłokę w uruchomieniu PSZOK w terminie wskazanym w § 3 ust. 2 umowy, potwierdzonym protokołem o którym mowa w § 1 ust. 13, w wysokości </w:t>
      </w:r>
      <w:r w:rsidR="00A157FF" w:rsidRPr="002D0074">
        <w:rPr>
          <w:rFonts w:ascii="Tahoma" w:hAnsi="Tahoma" w:cs="Tahoma"/>
          <w:b w:val="0"/>
          <w:color w:val="auto"/>
          <w:sz w:val="20"/>
          <w:szCs w:val="20"/>
        </w:rPr>
        <w:t>5</w:t>
      </w:r>
      <w:r w:rsidRPr="002D0074">
        <w:rPr>
          <w:rFonts w:ascii="Tahoma" w:hAnsi="Tahoma" w:cs="Tahoma"/>
          <w:b w:val="0"/>
          <w:color w:val="auto"/>
          <w:sz w:val="20"/>
          <w:szCs w:val="20"/>
        </w:rPr>
        <w:t>00 zł za każdy dzień zwłoki do wysokości za 60 dni zwłoki.</w:t>
      </w:r>
    </w:p>
    <w:p w14:paraId="794B6EC4" w14:textId="4A2A01DD" w:rsidR="00020B96" w:rsidRPr="002D0074" w:rsidRDefault="002F2762" w:rsidP="0012525D">
      <w:pPr>
        <w:pStyle w:val="Tretekstu"/>
        <w:spacing w:line="276" w:lineRule="auto"/>
        <w:ind w:left="1400" w:hanging="300"/>
        <w:jc w:val="both"/>
        <w:rPr>
          <w:rFonts w:ascii="Arial" w:hAnsi="Arial" w:cs="Arial"/>
          <w:b w:val="0"/>
          <w:color w:val="auto"/>
          <w:spacing w:val="-1"/>
          <w:sz w:val="20"/>
          <w:szCs w:val="20"/>
        </w:rPr>
      </w:pPr>
      <w:r w:rsidRPr="002D0074">
        <w:rPr>
          <w:rFonts w:ascii="Arial" w:hAnsi="Arial" w:cs="Arial"/>
          <w:b w:val="0"/>
          <w:color w:val="auto"/>
          <w:spacing w:val="-1"/>
          <w:sz w:val="20"/>
          <w:szCs w:val="20"/>
        </w:rPr>
        <w:t>ł) za nie</w:t>
      </w:r>
      <w:r w:rsidR="00020B96" w:rsidRPr="002D0074">
        <w:rPr>
          <w:rFonts w:ascii="Arial" w:hAnsi="Arial" w:cs="Arial"/>
          <w:b w:val="0"/>
          <w:color w:val="auto"/>
          <w:spacing w:val="-1"/>
          <w:sz w:val="20"/>
          <w:szCs w:val="20"/>
        </w:rPr>
        <w:t xml:space="preserve"> spełnienie warunku wykorzystywania do realizacji zamówienia co najmniej 15% pojazdów napędzanych paliwami alternatywnymi, o który</w:t>
      </w:r>
      <w:r w:rsidR="003F22EF" w:rsidRPr="002D0074">
        <w:rPr>
          <w:rFonts w:ascii="Arial" w:hAnsi="Arial" w:cs="Arial"/>
          <w:b w:val="0"/>
          <w:color w:val="auto"/>
          <w:spacing w:val="-1"/>
          <w:sz w:val="20"/>
          <w:szCs w:val="20"/>
        </w:rPr>
        <w:t>ch</w:t>
      </w:r>
      <w:r w:rsidR="00020B96" w:rsidRPr="002D0074">
        <w:rPr>
          <w:rFonts w:ascii="Arial" w:hAnsi="Arial" w:cs="Arial"/>
          <w:b w:val="0"/>
          <w:color w:val="auto"/>
          <w:spacing w:val="-1"/>
          <w:sz w:val="20"/>
          <w:szCs w:val="20"/>
        </w:rPr>
        <w:t xml:space="preserve"> mowa w </w:t>
      </w:r>
      <w:r w:rsidR="00020B96" w:rsidRPr="002D0074">
        <w:rPr>
          <w:rFonts w:ascii="Arial" w:hAnsi="Arial" w:cs="Arial"/>
          <w:b w:val="0"/>
          <w:color w:val="auto"/>
          <w:sz w:val="20"/>
          <w:szCs w:val="20"/>
        </w:rPr>
        <w:t xml:space="preserve">§ 1 ust. 4 pkt 9  lit . ł) </w:t>
      </w:r>
      <w:r w:rsidR="00020B96" w:rsidRPr="002D0074">
        <w:rPr>
          <w:rFonts w:ascii="Arial" w:hAnsi="Arial" w:cs="Arial"/>
          <w:b w:val="0"/>
          <w:color w:val="auto"/>
          <w:spacing w:val="-1"/>
          <w:sz w:val="20"/>
          <w:szCs w:val="20"/>
        </w:rPr>
        <w:t xml:space="preserve">w wysokości </w:t>
      </w:r>
      <w:r w:rsidR="000511EB" w:rsidRPr="002D0074">
        <w:rPr>
          <w:rFonts w:ascii="Arial" w:hAnsi="Arial" w:cs="Arial"/>
          <w:b w:val="0"/>
          <w:color w:val="auto"/>
          <w:spacing w:val="-1"/>
          <w:sz w:val="20"/>
          <w:szCs w:val="20"/>
        </w:rPr>
        <w:t>1,5</w:t>
      </w:r>
      <w:r w:rsidR="00020B96" w:rsidRPr="002D0074">
        <w:rPr>
          <w:rFonts w:ascii="Arial" w:hAnsi="Arial" w:cs="Arial"/>
          <w:b w:val="0"/>
          <w:color w:val="auto"/>
          <w:spacing w:val="-1"/>
          <w:sz w:val="20"/>
          <w:szCs w:val="20"/>
        </w:rPr>
        <w:t xml:space="preserve">% wynagrodzenia umownego brutto </w:t>
      </w:r>
      <w:r w:rsidR="00020B96" w:rsidRPr="002D0074">
        <w:rPr>
          <w:rFonts w:ascii="Arial" w:hAnsi="Arial" w:cs="Arial"/>
          <w:b w:val="0"/>
          <w:color w:val="auto"/>
          <w:sz w:val="20"/>
        </w:rPr>
        <w:t xml:space="preserve">za całość przedmiotu umowy </w:t>
      </w:r>
      <w:r w:rsidR="00020B96" w:rsidRPr="002D0074">
        <w:rPr>
          <w:rFonts w:ascii="Arial" w:hAnsi="Arial" w:cs="Arial"/>
          <w:b w:val="0"/>
          <w:color w:val="auto"/>
          <w:spacing w:val="-1"/>
          <w:sz w:val="20"/>
          <w:szCs w:val="20"/>
        </w:rPr>
        <w:t xml:space="preserve">określonego w § </w:t>
      </w:r>
      <w:r w:rsidR="001C49DE" w:rsidRPr="002D0074">
        <w:rPr>
          <w:rFonts w:ascii="Arial" w:hAnsi="Arial" w:cs="Arial"/>
          <w:b w:val="0"/>
          <w:color w:val="auto"/>
          <w:spacing w:val="-1"/>
          <w:sz w:val="20"/>
          <w:szCs w:val="20"/>
        </w:rPr>
        <w:t>12</w:t>
      </w:r>
    </w:p>
    <w:p w14:paraId="6A13B066" w14:textId="77777777" w:rsidR="0012525D" w:rsidRPr="002D0074" w:rsidRDefault="0012525D" w:rsidP="0012525D">
      <w:pPr>
        <w:pStyle w:val="Tretekstu"/>
        <w:spacing w:line="276" w:lineRule="auto"/>
        <w:ind w:left="1400" w:hanging="300"/>
        <w:jc w:val="both"/>
        <w:rPr>
          <w:rFonts w:ascii="Arial" w:hAnsi="Arial" w:cs="Arial"/>
          <w:b w:val="0"/>
          <w:color w:val="auto"/>
          <w:sz w:val="20"/>
          <w:szCs w:val="20"/>
        </w:rPr>
      </w:pPr>
    </w:p>
    <w:p w14:paraId="0F83B55B" w14:textId="77777777" w:rsidR="00594053" w:rsidRPr="002D0074" w:rsidRDefault="00594053" w:rsidP="0012525D">
      <w:pPr>
        <w:pStyle w:val="Tretekstu"/>
        <w:spacing w:line="276" w:lineRule="auto"/>
        <w:ind w:left="1400" w:hanging="300"/>
        <w:jc w:val="both"/>
        <w:rPr>
          <w:rFonts w:ascii="Arial" w:hAnsi="Arial" w:cs="Arial"/>
          <w:b w:val="0"/>
          <w:i/>
          <w:color w:val="auto"/>
          <w:sz w:val="20"/>
          <w:szCs w:val="20"/>
        </w:rPr>
      </w:pPr>
      <w:r w:rsidRPr="002D0074">
        <w:rPr>
          <w:rFonts w:ascii="Arial" w:hAnsi="Arial" w:cs="Arial"/>
          <w:b w:val="0"/>
          <w:i/>
          <w:color w:val="auto"/>
          <w:sz w:val="20"/>
          <w:szCs w:val="20"/>
        </w:rPr>
        <w:t>* zostanie wpisana wysokość kary umownej zadeklarowana przez Wykonawcę w ofercie</w:t>
      </w:r>
    </w:p>
    <w:p w14:paraId="48B834BC" w14:textId="77777777" w:rsidR="0012525D" w:rsidRPr="002D0074" w:rsidRDefault="0012525D" w:rsidP="0012525D">
      <w:pPr>
        <w:pStyle w:val="Tretekstu"/>
        <w:spacing w:line="276" w:lineRule="auto"/>
        <w:ind w:left="1400" w:hanging="300"/>
        <w:jc w:val="both"/>
        <w:rPr>
          <w:rFonts w:ascii="Arial" w:hAnsi="Arial" w:cs="Arial"/>
          <w:i/>
          <w:color w:val="auto"/>
        </w:rPr>
      </w:pPr>
    </w:p>
    <w:p w14:paraId="4AD10F71" w14:textId="48965E6A" w:rsidR="00594053" w:rsidRPr="002D0074" w:rsidRDefault="00594053" w:rsidP="0012525D">
      <w:pPr>
        <w:pStyle w:val="Tretekstu"/>
        <w:tabs>
          <w:tab w:val="left" w:pos="1608"/>
          <w:tab w:val="left" w:pos="2700"/>
        </w:tabs>
        <w:spacing w:line="276" w:lineRule="auto"/>
        <w:ind w:left="900" w:hanging="300"/>
        <w:jc w:val="both"/>
        <w:rPr>
          <w:rFonts w:ascii="Arial" w:hAnsi="Arial" w:cs="Arial"/>
          <w:color w:val="auto"/>
        </w:rPr>
      </w:pPr>
      <w:r w:rsidRPr="002D0074">
        <w:rPr>
          <w:rFonts w:ascii="Arial" w:hAnsi="Arial" w:cs="Arial"/>
          <w:b w:val="0"/>
          <w:color w:val="auto"/>
          <w:sz w:val="20"/>
          <w:szCs w:val="20"/>
        </w:rPr>
        <w:t>3. Kary umowne będą egzekwowane od Wykonawcy poprzez potrącenie przez Zamawiającego z bieżącej faktury, na co Wykonawca przez podpisanie niniejszej umowy wyraża zgodę.</w:t>
      </w:r>
      <w:r w:rsidR="009F33CC" w:rsidRPr="002D0074">
        <w:rPr>
          <w:rFonts w:ascii="Arial" w:hAnsi="Arial" w:cs="Arial"/>
          <w:b w:val="0"/>
          <w:color w:val="auto"/>
          <w:sz w:val="20"/>
          <w:szCs w:val="20"/>
        </w:rPr>
        <w:t xml:space="preserve"> </w:t>
      </w:r>
    </w:p>
    <w:p w14:paraId="514A4268" w14:textId="77777777" w:rsidR="00594053" w:rsidRPr="002D0074" w:rsidRDefault="00594053" w:rsidP="0012525D">
      <w:pPr>
        <w:pStyle w:val="Tretekstu"/>
        <w:tabs>
          <w:tab w:val="left" w:pos="1608"/>
          <w:tab w:val="left" w:pos="2700"/>
        </w:tabs>
        <w:spacing w:line="276" w:lineRule="auto"/>
        <w:ind w:left="900" w:hanging="300"/>
        <w:jc w:val="both"/>
        <w:rPr>
          <w:rFonts w:ascii="Arial" w:hAnsi="Arial" w:cs="Arial"/>
          <w:color w:val="auto"/>
        </w:rPr>
      </w:pPr>
      <w:r w:rsidRPr="002D0074">
        <w:rPr>
          <w:rFonts w:ascii="Arial" w:hAnsi="Arial" w:cs="Arial"/>
          <w:b w:val="0"/>
          <w:color w:val="auto"/>
          <w:sz w:val="20"/>
          <w:szCs w:val="20"/>
        </w:rPr>
        <w:t>4. Zamawiający zastrzega sobie prawo odstąpienia od naliczania kary w przypadku niezwłocznego usunięcia nieprawidłowości w wykonywaniu usługi przez Wykonawcę.</w:t>
      </w:r>
    </w:p>
    <w:p w14:paraId="28E28040" w14:textId="77777777" w:rsidR="00594053" w:rsidRPr="002D0074" w:rsidRDefault="00594053" w:rsidP="0012525D">
      <w:pPr>
        <w:pStyle w:val="Tretekstu"/>
        <w:tabs>
          <w:tab w:val="left" w:pos="1608"/>
          <w:tab w:val="left" w:pos="2700"/>
        </w:tabs>
        <w:spacing w:line="276" w:lineRule="auto"/>
        <w:ind w:left="900" w:hanging="300"/>
        <w:jc w:val="both"/>
        <w:rPr>
          <w:rFonts w:ascii="Arial" w:hAnsi="Arial" w:cs="Arial"/>
          <w:color w:val="auto"/>
        </w:rPr>
      </w:pPr>
      <w:r w:rsidRPr="002D0074">
        <w:rPr>
          <w:rFonts w:ascii="Arial" w:hAnsi="Arial" w:cs="Arial"/>
          <w:b w:val="0"/>
          <w:color w:val="auto"/>
          <w:sz w:val="20"/>
          <w:szCs w:val="20"/>
        </w:rPr>
        <w:t>5. Zamawiający zapłaci karę umowną za odstąpienie od umowy z przyczyn przez siebie zawinionych w wysokości 200 000 zł.</w:t>
      </w:r>
    </w:p>
    <w:p w14:paraId="145EE361" w14:textId="77777777" w:rsidR="00594053" w:rsidRPr="002D0074" w:rsidRDefault="00594053" w:rsidP="0012525D">
      <w:pPr>
        <w:pStyle w:val="Tretekstu"/>
        <w:tabs>
          <w:tab w:val="left" w:pos="1608"/>
          <w:tab w:val="left" w:pos="2700"/>
        </w:tabs>
        <w:spacing w:line="276" w:lineRule="auto"/>
        <w:ind w:left="900" w:hanging="300"/>
        <w:jc w:val="both"/>
        <w:rPr>
          <w:rFonts w:ascii="Arial" w:hAnsi="Arial" w:cs="Arial"/>
          <w:b w:val="0"/>
          <w:color w:val="auto"/>
          <w:sz w:val="20"/>
          <w:szCs w:val="20"/>
        </w:rPr>
      </w:pPr>
      <w:r w:rsidRPr="002D0074">
        <w:rPr>
          <w:rFonts w:ascii="Arial" w:hAnsi="Arial" w:cs="Arial"/>
          <w:b w:val="0"/>
          <w:color w:val="auto"/>
          <w:sz w:val="20"/>
          <w:szCs w:val="20"/>
        </w:rPr>
        <w:t>6. Strony zastrzegają sobie prawo do odszkodowania uzupełniającego, jeżeli wysokość kar umownych nie pokrywa wysokości rzeczywiście poniesionych szkód.</w:t>
      </w:r>
    </w:p>
    <w:p w14:paraId="7323C611" w14:textId="77777777" w:rsidR="00EC05CB" w:rsidRPr="002D0074" w:rsidRDefault="00EC05CB" w:rsidP="00710803">
      <w:pPr>
        <w:pStyle w:val="Tretekstu"/>
        <w:tabs>
          <w:tab w:val="left" w:pos="1608"/>
          <w:tab w:val="left" w:pos="2700"/>
        </w:tabs>
        <w:spacing w:line="276" w:lineRule="auto"/>
        <w:jc w:val="both"/>
        <w:rPr>
          <w:rFonts w:ascii="Arial" w:hAnsi="Arial" w:cs="Arial"/>
          <w:color w:val="auto"/>
        </w:rPr>
      </w:pPr>
    </w:p>
    <w:p w14:paraId="1745C8B2" w14:textId="77777777"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14</w:t>
      </w:r>
    </w:p>
    <w:p w14:paraId="6B3120F0" w14:textId="1FC4DF5C" w:rsidR="00594053" w:rsidRPr="002D0074" w:rsidRDefault="00594053" w:rsidP="0012525D">
      <w:pPr>
        <w:pStyle w:val="Tretekstu"/>
        <w:spacing w:line="276" w:lineRule="auto"/>
        <w:jc w:val="both"/>
        <w:rPr>
          <w:rFonts w:ascii="Arial" w:hAnsi="Arial" w:cs="Arial"/>
          <w:color w:val="auto"/>
        </w:rPr>
      </w:pPr>
      <w:r w:rsidRPr="002D0074">
        <w:rPr>
          <w:rFonts w:ascii="Arial" w:hAnsi="Arial" w:cs="Arial"/>
          <w:b w:val="0"/>
          <w:color w:val="auto"/>
          <w:sz w:val="20"/>
          <w:szCs w:val="20"/>
        </w:rPr>
        <w:t xml:space="preserve">Strony postanawiają, że rozliczenie za wykonywanie usługi będzie się odbywało fakturami przejściowymi miesięcznymi za </w:t>
      </w:r>
      <w:r w:rsidR="00A14A29" w:rsidRPr="002D0074">
        <w:rPr>
          <w:rFonts w:ascii="Arial" w:hAnsi="Arial" w:cs="Arial"/>
          <w:b w:val="0"/>
          <w:color w:val="auto"/>
          <w:sz w:val="20"/>
          <w:szCs w:val="20"/>
        </w:rPr>
        <w:t xml:space="preserve">poprzedni </w:t>
      </w:r>
      <w:r w:rsidRPr="002D0074">
        <w:rPr>
          <w:rFonts w:ascii="Arial" w:hAnsi="Arial" w:cs="Arial"/>
          <w:b w:val="0"/>
          <w:color w:val="auto"/>
          <w:sz w:val="20"/>
          <w:szCs w:val="20"/>
        </w:rPr>
        <w:t>miesiąc</w:t>
      </w:r>
      <w:r w:rsidR="00A14A29" w:rsidRPr="002D0074">
        <w:rPr>
          <w:rFonts w:ascii="Arial" w:hAnsi="Arial" w:cs="Arial"/>
          <w:b w:val="0"/>
          <w:color w:val="auto"/>
          <w:sz w:val="20"/>
          <w:szCs w:val="20"/>
        </w:rPr>
        <w:t xml:space="preserve"> kalendarzowy świadczenia usługi.</w:t>
      </w:r>
    </w:p>
    <w:p w14:paraId="56C993F1" w14:textId="77777777"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15</w:t>
      </w:r>
    </w:p>
    <w:p w14:paraId="0E3D6F07" w14:textId="77777777" w:rsidR="00594053" w:rsidRPr="002D0074" w:rsidRDefault="00594053" w:rsidP="0012525D">
      <w:pPr>
        <w:pStyle w:val="Tretekstu"/>
        <w:spacing w:line="276" w:lineRule="auto"/>
        <w:ind w:left="700" w:hanging="400"/>
        <w:jc w:val="both"/>
        <w:rPr>
          <w:rFonts w:ascii="Arial" w:hAnsi="Arial" w:cs="Arial"/>
          <w:color w:val="auto"/>
        </w:rPr>
      </w:pPr>
      <w:r w:rsidRPr="002D0074">
        <w:rPr>
          <w:rFonts w:ascii="Arial" w:hAnsi="Arial" w:cs="Arial"/>
          <w:b w:val="0"/>
          <w:color w:val="auto"/>
          <w:sz w:val="20"/>
          <w:szCs w:val="20"/>
        </w:rPr>
        <w:t xml:space="preserve">1.  Wykonawca jest zobowiązany do dostarczenia faktur wraz z dokumentami o których mowa </w:t>
      </w:r>
      <w:r w:rsidRPr="002D0074">
        <w:rPr>
          <w:rFonts w:ascii="Arial" w:hAnsi="Arial" w:cs="Arial"/>
          <w:b w:val="0"/>
          <w:color w:val="auto"/>
          <w:sz w:val="20"/>
          <w:szCs w:val="20"/>
        </w:rPr>
        <w:br/>
        <w:t>w § 7 ust. 1 niniejszej umowy do 10 dnia każdego miesiąca przypadającego po miesiącu rozliczeniowym.</w:t>
      </w:r>
    </w:p>
    <w:p w14:paraId="65D9174A" w14:textId="77777777" w:rsidR="00594053" w:rsidRPr="002D0074" w:rsidRDefault="00594053" w:rsidP="0012525D">
      <w:pPr>
        <w:pStyle w:val="Tretekstu"/>
        <w:spacing w:line="276" w:lineRule="auto"/>
        <w:ind w:left="900" w:hanging="600"/>
        <w:jc w:val="both"/>
        <w:rPr>
          <w:rFonts w:ascii="Arial" w:hAnsi="Arial" w:cs="Arial"/>
          <w:b w:val="0"/>
          <w:color w:val="auto"/>
          <w:sz w:val="20"/>
          <w:szCs w:val="20"/>
        </w:rPr>
      </w:pPr>
      <w:r w:rsidRPr="002D0074">
        <w:rPr>
          <w:rFonts w:ascii="Arial" w:hAnsi="Arial" w:cs="Arial"/>
          <w:b w:val="0"/>
          <w:color w:val="auto"/>
          <w:sz w:val="20"/>
          <w:szCs w:val="20"/>
        </w:rPr>
        <w:t xml:space="preserve">2.    Strony postanawiają, że termin zapłaty faktur Wykonawcy wynosić będzie 30 dni, licząc od   dnia dostarczenia Zamawiającemu prawidłowo wystawionej faktury wraz z prawidłowo </w:t>
      </w:r>
      <w:r w:rsidRPr="002D0074">
        <w:rPr>
          <w:rFonts w:ascii="Arial" w:hAnsi="Arial" w:cs="Arial"/>
          <w:b w:val="0"/>
          <w:color w:val="auto"/>
          <w:sz w:val="20"/>
          <w:szCs w:val="20"/>
        </w:rPr>
        <w:lastRenderedPageBreak/>
        <w:t>sporządzonymi dokumentami  rozliczeniowymi (druki i potwierdzenia o których mowa w § 7  niniejszej umowy). Faktura złożona bez załączenia kompletu prawidłowo sporządzonych i wymaganych przez Zamawiającego dokumentów zostanie zwrócona, bez jakichkolwiek negatywnych konsekwencji dla Zamawiającego, a w szczególności nie dając prawa do naliczenia odsetek za opóźnienie w płatności.</w:t>
      </w:r>
    </w:p>
    <w:p w14:paraId="147129DA" w14:textId="77777777" w:rsidR="00AC72EC" w:rsidRPr="002D0074" w:rsidRDefault="00594053" w:rsidP="0012525D">
      <w:pPr>
        <w:pStyle w:val="Akapitzlist"/>
        <w:suppressAutoHyphens w:val="0"/>
        <w:spacing w:after="0" w:line="276" w:lineRule="auto"/>
        <w:ind w:left="284"/>
        <w:contextualSpacing/>
        <w:jc w:val="both"/>
        <w:rPr>
          <w:rFonts w:ascii="Arial" w:hAnsi="Arial" w:cs="Arial"/>
          <w:color w:val="auto"/>
          <w:sz w:val="20"/>
          <w:szCs w:val="20"/>
        </w:rPr>
      </w:pPr>
      <w:r w:rsidRPr="002D0074">
        <w:rPr>
          <w:rFonts w:ascii="Arial" w:hAnsi="Arial" w:cs="Arial"/>
          <w:color w:val="auto"/>
          <w:sz w:val="20"/>
          <w:szCs w:val="20"/>
        </w:rPr>
        <w:t xml:space="preserve">3.   </w:t>
      </w:r>
      <w:r w:rsidR="00AC72EC" w:rsidRPr="002D0074">
        <w:rPr>
          <w:rFonts w:ascii="Arial" w:hAnsi="Arial" w:cs="Arial"/>
          <w:color w:val="auto"/>
          <w:sz w:val="20"/>
          <w:szCs w:val="20"/>
        </w:rPr>
        <w:t xml:space="preserve">Dane Zamawiającego do faktur :                                                                                    </w:t>
      </w:r>
    </w:p>
    <w:p w14:paraId="545F511E" w14:textId="64C92A85" w:rsidR="00594053" w:rsidRPr="002D0074" w:rsidRDefault="00AC72EC" w:rsidP="0012525D">
      <w:pPr>
        <w:pStyle w:val="Akapitzlist"/>
        <w:suppressAutoHyphens w:val="0"/>
        <w:spacing w:after="0" w:line="276" w:lineRule="auto"/>
        <w:ind w:left="284"/>
        <w:contextualSpacing/>
        <w:jc w:val="both"/>
        <w:rPr>
          <w:rFonts w:ascii="Arial" w:hAnsi="Arial" w:cs="Arial"/>
          <w:color w:val="auto"/>
          <w:sz w:val="20"/>
          <w:szCs w:val="20"/>
          <w:lang w:eastAsia="en-US"/>
        </w:rPr>
      </w:pPr>
      <w:r w:rsidRPr="002D0074">
        <w:rPr>
          <w:rFonts w:ascii="Arial" w:hAnsi="Arial" w:cs="Arial"/>
          <w:color w:val="auto"/>
          <w:sz w:val="20"/>
          <w:szCs w:val="20"/>
        </w:rPr>
        <w:t xml:space="preserve"> </w:t>
      </w:r>
      <w:r w:rsidR="00594053" w:rsidRPr="002D0074">
        <w:rPr>
          <w:rFonts w:ascii="Arial" w:hAnsi="Arial" w:cs="Arial"/>
          <w:color w:val="auto"/>
          <w:sz w:val="20"/>
          <w:szCs w:val="20"/>
          <w:lang w:eastAsia="en-US"/>
        </w:rPr>
        <w:t>Nabywca – Gmina Gorlice , 38-300 Gorlice,11 Listopada 2  (NIP 738-21-31-749).</w:t>
      </w:r>
    </w:p>
    <w:p w14:paraId="67B7C091" w14:textId="092F077E" w:rsidR="00594053" w:rsidRPr="002D0074" w:rsidRDefault="00594053" w:rsidP="0012525D">
      <w:pPr>
        <w:spacing w:after="0"/>
        <w:ind w:left="284"/>
        <w:contextualSpacing/>
        <w:jc w:val="both"/>
        <w:rPr>
          <w:rFonts w:ascii="Arial" w:hAnsi="Arial" w:cs="Arial"/>
          <w:sz w:val="20"/>
          <w:szCs w:val="20"/>
          <w:lang w:eastAsia="en-US"/>
        </w:rPr>
      </w:pPr>
      <w:r w:rsidRPr="002D0074">
        <w:rPr>
          <w:rFonts w:ascii="Arial" w:hAnsi="Arial" w:cs="Arial"/>
          <w:sz w:val="20"/>
          <w:szCs w:val="20"/>
          <w:lang w:eastAsia="en-US"/>
        </w:rPr>
        <w:t xml:space="preserve"> Odbiorca – Urząd Gminy Gorlice , 38-300 Gorlice, 11 Listopada 2  </w:t>
      </w:r>
    </w:p>
    <w:p w14:paraId="0F635E42" w14:textId="77777777" w:rsidR="00594053" w:rsidRPr="002D0074" w:rsidRDefault="00594053" w:rsidP="0012525D">
      <w:pPr>
        <w:spacing w:after="0"/>
        <w:ind w:left="284"/>
        <w:contextualSpacing/>
        <w:jc w:val="both"/>
        <w:rPr>
          <w:rFonts w:ascii="Arial" w:hAnsi="Arial" w:cs="Arial"/>
          <w:sz w:val="20"/>
          <w:szCs w:val="20"/>
        </w:rPr>
      </w:pPr>
      <w:r w:rsidRPr="002D0074">
        <w:rPr>
          <w:rFonts w:ascii="Arial" w:hAnsi="Arial" w:cs="Arial"/>
          <w:sz w:val="20"/>
          <w:szCs w:val="20"/>
          <w:lang w:eastAsia="en-US"/>
        </w:rPr>
        <w:t xml:space="preserve">4. </w:t>
      </w:r>
      <w:r w:rsidRPr="002D0074">
        <w:rPr>
          <w:rFonts w:ascii="Arial" w:hAnsi="Arial" w:cs="Arial"/>
          <w:sz w:val="20"/>
          <w:szCs w:val="20"/>
        </w:rPr>
        <w:t>Zapłata</w:t>
      </w:r>
      <w:r w:rsidRPr="002D0074">
        <w:rPr>
          <w:rFonts w:ascii="Arial" w:eastAsia="Arial" w:hAnsi="Arial" w:cs="Arial"/>
          <w:sz w:val="20"/>
          <w:szCs w:val="20"/>
        </w:rPr>
        <w:t xml:space="preserve"> </w:t>
      </w:r>
      <w:r w:rsidRPr="002D0074">
        <w:rPr>
          <w:rFonts w:ascii="Arial" w:hAnsi="Arial" w:cs="Arial"/>
          <w:sz w:val="20"/>
          <w:szCs w:val="20"/>
        </w:rPr>
        <w:t>będzie</w:t>
      </w:r>
      <w:r w:rsidRPr="002D0074">
        <w:rPr>
          <w:rFonts w:ascii="Arial" w:eastAsia="Arial" w:hAnsi="Arial" w:cs="Arial"/>
          <w:sz w:val="20"/>
          <w:szCs w:val="20"/>
        </w:rPr>
        <w:t xml:space="preserve"> </w:t>
      </w:r>
      <w:r w:rsidRPr="002D0074">
        <w:rPr>
          <w:rFonts w:ascii="Arial" w:hAnsi="Arial" w:cs="Arial"/>
          <w:sz w:val="20"/>
          <w:szCs w:val="20"/>
        </w:rPr>
        <w:t>dokonywana</w:t>
      </w:r>
      <w:r w:rsidRPr="002D0074">
        <w:rPr>
          <w:rFonts w:ascii="Arial" w:eastAsia="Arial" w:hAnsi="Arial" w:cs="Arial"/>
          <w:sz w:val="20"/>
          <w:szCs w:val="20"/>
        </w:rPr>
        <w:t xml:space="preserve"> </w:t>
      </w:r>
      <w:r w:rsidRPr="002D0074">
        <w:rPr>
          <w:rFonts w:ascii="Arial" w:hAnsi="Arial" w:cs="Arial"/>
          <w:sz w:val="20"/>
          <w:szCs w:val="20"/>
        </w:rPr>
        <w:t>w</w:t>
      </w:r>
      <w:r w:rsidRPr="002D0074">
        <w:rPr>
          <w:rFonts w:ascii="Arial" w:eastAsia="Arial" w:hAnsi="Arial" w:cs="Arial"/>
          <w:sz w:val="20"/>
          <w:szCs w:val="20"/>
        </w:rPr>
        <w:t xml:space="preserve"> </w:t>
      </w:r>
      <w:r w:rsidRPr="002D0074">
        <w:rPr>
          <w:rFonts w:ascii="Arial" w:hAnsi="Arial" w:cs="Arial"/>
          <w:sz w:val="20"/>
          <w:szCs w:val="20"/>
        </w:rPr>
        <w:t>PLN</w:t>
      </w:r>
      <w:r w:rsidRPr="002D0074">
        <w:rPr>
          <w:rFonts w:ascii="Arial" w:eastAsia="Arial" w:hAnsi="Arial" w:cs="Arial"/>
          <w:sz w:val="20"/>
          <w:szCs w:val="20"/>
        </w:rPr>
        <w:t xml:space="preserve"> </w:t>
      </w:r>
      <w:r w:rsidRPr="002D0074">
        <w:rPr>
          <w:rFonts w:ascii="Arial" w:hAnsi="Arial" w:cs="Arial"/>
          <w:sz w:val="20"/>
          <w:szCs w:val="20"/>
        </w:rPr>
        <w:t>na</w:t>
      </w:r>
      <w:r w:rsidRPr="002D0074">
        <w:rPr>
          <w:rFonts w:ascii="Arial" w:eastAsia="Arial" w:hAnsi="Arial" w:cs="Arial"/>
          <w:sz w:val="20"/>
          <w:szCs w:val="20"/>
        </w:rPr>
        <w:t xml:space="preserve"> </w:t>
      </w:r>
      <w:r w:rsidRPr="002D0074">
        <w:rPr>
          <w:rFonts w:ascii="Arial" w:hAnsi="Arial" w:cs="Arial"/>
          <w:sz w:val="20"/>
          <w:szCs w:val="20"/>
        </w:rPr>
        <w:t>rachunek</w:t>
      </w:r>
      <w:r w:rsidRPr="002D0074">
        <w:rPr>
          <w:rFonts w:ascii="Arial" w:eastAsia="Arial" w:hAnsi="Arial" w:cs="Arial"/>
          <w:sz w:val="20"/>
          <w:szCs w:val="20"/>
        </w:rPr>
        <w:t xml:space="preserve"> </w:t>
      </w:r>
      <w:r w:rsidRPr="002D0074">
        <w:rPr>
          <w:rFonts w:ascii="Arial" w:hAnsi="Arial" w:cs="Arial"/>
          <w:sz w:val="20"/>
          <w:szCs w:val="20"/>
        </w:rPr>
        <w:t>bankowy</w:t>
      </w:r>
      <w:r w:rsidRPr="002D0074">
        <w:rPr>
          <w:rFonts w:ascii="Arial" w:eastAsia="Arial" w:hAnsi="Arial" w:cs="Arial"/>
          <w:sz w:val="20"/>
          <w:szCs w:val="20"/>
        </w:rPr>
        <w:t xml:space="preserve"> </w:t>
      </w:r>
      <w:r w:rsidRPr="002D0074">
        <w:rPr>
          <w:rFonts w:ascii="Arial" w:hAnsi="Arial" w:cs="Arial"/>
          <w:sz w:val="20"/>
          <w:szCs w:val="20"/>
        </w:rPr>
        <w:t>Wykonawcy</w:t>
      </w:r>
      <w:r w:rsidRPr="002D0074">
        <w:rPr>
          <w:rFonts w:ascii="Arial" w:eastAsia="Arial" w:hAnsi="Arial" w:cs="Arial"/>
          <w:sz w:val="20"/>
          <w:szCs w:val="20"/>
        </w:rPr>
        <w:t xml:space="preserve"> </w:t>
      </w:r>
      <w:r w:rsidRPr="002D0074">
        <w:rPr>
          <w:rFonts w:ascii="Arial" w:hAnsi="Arial" w:cs="Arial"/>
          <w:sz w:val="20"/>
          <w:szCs w:val="20"/>
        </w:rPr>
        <w:t>wskazany</w:t>
      </w:r>
      <w:r w:rsidRPr="002D0074">
        <w:rPr>
          <w:rFonts w:ascii="Arial" w:eastAsia="Arial" w:hAnsi="Arial" w:cs="Arial"/>
          <w:sz w:val="20"/>
          <w:szCs w:val="20"/>
        </w:rPr>
        <w:t xml:space="preserve"> </w:t>
      </w:r>
      <w:r w:rsidRPr="002D0074">
        <w:rPr>
          <w:rFonts w:ascii="Arial" w:hAnsi="Arial" w:cs="Arial"/>
          <w:sz w:val="20"/>
          <w:szCs w:val="20"/>
        </w:rPr>
        <w:t>w</w:t>
      </w:r>
      <w:r w:rsidRPr="002D0074">
        <w:rPr>
          <w:rFonts w:ascii="Arial" w:eastAsia="Arial" w:hAnsi="Arial" w:cs="Arial"/>
          <w:sz w:val="20"/>
          <w:szCs w:val="20"/>
        </w:rPr>
        <w:t xml:space="preserve"> </w:t>
      </w:r>
      <w:r w:rsidRPr="002D0074">
        <w:rPr>
          <w:rFonts w:ascii="Arial" w:hAnsi="Arial" w:cs="Arial"/>
          <w:sz w:val="20"/>
          <w:szCs w:val="20"/>
        </w:rPr>
        <w:t xml:space="preserve">fakturze. </w:t>
      </w:r>
    </w:p>
    <w:p w14:paraId="7223CCCF" w14:textId="77777777" w:rsidR="00594053" w:rsidRPr="002D0074" w:rsidRDefault="00594053" w:rsidP="0012525D">
      <w:pPr>
        <w:spacing w:after="0"/>
        <w:ind w:left="284"/>
        <w:contextualSpacing/>
        <w:jc w:val="both"/>
        <w:rPr>
          <w:rFonts w:ascii="Arial" w:hAnsi="Arial" w:cs="Arial"/>
          <w:spacing w:val="1"/>
          <w:sz w:val="20"/>
          <w:szCs w:val="20"/>
        </w:rPr>
      </w:pPr>
      <w:r w:rsidRPr="002D0074">
        <w:rPr>
          <w:rFonts w:ascii="Arial" w:hAnsi="Arial" w:cs="Arial"/>
          <w:sz w:val="20"/>
          <w:szCs w:val="20"/>
        </w:rPr>
        <w:t>5. Za</w:t>
      </w:r>
      <w:r w:rsidRPr="002D0074">
        <w:rPr>
          <w:rFonts w:ascii="Arial" w:eastAsia="Arial" w:hAnsi="Arial" w:cs="Arial"/>
          <w:sz w:val="20"/>
          <w:szCs w:val="20"/>
        </w:rPr>
        <w:t xml:space="preserve"> </w:t>
      </w:r>
      <w:r w:rsidRPr="002D0074">
        <w:rPr>
          <w:rFonts w:ascii="Arial" w:hAnsi="Arial" w:cs="Arial"/>
          <w:sz w:val="20"/>
          <w:szCs w:val="20"/>
        </w:rPr>
        <w:t>dzień</w:t>
      </w:r>
      <w:r w:rsidRPr="002D0074">
        <w:rPr>
          <w:rFonts w:ascii="Arial" w:eastAsia="Arial" w:hAnsi="Arial" w:cs="Arial"/>
          <w:sz w:val="20"/>
          <w:szCs w:val="20"/>
        </w:rPr>
        <w:t xml:space="preserve"> </w:t>
      </w:r>
      <w:r w:rsidRPr="002D0074">
        <w:rPr>
          <w:rFonts w:ascii="Arial" w:hAnsi="Arial" w:cs="Arial"/>
          <w:sz w:val="20"/>
          <w:szCs w:val="20"/>
        </w:rPr>
        <w:t>dokonania</w:t>
      </w:r>
      <w:r w:rsidRPr="002D0074">
        <w:rPr>
          <w:rFonts w:ascii="Arial" w:eastAsia="Arial" w:hAnsi="Arial" w:cs="Arial"/>
          <w:sz w:val="20"/>
          <w:szCs w:val="20"/>
        </w:rPr>
        <w:t xml:space="preserve"> </w:t>
      </w:r>
      <w:r w:rsidRPr="002D0074">
        <w:rPr>
          <w:rFonts w:ascii="Arial" w:hAnsi="Arial" w:cs="Arial"/>
          <w:sz w:val="20"/>
          <w:szCs w:val="20"/>
        </w:rPr>
        <w:t>płatności</w:t>
      </w:r>
      <w:r w:rsidRPr="002D0074">
        <w:rPr>
          <w:rFonts w:ascii="Arial" w:eastAsia="Arial" w:hAnsi="Arial" w:cs="Arial"/>
          <w:sz w:val="20"/>
          <w:szCs w:val="20"/>
        </w:rPr>
        <w:t xml:space="preserve"> </w:t>
      </w:r>
      <w:r w:rsidRPr="002D0074">
        <w:rPr>
          <w:rFonts w:ascii="Arial" w:hAnsi="Arial" w:cs="Arial"/>
          <w:sz w:val="20"/>
          <w:szCs w:val="20"/>
        </w:rPr>
        <w:t>przyjmuje</w:t>
      </w:r>
      <w:r w:rsidRPr="002D0074">
        <w:rPr>
          <w:rFonts w:ascii="Arial" w:eastAsia="Arial" w:hAnsi="Arial" w:cs="Arial"/>
          <w:sz w:val="20"/>
          <w:szCs w:val="20"/>
        </w:rPr>
        <w:t xml:space="preserve"> </w:t>
      </w:r>
      <w:r w:rsidRPr="002D0074">
        <w:rPr>
          <w:rFonts w:ascii="Arial" w:hAnsi="Arial" w:cs="Arial"/>
          <w:sz w:val="20"/>
          <w:szCs w:val="20"/>
        </w:rPr>
        <w:t>się</w:t>
      </w:r>
      <w:r w:rsidRPr="002D0074">
        <w:rPr>
          <w:rFonts w:ascii="Arial" w:eastAsia="Arial" w:hAnsi="Arial" w:cs="Arial"/>
          <w:sz w:val="20"/>
          <w:szCs w:val="20"/>
        </w:rPr>
        <w:t xml:space="preserve"> </w:t>
      </w:r>
      <w:r w:rsidRPr="002D0074">
        <w:rPr>
          <w:rFonts w:ascii="Arial" w:hAnsi="Arial" w:cs="Arial"/>
          <w:sz w:val="20"/>
          <w:szCs w:val="20"/>
        </w:rPr>
        <w:t>dzień</w:t>
      </w:r>
      <w:r w:rsidRPr="002D0074">
        <w:rPr>
          <w:rFonts w:ascii="Arial" w:eastAsia="Arial" w:hAnsi="Arial" w:cs="Arial"/>
          <w:sz w:val="20"/>
          <w:szCs w:val="20"/>
        </w:rPr>
        <w:t xml:space="preserve"> </w:t>
      </w:r>
      <w:r w:rsidRPr="002D0074">
        <w:rPr>
          <w:rFonts w:ascii="Arial" w:hAnsi="Arial" w:cs="Arial"/>
          <w:sz w:val="20"/>
          <w:szCs w:val="20"/>
        </w:rPr>
        <w:t>obciążenia</w:t>
      </w:r>
      <w:r w:rsidRPr="002D0074">
        <w:rPr>
          <w:rFonts w:ascii="Arial" w:eastAsia="Arial" w:hAnsi="Arial" w:cs="Arial"/>
          <w:sz w:val="20"/>
          <w:szCs w:val="20"/>
        </w:rPr>
        <w:t xml:space="preserve"> </w:t>
      </w:r>
      <w:r w:rsidRPr="002D0074">
        <w:rPr>
          <w:rFonts w:ascii="Arial" w:hAnsi="Arial" w:cs="Arial"/>
          <w:sz w:val="20"/>
          <w:szCs w:val="20"/>
        </w:rPr>
        <w:t>rachunku</w:t>
      </w:r>
      <w:r w:rsidRPr="002D0074">
        <w:rPr>
          <w:rFonts w:ascii="Arial" w:eastAsia="Arial" w:hAnsi="Arial" w:cs="Arial"/>
          <w:sz w:val="20"/>
          <w:szCs w:val="20"/>
        </w:rPr>
        <w:t xml:space="preserve"> </w:t>
      </w:r>
      <w:r w:rsidRPr="002D0074">
        <w:rPr>
          <w:rFonts w:ascii="Arial" w:hAnsi="Arial" w:cs="Arial"/>
          <w:sz w:val="20"/>
          <w:szCs w:val="20"/>
        </w:rPr>
        <w:t>Zamawiającego</w:t>
      </w:r>
      <w:r w:rsidRPr="002D0074">
        <w:rPr>
          <w:rFonts w:ascii="Arial" w:eastAsia="Arial" w:hAnsi="Arial" w:cs="Arial"/>
          <w:sz w:val="20"/>
          <w:szCs w:val="20"/>
        </w:rPr>
        <w:t xml:space="preserve"> </w:t>
      </w:r>
      <w:r w:rsidRPr="002D0074">
        <w:rPr>
          <w:rFonts w:ascii="Arial" w:hAnsi="Arial" w:cs="Arial"/>
          <w:spacing w:val="1"/>
          <w:sz w:val="20"/>
          <w:szCs w:val="20"/>
        </w:rPr>
        <w:t>sumą</w:t>
      </w:r>
      <w:r w:rsidRPr="002D0074">
        <w:rPr>
          <w:rFonts w:ascii="Arial" w:eastAsia="Arial" w:hAnsi="Arial" w:cs="Arial"/>
          <w:spacing w:val="1"/>
          <w:sz w:val="20"/>
          <w:szCs w:val="20"/>
        </w:rPr>
        <w:t xml:space="preserve"> </w:t>
      </w:r>
      <w:r w:rsidRPr="002D0074">
        <w:rPr>
          <w:rFonts w:ascii="Arial" w:hAnsi="Arial" w:cs="Arial"/>
          <w:spacing w:val="1"/>
          <w:sz w:val="20"/>
          <w:szCs w:val="20"/>
        </w:rPr>
        <w:t>płatności.</w:t>
      </w:r>
    </w:p>
    <w:p w14:paraId="6275224D" w14:textId="4DF6E877" w:rsidR="00594053" w:rsidRPr="002D0074" w:rsidRDefault="00594053" w:rsidP="0012525D">
      <w:pPr>
        <w:spacing w:after="0"/>
        <w:ind w:left="284"/>
        <w:contextualSpacing/>
        <w:jc w:val="both"/>
        <w:rPr>
          <w:rFonts w:ascii="Arial" w:hAnsi="Arial" w:cs="Arial"/>
          <w:sz w:val="20"/>
          <w:szCs w:val="20"/>
        </w:rPr>
      </w:pPr>
      <w:r w:rsidRPr="002D0074">
        <w:rPr>
          <w:rFonts w:ascii="Arial" w:hAnsi="Arial" w:cs="Arial"/>
          <w:spacing w:val="1"/>
          <w:sz w:val="20"/>
          <w:szCs w:val="20"/>
        </w:rPr>
        <w:t xml:space="preserve">6. </w:t>
      </w:r>
      <w:r w:rsidRPr="002D0074">
        <w:rPr>
          <w:rFonts w:ascii="Arial" w:hAnsi="Arial" w:cs="Arial"/>
          <w:sz w:val="20"/>
          <w:szCs w:val="20"/>
        </w:rPr>
        <w:t>Wykonawca oświadcza, że nie jest przyjmującym zlecenie lub świadczącym usługi w rozumieniu art. 1 pkt 1b Ustawy z dnia 10 października 2002 o minimalnym wynagrodzeniu za pracę (</w:t>
      </w:r>
      <w:proofErr w:type="spellStart"/>
      <w:r w:rsidRPr="002D0074">
        <w:rPr>
          <w:rFonts w:ascii="Arial" w:hAnsi="Arial" w:cs="Arial"/>
          <w:sz w:val="20"/>
          <w:szCs w:val="20"/>
        </w:rPr>
        <w:t>t.j</w:t>
      </w:r>
      <w:proofErr w:type="spellEnd"/>
      <w:r w:rsidRPr="002D0074">
        <w:rPr>
          <w:rFonts w:ascii="Arial" w:hAnsi="Arial" w:cs="Arial"/>
          <w:sz w:val="20"/>
          <w:szCs w:val="20"/>
        </w:rPr>
        <w:t>. Dz. U. z 20</w:t>
      </w:r>
      <w:r w:rsidR="007B7F02" w:rsidRPr="002D0074">
        <w:rPr>
          <w:rFonts w:ascii="Arial" w:hAnsi="Arial" w:cs="Arial"/>
          <w:sz w:val="20"/>
          <w:szCs w:val="20"/>
        </w:rPr>
        <w:t>20</w:t>
      </w:r>
      <w:r w:rsidRPr="002D0074">
        <w:rPr>
          <w:rFonts w:ascii="Arial" w:hAnsi="Arial" w:cs="Arial"/>
          <w:sz w:val="20"/>
          <w:szCs w:val="20"/>
        </w:rPr>
        <w:t xml:space="preserve"> poz. 2</w:t>
      </w:r>
      <w:r w:rsidR="007B7F02" w:rsidRPr="002D0074">
        <w:rPr>
          <w:rFonts w:ascii="Arial" w:hAnsi="Arial" w:cs="Arial"/>
          <w:sz w:val="20"/>
          <w:szCs w:val="20"/>
        </w:rPr>
        <w:t>20</w:t>
      </w:r>
      <w:r w:rsidRPr="002D0074">
        <w:rPr>
          <w:rFonts w:ascii="Arial" w:hAnsi="Arial" w:cs="Arial"/>
          <w:sz w:val="20"/>
          <w:szCs w:val="20"/>
        </w:rPr>
        <w:t xml:space="preserve">7). W razie zmiany okoliczności o której mowa w zdaniu poprzedzającym, Wykonawca obowiązany jest niezwłocznie – nie później niż w ciągu 3 dni roboczych - poinformować o tym fakcie Zamawiającego. </w:t>
      </w:r>
      <w:r w:rsidR="00AC72EC" w:rsidRPr="002D0074">
        <w:rPr>
          <w:rFonts w:ascii="Arial" w:hAnsi="Arial" w:cs="Arial"/>
          <w:sz w:val="20"/>
          <w:szCs w:val="20"/>
        </w:rPr>
        <w:t xml:space="preserve"> </w:t>
      </w:r>
    </w:p>
    <w:p w14:paraId="7D3EE774" w14:textId="29B683E3" w:rsidR="00AC72EC" w:rsidRPr="002D0074" w:rsidRDefault="00AC72EC" w:rsidP="0012525D">
      <w:pPr>
        <w:spacing w:after="0"/>
        <w:ind w:left="284"/>
        <w:contextualSpacing/>
        <w:jc w:val="both"/>
        <w:rPr>
          <w:rFonts w:ascii="Arial" w:hAnsi="Arial" w:cs="Arial"/>
          <w:sz w:val="20"/>
          <w:szCs w:val="20"/>
          <w:lang w:eastAsia="en-US"/>
        </w:rPr>
      </w:pPr>
      <w:r w:rsidRPr="002D0074">
        <w:rPr>
          <w:rFonts w:ascii="Arial" w:hAnsi="Arial" w:cs="Arial"/>
          <w:sz w:val="20"/>
          <w:szCs w:val="20"/>
        </w:rPr>
        <w:t xml:space="preserve">7.Płatność wynagrodzenia za wykonanie przedmiotu umowy będzie następować z zastosowaniem mechanizmu podzielonej płatności, o którym mowa w art. 108a i nast. Ustawy z dnia 11 marca 2004 r. o podatku od towarów i usług ( </w:t>
      </w:r>
      <w:proofErr w:type="spellStart"/>
      <w:r w:rsidRPr="002D0074">
        <w:rPr>
          <w:rFonts w:ascii="Arial" w:hAnsi="Arial" w:cs="Arial"/>
          <w:sz w:val="20"/>
          <w:szCs w:val="20"/>
        </w:rPr>
        <w:t>t.j</w:t>
      </w:r>
      <w:proofErr w:type="spellEnd"/>
      <w:r w:rsidRPr="002D0074">
        <w:rPr>
          <w:rFonts w:ascii="Arial" w:hAnsi="Arial" w:cs="Arial"/>
          <w:sz w:val="20"/>
          <w:szCs w:val="20"/>
        </w:rPr>
        <w:t>. Dz. U. z 202</w:t>
      </w:r>
      <w:r w:rsidR="00710803" w:rsidRPr="002D0074">
        <w:rPr>
          <w:rFonts w:ascii="Arial" w:hAnsi="Arial" w:cs="Arial"/>
          <w:sz w:val="20"/>
          <w:szCs w:val="20"/>
        </w:rPr>
        <w:t>4</w:t>
      </w:r>
      <w:r w:rsidRPr="002D0074">
        <w:rPr>
          <w:rFonts w:ascii="Arial" w:hAnsi="Arial" w:cs="Arial"/>
          <w:sz w:val="20"/>
          <w:szCs w:val="20"/>
        </w:rPr>
        <w:t xml:space="preserve"> poz. </w:t>
      </w:r>
      <w:r w:rsidR="00710803" w:rsidRPr="002D0074">
        <w:rPr>
          <w:rFonts w:ascii="Arial" w:hAnsi="Arial" w:cs="Arial"/>
          <w:sz w:val="20"/>
          <w:szCs w:val="20"/>
        </w:rPr>
        <w:t>361</w:t>
      </w:r>
      <w:r w:rsidRPr="002D0074">
        <w:rPr>
          <w:rFonts w:ascii="Arial" w:hAnsi="Arial" w:cs="Arial"/>
          <w:sz w:val="20"/>
          <w:szCs w:val="20"/>
        </w:rPr>
        <w:t xml:space="preserve"> ze zm. ).</w:t>
      </w:r>
    </w:p>
    <w:p w14:paraId="42B1BC9D" w14:textId="77777777" w:rsidR="00594053" w:rsidRPr="002D0074" w:rsidRDefault="00594053" w:rsidP="0012525D">
      <w:pPr>
        <w:spacing w:after="0"/>
        <w:ind w:left="284"/>
        <w:contextualSpacing/>
        <w:jc w:val="both"/>
        <w:rPr>
          <w:rFonts w:ascii="Arial" w:hAnsi="Arial" w:cs="Arial"/>
          <w:sz w:val="20"/>
          <w:szCs w:val="20"/>
          <w:lang w:eastAsia="en-US"/>
        </w:rPr>
      </w:pPr>
    </w:p>
    <w:p w14:paraId="379DA84E" w14:textId="1F1C0237" w:rsidR="00594053" w:rsidRPr="002D0074" w:rsidRDefault="00594053" w:rsidP="0012525D">
      <w:pPr>
        <w:pStyle w:val="Tretekstu"/>
        <w:spacing w:line="276" w:lineRule="auto"/>
        <w:rPr>
          <w:rFonts w:ascii="Arial" w:hAnsi="Arial" w:cs="Arial"/>
          <w:color w:val="auto"/>
          <w:sz w:val="20"/>
          <w:szCs w:val="20"/>
        </w:rPr>
      </w:pPr>
      <w:r w:rsidRPr="002D0074">
        <w:rPr>
          <w:rFonts w:ascii="Arial" w:hAnsi="Arial" w:cs="Arial"/>
          <w:color w:val="auto"/>
          <w:sz w:val="20"/>
          <w:szCs w:val="20"/>
        </w:rPr>
        <w:t>§ 16</w:t>
      </w:r>
      <w:r w:rsidR="001E1C26" w:rsidRPr="002D0074">
        <w:rPr>
          <w:rFonts w:ascii="Arial" w:hAnsi="Arial" w:cs="Arial"/>
          <w:color w:val="auto"/>
          <w:sz w:val="20"/>
          <w:szCs w:val="20"/>
        </w:rPr>
        <w:t xml:space="preserve"> </w:t>
      </w:r>
    </w:p>
    <w:p w14:paraId="364E86F0" w14:textId="77777777" w:rsidR="00594053" w:rsidRPr="002D0074" w:rsidRDefault="00594053" w:rsidP="0012525D">
      <w:pPr>
        <w:pStyle w:val="Tretekstu"/>
        <w:spacing w:line="276" w:lineRule="auto"/>
        <w:jc w:val="left"/>
        <w:rPr>
          <w:rFonts w:ascii="Arial" w:hAnsi="Arial" w:cs="Arial"/>
          <w:color w:val="auto"/>
        </w:rPr>
      </w:pPr>
      <w:r w:rsidRPr="002D0074">
        <w:rPr>
          <w:rFonts w:ascii="Arial" w:hAnsi="Arial" w:cs="Arial"/>
          <w:b w:val="0"/>
          <w:color w:val="auto"/>
          <w:sz w:val="20"/>
          <w:szCs w:val="20"/>
        </w:rPr>
        <w:t>1. W razie opóźnienia w zapłacie wzajemnych zobowiązań pieniężnych Strony zobowiązują się do zapłaty ustawowych odsetek za opóźnienie.</w:t>
      </w:r>
    </w:p>
    <w:p w14:paraId="5376E81F" w14:textId="0131CDA5" w:rsidR="007072BF" w:rsidRPr="002D0074" w:rsidRDefault="00594053" w:rsidP="0075069D">
      <w:pPr>
        <w:pStyle w:val="Tretekstu"/>
        <w:spacing w:line="276" w:lineRule="auto"/>
        <w:jc w:val="left"/>
        <w:rPr>
          <w:rFonts w:ascii="Arial" w:hAnsi="Arial" w:cs="Arial"/>
          <w:color w:val="auto"/>
        </w:rPr>
      </w:pPr>
      <w:r w:rsidRPr="002D0074">
        <w:rPr>
          <w:rFonts w:ascii="Arial" w:hAnsi="Arial" w:cs="Arial"/>
          <w:b w:val="0"/>
          <w:color w:val="auto"/>
          <w:sz w:val="20"/>
          <w:szCs w:val="20"/>
        </w:rPr>
        <w:t>2. Zakazuje się Wykonawcy przeniesienia (przelewu/cesji) wierzytelności wynikających z niniejszej umowy na osoby trzecie, przez każdą ze stron, bez pisemnej uprzedniej zgody drugiej strony.</w:t>
      </w:r>
    </w:p>
    <w:p w14:paraId="4EC17F9B" w14:textId="5757842F" w:rsidR="00594053" w:rsidRPr="002D0074" w:rsidRDefault="00594053" w:rsidP="0012525D">
      <w:pPr>
        <w:pStyle w:val="Tretekstu"/>
        <w:spacing w:line="276" w:lineRule="auto"/>
        <w:rPr>
          <w:rFonts w:ascii="Arial" w:hAnsi="Arial" w:cs="Arial"/>
          <w:color w:val="auto"/>
        </w:rPr>
      </w:pPr>
      <w:r w:rsidRPr="002D0074">
        <w:rPr>
          <w:rFonts w:ascii="Arial" w:hAnsi="Arial" w:cs="Arial"/>
          <w:color w:val="auto"/>
          <w:sz w:val="20"/>
          <w:szCs w:val="20"/>
        </w:rPr>
        <w:t>§ 17</w:t>
      </w:r>
    </w:p>
    <w:p w14:paraId="70494023" w14:textId="77777777" w:rsidR="00594053" w:rsidRPr="002D0074" w:rsidRDefault="00594053" w:rsidP="0012525D">
      <w:pPr>
        <w:pStyle w:val="Domylnie"/>
        <w:spacing w:line="276" w:lineRule="auto"/>
        <w:jc w:val="both"/>
        <w:rPr>
          <w:rFonts w:ascii="Arial" w:hAnsi="Arial" w:cs="Arial"/>
          <w:color w:val="auto"/>
        </w:rPr>
      </w:pPr>
      <w:r w:rsidRPr="002D0074">
        <w:rPr>
          <w:rFonts w:ascii="Arial" w:hAnsi="Arial" w:cs="Arial"/>
          <w:color w:val="auto"/>
          <w:sz w:val="20"/>
          <w:szCs w:val="20"/>
        </w:rPr>
        <w:t>1. Wszelkie zmiany niniejszej umowy pod rygorem nieważności wymagają formy pisemnej w postaci aneksu.</w:t>
      </w:r>
    </w:p>
    <w:p w14:paraId="452E6EF5" w14:textId="77777777" w:rsidR="00594053" w:rsidRPr="002D0074" w:rsidRDefault="00594053" w:rsidP="0012525D">
      <w:pPr>
        <w:pStyle w:val="Domylnie"/>
        <w:spacing w:line="276" w:lineRule="auto"/>
        <w:jc w:val="both"/>
        <w:rPr>
          <w:rFonts w:ascii="Arial" w:hAnsi="Arial" w:cs="Arial"/>
          <w:color w:val="auto"/>
        </w:rPr>
      </w:pPr>
      <w:r w:rsidRPr="002D0074">
        <w:rPr>
          <w:rFonts w:ascii="Arial" w:hAnsi="Arial" w:cs="Arial"/>
          <w:color w:val="auto"/>
          <w:sz w:val="20"/>
          <w:szCs w:val="20"/>
        </w:rPr>
        <w:t>2. Zmiana umowy dokonana z naruszeniem art. 144 ust. 1 ustawy Prawo zamówień publicznych podlega unieważnieniu</w:t>
      </w:r>
    </w:p>
    <w:p w14:paraId="21638ABE" w14:textId="77777777" w:rsidR="00594053" w:rsidRPr="002D0074" w:rsidRDefault="00594053" w:rsidP="0012525D">
      <w:pPr>
        <w:pStyle w:val="Domylnie"/>
        <w:spacing w:line="276" w:lineRule="auto"/>
        <w:jc w:val="center"/>
        <w:rPr>
          <w:rFonts w:ascii="Arial" w:hAnsi="Arial" w:cs="Arial"/>
          <w:color w:val="auto"/>
        </w:rPr>
      </w:pPr>
      <w:r w:rsidRPr="002D0074">
        <w:rPr>
          <w:rFonts w:ascii="Arial" w:hAnsi="Arial" w:cs="Arial"/>
          <w:b/>
          <w:color w:val="auto"/>
          <w:sz w:val="20"/>
          <w:szCs w:val="20"/>
        </w:rPr>
        <w:t>§ 18</w:t>
      </w:r>
    </w:p>
    <w:p w14:paraId="40FC66C8" w14:textId="7FDFB130" w:rsidR="00594053" w:rsidRPr="002D0074" w:rsidRDefault="00594053" w:rsidP="0012525D">
      <w:pPr>
        <w:pStyle w:val="Domylnie"/>
        <w:tabs>
          <w:tab w:val="left" w:pos="284"/>
          <w:tab w:val="left" w:pos="780"/>
        </w:tabs>
        <w:spacing w:line="276" w:lineRule="auto"/>
        <w:jc w:val="both"/>
        <w:rPr>
          <w:rFonts w:ascii="Arial" w:hAnsi="Arial" w:cs="Arial"/>
          <w:color w:val="auto"/>
        </w:rPr>
      </w:pPr>
      <w:r w:rsidRPr="002D0074">
        <w:rPr>
          <w:rFonts w:ascii="Arial" w:hAnsi="Arial" w:cs="Arial"/>
          <w:color w:val="auto"/>
          <w:sz w:val="20"/>
          <w:szCs w:val="20"/>
          <w:lang w:eastAsia="ar-SA"/>
        </w:rPr>
        <w:t xml:space="preserve">1. </w:t>
      </w:r>
      <w:r w:rsidR="00EA7924" w:rsidRPr="002D0074">
        <w:rPr>
          <w:rFonts w:ascii="Arial" w:hAnsi="Arial" w:cs="Arial"/>
          <w:color w:val="auto"/>
          <w:sz w:val="20"/>
          <w:szCs w:val="20"/>
          <w:lang w:eastAsia="ar-SA"/>
        </w:rPr>
        <w:t>Przez siłę wyższą o której mowa w</w:t>
      </w:r>
      <w:r w:rsidR="00EA7924" w:rsidRPr="002D0074">
        <w:rPr>
          <w:rFonts w:ascii="Arial" w:hAnsi="Arial" w:cs="Arial"/>
          <w:bCs/>
          <w:color w:val="auto"/>
          <w:sz w:val="20"/>
          <w:szCs w:val="20"/>
          <w:lang w:eastAsia="ar-SA"/>
        </w:rPr>
        <w:t xml:space="preserve"> </w:t>
      </w:r>
      <w:r w:rsidR="00EA7924" w:rsidRPr="002D0074">
        <w:rPr>
          <w:rFonts w:ascii="Arial" w:hAnsi="Arial" w:cs="Arial"/>
          <w:bCs/>
          <w:color w:val="auto"/>
          <w:sz w:val="20"/>
          <w:szCs w:val="20"/>
        </w:rPr>
        <w:t>§</w:t>
      </w:r>
      <w:r w:rsidR="00EA7924" w:rsidRPr="002D0074">
        <w:rPr>
          <w:rFonts w:ascii="Arial" w:hAnsi="Arial" w:cs="Arial"/>
          <w:bCs/>
          <w:color w:val="auto"/>
          <w:sz w:val="20"/>
          <w:szCs w:val="20"/>
          <w:lang w:eastAsia="ar-SA"/>
        </w:rPr>
        <w:t xml:space="preserve"> 4 ust. 13 pkt. 4</w:t>
      </w:r>
      <w:r w:rsidR="004D37C7" w:rsidRPr="002D0074">
        <w:rPr>
          <w:rFonts w:ascii="Arial" w:hAnsi="Arial" w:cs="Arial"/>
          <w:bCs/>
          <w:color w:val="auto"/>
          <w:sz w:val="20"/>
          <w:szCs w:val="20"/>
          <w:lang w:eastAsia="ar-SA"/>
        </w:rPr>
        <w:t>)</w:t>
      </w:r>
      <w:r w:rsidR="00EA7924" w:rsidRPr="002D0074">
        <w:rPr>
          <w:rFonts w:ascii="Arial" w:hAnsi="Arial" w:cs="Arial"/>
          <w:bCs/>
          <w:color w:val="auto"/>
          <w:sz w:val="20"/>
          <w:szCs w:val="20"/>
          <w:lang w:eastAsia="ar-SA"/>
        </w:rPr>
        <w:t xml:space="preserve"> niniejszej umowy rozumie się zdarzenie bądź połączenie nadzwyczajnych zdarzeń niezależnych od stron umowy, które zasadniczo utrudniają lub uniemożliwiają wykonywanie zobowiązań wynikających z umowy, których nie można było przewidzieć oraz którym nie można było zapobiec</w:t>
      </w:r>
      <w:r w:rsidR="00D81738" w:rsidRPr="002D0074">
        <w:rPr>
          <w:rFonts w:ascii="Arial" w:hAnsi="Arial" w:cs="Arial"/>
          <w:bCs/>
          <w:color w:val="auto"/>
          <w:sz w:val="20"/>
          <w:szCs w:val="20"/>
          <w:lang w:eastAsia="ar-SA"/>
        </w:rPr>
        <w:t>, a także ich przezwyciężyć poprzez działanie z należytą starannością i które nie mogły być znane w terminie złożenia</w:t>
      </w:r>
      <w:r w:rsidR="007C7528" w:rsidRPr="002D0074">
        <w:rPr>
          <w:rFonts w:ascii="Arial" w:hAnsi="Arial" w:cs="Arial"/>
          <w:bCs/>
          <w:color w:val="auto"/>
          <w:sz w:val="20"/>
          <w:szCs w:val="20"/>
          <w:lang w:eastAsia="ar-SA"/>
        </w:rPr>
        <w:t xml:space="preserve"> </w:t>
      </w:r>
      <w:r w:rsidR="00D81738" w:rsidRPr="002D0074">
        <w:rPr>
          <w:rFonts w:ascii="Arial" w:hAnsi="Arial" w:cs="Arial"/>
          <w:bCs/>
          <w:color w:val="auto"/>
          <w:sz w:val="20"/>
          <w:szCs w:val="20"/>
          <w:lang w:eastAsia="ar-SA"/>
        </w:rPr>
        <w:t>oferty na podstawie której zawarto umowę</w:t>
      </w:r>
      <w:r w:rsidR="007C7528" w:rsidRPr="002D0074">
        <w:rPr>
          <w:rFonts w:ascii="Arial" w:hAnsi="Arial" w:cs="Arial"/>
          <w:bCs/>
          <w:color w:val="auto"/>
          <w:sz w:val="20"/>
          <w:szCs w:val="20"/>
          <w:lang w:eastAsia="ar-SA"/>
        </w:rPr>
        <w:t xml:space="preserve">. W szczególności przez siłę wyższą rozumie się zdarzenia lub połączenie t zdarzeń takich jak: pożar, powódź, atak terrorystyczny, klęski żywiołowe, pandemie i epidemie, akt władzy publicznej któremu należy się bezwzględnie podporządkować, wydarzenia powodujące nadzwyczajne zaburzenia życia zbiorowego. </w:t>
      </w:r>
      <w:r w:rsidR="00EA7924" w:rsidRPr="002D0074">
        <w:rPr>
          <w:rFonts w:ascii="Arial" w:hAnsi="Arial" w:cs="Arial"/>
          <w:bCs/>
          <w:color w:val="auto"/>
          <w:sz w:val="20"/>
          <w:szCs w:val="20"/>
          <w:lang w:eastAsia="ar-SA"/>
        </w:rPr>
        <w:t xml:space="preserve"> </w:t>
      </w:r>
    </w:p>
    <w:p w14:paraId="2DFFE85E" w14:textId="75A55B92" w:rsidR="00594053" w:rsidRPr="002D0074" w:rsidRDefault="007C7528" w:rsidP="0012525D">
      <w:pPr>
        <w:pStyle w:val="Domylnie"/>
        <w:tabs>
          <w:tab w:val="left" w:pos="284"/>
          <w:tab w:val="left" w:pos="780"/>
        </w:tabs>
        <w:spacing w:line="276" w:lineRule="auto"/>
        <w:jc w:val="both"/>
        <w:rPr>
          <w:rFonts w:ascii="Arial" w:hAnsi="Arial" w:cs="Arial"/>
          <w:color w:val="auto"/>
        </w:rPr>
      </w:pPr>
      <w:r w:rsidRPr="002D0074">
        <w:rPr>
          <w:rFonts w:ascii="Arial" w:hAnsi="Arial" w:cs="Arial"/>
          <w:color w:val="auto"/>
          <w:sz w:val="20"/>
          <w:szCs w:val="20"/>
          <w:lang w:eastAsia="ar-SA"/>
        </w:rPr>
        <w:t>2</w:t>
      </w:r>
      <w:r w:rsidR="00594053" w:rsidRPr="002D0074">
        <w:rPr>
          <w:rFonts w:ascii="Arial" w:hAnsi="Arial" w:cs="Arial"/>
          <w:color w:val="auto"/>
          <w:sz w:val="20"/>
          <w:szCs w:val="20"/>
          <w:lang w:eastAsia="ar-SA"/>
        </w:rPr>
        <w:t>. Nie uznaje się za siłę wyższą awarii w zakładzie strony, braku siły roboczej, materiałów i surowców chyba, że jest to spowodowane siła wyższą, Jedna ze stron może powołać się na „siłę wyższą” pod warunkiem, że druga strona zostanie niezwłocznie powiadomiona o w/w okolicznościach.</w:t>
      </w:r>
    </w:p>
    <w:p w14:paraId="4D82233B" w14:textId="7A316307" w:rsidR="00594053" w:rsidRPr="002D0074" w:rsidRDefault="007C7528" w:rsidP="0012525D">
      <w:pPr>
        <w:pStyle w:val="Domylnie"/>
        <w:tabs>
          <w:tab w:val="left" w:pos="284"/>
          <w:tab w:val="left" w:pos="780"/>
        </w:tabs>
        <w:spacing w:line="276" w:lineRule="auto"/>
        <w:jc w:val="both"/>
        <w:rPr>
          <w:rFonts w:ascii="Arial" w:hAnsi="Arial" w:cs="Arial"/>
          <w:color w:val="auto"/>
          <w:sz w:val="20"/>
          <w:szCs w:val="20"/>
        </w:rPr>
      </w:pPr>
      <w:r w:rsidRPr="002D0074">
        <w:rPr>
          <w:rFonts w:ascii="Arial" w:hAnsi="Arial" w:cs="Arial"/>
          <w:color w:val="auto"/>
          <w:sz w:val="20"/>
          <w:szCs w:val="20"/>
          <w:lang w:eastAsia="ar-SA"/>
        </w:rPr>
        <w:t>3</w:t>
      </w:r>
      <w:r w:rsidR="00594053" w:rsidRPr="002D0074">
        <w:rPr>
          <w:rFonts w:ascii="Arial" w:hAnsi="Arial" w:cs="Arial"/>
          <w:color w:val="auto"/>
          <w:sz w:val="20"/>
          <w:szCs w:val="20"/>
          <w:lang w:eastAsia="ar-SA"/>
        </w:rPr>
        <w:t>. Zaistnienie siły wyższej powinno być szczegółowo udokumentowane przez stronę powołująca się na nią.</w:t>
      </w:r>
    </w:p>
    <w:p w14:paraId="148E7A69" w14:textId="77777777" w:rsidR="00594053" w:rsidRPr="002D0074" w:rsidRDefault="00594053" w:rsidP="0012525D">
      <w:pPr>
        <w:tabs>
          <w:tab w:val="left" w:pos="2925"/>
        </w:tabs>
        <w:spacing w:after="0"/>
        <w:jc w:val="center"/>
        <w:rPr>
          <w:rFonts w:ascii="Arial" w:hAnsi="Arial" w:cs="Arial"/>
          <w:b/>
          <w:bCs/>
          <w:sz w:val="20"/>
          <w:szCs w:val="20"/>
        </w:rPr>
      </w:pPr>
      <w:r w:rsidRPr="002D0074">
        <w:rPr>
          <w:rFonts w:ascii="Arial" w:hAnsi="Arial" w:cs="Arial"/>
          <w:b/>
          <w:bCs/>
          <w:sz w:val="20"/>
          <w:szCs w:val="20"/>
        </w:rPr>
        <w:t>§ 19</w:t>
      </w:r>
    </w:p>
    <w:p w14:paraId="38FAB7CE"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Strony postanawiają, że w celu spełnienia obowiązków wynikających z przepisów prawa,                            </w:t>
      </w:r>
      <w:r w:rsidRPr="002D0074">
        <w:rPr>
          <w:rFonts w:ascii="Arial" w:hAnsi="Arial" w:cs="Arial"/>
          <w:sz w:val="20"/>
          <w:szCs w:val="20"/>
        </w:rPr>
        <w:lastRenderedPageBreak/>
        <w:t xml:space="preserve">a w szczególności przepisów art. 28 ogólnego rozporządzenia o ochronie danych z dnia 27 kwietnia 2016 r. (zwanego w dalszej części „Rozporządzeniem”), Zamawiający (Administrator danych osobowych), powierza Wykonawcy (Podmiotowi przetwarzającemu) do przetwarzania dane osobowe które będą przekazywane lub udostępnione w związku lub w wyniku realizacji postanowień niniejszej umowy. </w:t>
      </w:r>
    </w:p>
    <w:p w14:paraId="056A3361"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Wykonawca zobowiązuje się przetwarzać powierzone mu dane osobowe zgodnie z niniejszą umową, Rozporządzeniem oraz z innymi przepisami prawa powszechnie obowiązującego, które chronią prawa osób, których dane dotyczą.</w:t>
      </w:r>
    </w:p>
    <w:p w14:paraId="5641C609"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Zamawiający powierza dane osobowe właścicieli nieruchomości z terenu Gminy Gorlice w zakresie niezbędnym do realizacji Umowy w tym między innymi: adres nieruchomości oraz w uzasadnionych przypadkach imię i nazwisko.</w:t>
      </w:r>
    </w:p>
    <w:p w14:paraId="34573125"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Powierzone przez Zamawiającego dane osobowe będą przetwarzane przez Wykonawcę wyłącznie w celu realizacji umowy. </w:t>
      </w:r>
    </w:p>
    <w:p w14:paraId="1005252C" w14:textId="77777777" w:rsidR="00594053" w:rsidRPr="002D0074" w:rsidRDefault="00594053" w:rsidP="0012525D">
      <w:pPr>
        <w:numPr>
          <w:ilvl w:val="0"/>
          <w:numId w:val="28"/>
        </w:numPr>
        <w:spacing w:after="0"/>
        <w:ind w:left="0" w:firstLine="0"/>
        <w:jc w:val="both"/>
        <w:rPr>
          <w:rFonts w:ascii="Arial" w:hAnsi="Arial" w:cs="Arial"/>
          <w:sz w:val="20"/>
          <w:szCs w:val="20"/>
        </w:rPr>
      </w:pPr>
      <w:r w:rsidRPr="002D0074">
        <w:rPr>
          <w:rFonts w:ascii="Arial" w:hAnsi="Arial" w:cs="Arial"/>
          <w:sz w:val="20"/>
          <w:szCs w:val="20"/>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06FBC76"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Wykonawca zobowiązuje się do nadania upoważnień do przetwarzania danych osobowych wszystkim osobom, które będą przetwarzały powierzone dane w celu realizacji niniejszej umowy.  </w:t>
      </w:r>
    </w:p>
    <w:p w14:paraId="499DCC8A"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45BCA386"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Wykonawca po zakończeniu świadczenia usług związanych z przetwarzaniem zwraca Zamawiającemu w ciągu 7 dni wszelkie dane osobowe oraz usuwa wszelkie ich istniejące kopie, chyba że prawo Unii lub prawo państwa członkowskiego nakazują przechowywanie danych osobowych.</w:t>
      </w:r>
    </w:p>
    <w:p w14:paraId="70DA19E7"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W miarę możliwości Wykonawca pomaga Zamawiającemu w niezbędnym zakresie wywiązywać się z obowiązku odpowiadania na żądania osoby, której dane dotyczą oraz wywiązywania się                              z obowiązków określonych w art. 32-36 Rozporządzenia. </w:t>
      </w:r>
    </w:p>
    <w:p w14:paraId="7A20A508"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Wykonawca po stwierdzeniu naruszenia ochrony danych osobowych bez zbędnej zwłoki zgłasza je Zamawiającemu na piśmie, jednak nie później niż w ciągu 24 godzin. </w:t>
      </w:r>
    </w:p>
    <w:p w14:paraId="51681652"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W przypadku zgłoszenia o którym mowa w pkt. 10 Wykonawca musi zawrzeć wszystkie informacje wymagane art. 33 ust 3 Rozporządzenia. </w:t>
      </w:r>
    </w:p>
    <w:p w14:paraId="212D2FB8"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W przypadku nie dotrzymania terminu wskazanym w pkt. 10 Wykonawca jest zobowiązany podać przyczyny opóźnienia. </w:t>
      </w:r>
    </w:p>
    <w:p w14:paraId="5D8C56D8"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Zamawiający zgodnie z art. 28 ust. 3 pkt h) Rozporządzenia ma prawo kontroli, czy środki zastosowane przez Wykonawcę przy przetwarzaniu i zabezpieczeniu powierzonych danych osobowych spełniają postanowienia umowy. </w:t>
      </w:r>
    </w:p>
    <w:p w14:paraId="6BEC94BA"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Zamawiający realizować będzie prawo kontroli w godzinach pracy Wykonawcy i z minimum dwu dniowym jego uprzedzeniem.</w:t>
      </w:r>
    </w:p>
    <w:p w14:paraId="6E1291DD"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Wykonawca zobowiązuje się do usunięcia uchybień stwierdzonych podczas kontroli w terminie wskazanym przez Zamawiającego, jednak nie dłuższym niż 14 dni.</w:t>
      </w:r>
    </w:p>
    <w:p w14:paraId="5972B382"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Wykonawca udostępnia Zamawiającemu wszelkie informacje niezbędne do wykazania spełnienia obowiązków określonych w art. 28 Rozporządzenia</w:t>
      </w:r>
    </w:p>
    <w:p w14:paraId="205D758B"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Wykonawca może powierzyć dane osobowe objęte niniejszą umową do dalszego przetwarzania podwykonawcom jedynie w celu wykonania umowy po uzyskaniu uprzedniej pisemnej zgody Zamawiającego. </w:t>
      </w:r>
    </w:p>
    <w:p w14:paraId="3C731DE1"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Wykonawca nie może przekazywać powierzonych danych do państwa trzeciego.</w:t>
      </w:r>
    </w:p>
    <w:p w14:paraId="274E060C"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Podwykonawca, o którym mowa w pkt. 17 Umowy winien spełniać te same gwarancje i obowiązki jakie zostały nałożone na Wykonawcę w niniejszej Umowie. </w:t>
      </w:r>
    </w:p>
    <w:p w14:paraId="774AD4DF" w14:textId="77777777"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Wykonawca ponosi pełną odpowiedzialność wobec Zamawiającego za nie wywiązanie się ze spoczywających na podwykonawcy obowiązków ochrony danych.</w:t>
      </w:r>
    </w:p>
    <w:p w14:paraId="6FC58901" w14:textId="290569D6" w:rsidR="00594053" w:rsidRPr="002D0074" w:rsidRDefault="00594053" w:rsidP="0012525D">
      <w:pPr>
        <w:widowControl w:val="0"/>
        <w:numPr>
          <w:ilvl w:val="0"/>
          <w:numId w:val="28"/>
        </w:numPr>
        <w:autoSpaceDE w:val="0"/>
        <w:autoSpaceDN w:val="0"/>
        <w:adjustRightInd w:val="0"/>
        <w:spacing w:after="0"/>
        <w:ind w:left="0" w:firstLine="0"/>
        <w:jc w:val="both"/>
        <w:rPr>
          <w:rFonts w:ascii="Arial" w:hAnsi="Arial" w:cs="Arial"/>
          <w:sz w:val="20"/>
          <w:szCs w:val="20"/>
        </w:rPr>
      </w:pPr>
      <w:r w:rsidRPr="002D0074">
        <w:rPr>
          <w:rFonts w:ascii="Arial" w:hAnsi="Arial" w:cs="Arial"/>
          <w:sz w:val="20"/>
          <w:szCs w:val="20"/>
        </w:rPr>
        <w:t xml:space="preserve">Wykonawca zobowiązuje się do niezwłocznego poinformowania Zamawiającego o jakimkolwiek </w:t>
      </w:r>
      <w:r w:rsidRPr="002D0074">
        <w:rPr>
          <w:rFonts w:ascii="Arial" w:hAnsi="Arial" w:cs="Arial"/>
          <w:sz w:val="20"/>
          <w:szCs w:val="20"/>
        </w:rPr>
        <w:lastRenderedPageBreak/>
        <w:t xml:space="preserve">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Prezesa Urzędu Ochrony Danych Osobowych. Niniejszy ustęp dotyczy wyłącznie danych osobowych powierzonych przez Administratora danych. </w:t>
      </w:r>
    </w:p>
    <w:p w14:paraId="4FB9F05D" w14:textId="77777777" w:rsidR="00F93C9C" w:rsidRPr="002D0074" w:rsidRDefault="00F93C9C" w:rsidP="0012525D">
      <w:pPr>
        <w:widowControl w:val="0"/>
        <w:autoSpaceDE w:val="0"/>
        <w:autoSpaceDN w:val="0"/>
        <w:adjustRightInd w:val="0"/>
        <w:spacing w:after="0"/>
        <w:jc w:val="both"/>
        <w:rPr>
          <w:rFonts w:ascii="Arial" w:hAnsi="Arial" w:cs="Arial"/>
          <w:sz w:val="20"/>
          <w:szCs w:val="20"/>
        </w:rPr>
      </w:pPr>
    </w:p>
    <w:p w14:paraId="0825EA4C" w14:textId="77777777" w:rsidR="00594053" w:rsidRPr="002D0074" w:rsidRDefault="00594053" w:rsidP="0012525D">
      <w:pPr>
        <w:pStyle w:val="Domylnie"/>
        <w:spacing w:line="276" w:lineRule="auto"/>
        <w:jc w:val="center"/>
        <w:rPr>
          <w:rFonts w:ascii="Arial" w:hAnsi="Arial" w:cs="Arial"/>
          <w:color w:val="auto"/>
          <w:sz w:val="20"/>
          <w:szCs w:val="20"/>
        </w:rPr>
      </w:pPr>
      <w:r w:rsidRPr="002D0074">
        <w:rPr>
          <w:rFonts w:ascii="Arial" w:hAnsi="Arial" w:cs="Arial"/>
          <w:b/>
          <w:color w:val="auto"/>
          <w:sz w:val="20"/>
          <w:szCs w:val="20"/>
        </w:rPr>
        <w:t>§ 20</w:t>
      </w:r>
    </w:p>
    <w:p w14:paraId="0FE69C58" w14:textId="77777777" w:rsidR="00256D1C" w:rsidRPr="002D0074" w:rsidRDefault="00256D1C" w:rsidP="00256D1C">
      <w:pPr>
        <w:numPr>
          <w:ilvl w:val="0"/>
          <w:numId w:val="62"/>
        </w:numPr>
        <w:tabs>
          <w:tab w:val="clear" w:pos="2640"/>
          <w:tab w:val="num" w:pos="360"/>
        </w:tabs>
        <w:suppressAutoHyphens/>
        <w:spacing w:after="0" w:line="240" w:lineRule="auto"/>
        <w:ind w:left="360"/>
        <w:jc w:val="both"/>
        <w:rPr>
          <w:rFonts w:ascii="Tahoma" w:hAnsi="Tahoma" w:cs="Tahoma"/>
          <w:sz w:val="20"/>
          <w:szCs w:val="20"/>
          <w:lang w:eastAsia="zh-CN"/>
        </w:rPr>
      </w:pPr>
      <w:r w:rsidRPr="002D0074">
        <w:rPr>
          <w:rFonts w:ascii="Tahoma" w:hAnsi="Tahoma" w:cs="Tahoma"/>
          <w:sz w:val="20"/>
          <w:szCs w:val="20"/>
          <w:lang w:eastAsia="zh-CN"/>
        </w:rPr>
        <w:t>Oprócz wypadków wymienionych w treści kodeksu cywilnego oraz wskazanych w niniejszej umowie, stronom przysługuje prawo odstąpienia od umowy  w następujących wypadkach:</w:t>
      </w:r>
    </w:p>
    <w:p w14:paraId="4D4DA128" w14:textId="77777777" w:rsidR="0033264A" w:rsidRPr="002D0074" w:rsidRDefault="0033264A" w:rsidP="0033264A">
      <w:pPr>
        <w:suppressAutoHyphens/>
        <w:spacing w:after="0" w:line="240" w:lineRule="auto"/>
        <w:ind w:left="360"/>
        <w:jc w:val="both"/>
        <w:rPr>
          <w:rFonts w:ascii="Tahoma" w:hAnsi="Tahoma" w:cs="Tahoma"/>
          <w:sz w:val="20"/>
          <w:szCs w:val="20"/>
          <w:lang w:eastAsia="zh-CN"/>
        </w:rPr>
      </w:pPr>
    </w:p>
    <w:p w14:paraId="1D0885DB" w14:textId="77777777" w:rsidR="00256D1C" w:rsidRPr="002D0074" w:rsidRDefault="00256D1C" w:rsidP="00256D1C">
      <w:pPr>
        <w:numPr>
          <w:ilvl w:val="1"/>
          <w:numId w:val="62"/>
        </w:numPr>
        <w:tabs>
          <w:tab w:val="clear" w:pos="1440"/>
          <w:tab w:val="num" w:pos="720"/>
        </w:tabs>
        <w:suppressAutoHyphens/>
        <w:spacing w:after="0" w:line="240" w:lineRule="auto"/>
        <w:ind w:hanging="1080"/>
        <w:jc w:val="both"/>
        <w:rPr>
          <w:rFonts w:ascii="Tahoma" w:hAnsi="Tahoma" w:cs="Tahoma"/>
          <w:bCs/>
          <w:sz w:val="20"/>
          <w:szCs w:val="20"/>
          <w:lang w:eastAsia="zh-CN"/>
        </w:rPr>
      </w:pPr>
      <w:r w:rsidRPr="002D0074">
        <w:rPr>
          <w:rFonts w:ascii="Tahoma" w:hAnsi="Tahoma" w:cs="Tahoma"/>
          <w:bCs/>
          <w:sz w:val="20"/>
          <w:szCs w:val="20"/>
          <w:lang w:eastAsia="zh-CN"/>
        </w:rPr>
        <w:t>Zamawiającemu przysługuje prawo do odstąpienia od umowy w następujących przypadkach:</w:t>
      </w:r>
    </w:p>
    <w:p w14:paraId="6B03EAA3" w14:textId="77777777" w:rsidR="00256D1C" w:rsidRPr="002D0074" w:rsidRDefault="00256D1C" w:rsidP="00256D1C">
      <w:pPr>
        <w:numPr>
          <w:ilvl w:val="2"/>
          <w:numId w:val="62"/>
        </w:numPr>
        <w:tabs>
          <w:tab w:val="clear" w:pos="1980"/>
          <w:tab w:val="num" w:pos="1080"/>
        </w:tabs>
        <w:suppressAutoHyphens/>
        <w:spacing w:after="0" w:line="240" w:lineRule="auto"/>
        <w:ind w:left="1080" w:hanging="360"/>
        <w:jc w:val="both"/>
        <w:rPr>
          <w:rFonts w:ascii="Tahoma" w:hAnsi="Tahoma" w:cs="Tahoma"/>
          <w:sz w:val="20"/>
          <w:szCs w:val="20"/>
          <w:lang w:eastAsia="zh-CN"/>
        </w:rPr>
      </w:pPr>
      <w:r w:rsidRPr="002D0074">
        <w:rPr>
          <w:rFonts w:ascii="Tahoma" w:hAnsi="Tahoma" w:cs="Tahoma"/>
          <w:sz w:val="20"/>
          <w:szCs w:val="20"/>
          <w:lang w:eastAsia="zh-CN"/>
        </w:rPr>
        <w:t xml:space="preserve">w razie zaistnienia istotnej zmiany okoliczności powodującej, że wykonanie umowy nie leży w interesie publicznym, czego nie można było przewidzieć w chwili zawarcia umowy, lub dalsze wykonywanie umowy może zagrozić bezpieczeństwu publicznemu; </w:t>
      </w:r>
    </w:p>
    <w:p w14:paraId="104D6561" w14:textId="77777777" w:rsidR="00256D1C" w:rsidRPr="002D0074" w:rsidRDefault="00256D1C" w:rsidP="00256D1C">
      <w:pPr>
        <w:numPr>
          <w:ilvl w:val="2"/>
          <w:numId w:val="62"/>
        </w:numPr>
        <w:tabs>
          <w:tab w:val="clear" w:pos="1980"/>
          <w:tab w:val="num" w:pos="1080"/>
        </w:tabs>
        <w:suppressAutoHyphens/>
        <w:spacing w:after="0" w:line="240" w:lineRule="auto"/>
        <w:ind w:left="1080" w:hanging="360"/>
        <w:jc w:val="both"/>
        <w:rPr>
          <w:rFonts w:ascii="Tahoma" w:hAnsi="Tahoma" w:cs="Tahoma"/>
          <w:sz w:val="20"/>
          <w:szCs w:val="20"/>
          <w:lang w:eastAsia="zh-CN"/>
        </w:rPr>
      </w:pPr>
      <w:r w:rsidRPr="002D0074">
        <w:rPr>
          <w:rFonts w:ascii="Tahoma" w:hAnsi="Tahoma" w:cs="Tahoma"/>
          <w:sz w:val="20"/>
          <w:szCs w:val="20"/>
          <w:lang w:eastAsia="zh-CN"/>
        </w:rPr>
        <w:t>Wykonawca zakończy lub zawiesi prowadzenie działalności gospodarczej albo przystąpi do procedury likwidacji,</w:t>
      </w:r>
    </w:p>
    <w:p w14:paraId="0436FEF4" w14:textId="77777777" w:rsidR="00256D1C" w:rsidRPr="002D0074" w:rsidRDefault="00256D1C" w:rsidP="00256D1C">
      <w:pPr>
        <w:numPr>
          <w:ilvl w:val="2"/>
          <w:numId w:val="62"/>
        </w:numPr>
        <w:tabs>
          <w:tab w:val="clear" w:pos="1980"/>
          <w:tab w:val="num" w:pos="1080"/>
        </w:tabs>
        <w:suppressAutoHyphens/>
        <w:spacing w:after="0" w:line="240" w:lineRule="auto"/>
        <w:ind w:left="1080" w:hanging="360"/>
        <w:jc w:val="both"/>
        <w:rPr>
          <w:rFonts w:ascii="Tahoma" w:hAnsi="Tahoma" w:cs="Tahoma"/>
          <w:sz w:val="20"/>
          <w:szCs w:val="20"/>
          <w:lang w:eastAsia="zh-CN"/>
        </w:rPr>
      </w:pPr>
      <w:r w:rsidRPr="002D0074">
        <w:rPr>
          <w:rFonts w:ascii="Tahoma" w:hAnsi="Tahoma" w:cs="Tahoma"/>
          <w:sz w:val="20"/>
          <w:szCs w:val="20"/>
          <w:lang w:eastAsia="zh-CN"/>
        </w:rPr>
        <w:t>zostanie wydany nakaz zajęcia majątku Wykonawcy,</w:t>
      </w:r>
    </w:p>
    <w:p w14:paraId="4CDF7968" w14:textId="77777777" w:rsidR="00256D1C" w:rsidRPr="002D0074" w:rsidRDefault="00256D1C" w:rsidP="00256D1C">
      <w:pPr>
        <w:numPr>
          <w:ilvl w:val="2"/>
          <w:numId w:val="62"/>
        </w:numPr>
        <w:tabs>
          <w:tab w:val="clear" w:pos="1980"/>
          <w:tab w:val="num" w:pos="1080"/>
        </w:tabs>
        <w:suppressAutoHyphens/>
        <w:spacing w:after="0" w:line="240" w:lineRule="auto"/>
        <w:ind w:left="1080" w:hanging="360"/>
        <w:jc w:val="both"/>
        <w:rPr>
          <w:rFonts w:ascii="Tahoma" w:hAnsi="Tahoma" w:cs="Tahoma"/>
          <w:sz w:val="20"/>
          <w:szCs w:val="20"/>
          <w:lang w:eastAsia="zh-CN"/>
        </w:rPr>
      </w:pPr>
      <w:r w:rsidRPr="002D0074">
        <w:rPr>
          <w:rFonts w:ascii="Tahoma" w:hAnsi="Tahoma" w:cs="Tahoma"/>
          <w:sz w:val="20"/>
          <w:szCs w:val="20"/>
          <w:lang w:eastAsia="zh-CN"/>
        </w:rPr>
        <w:t>Wykonawca nie rozpoczął realizacji przedmiotu umowy bez uzasadnionych przyczyn oraz nie kontynuuje ich pomimo wezwania Zamawiającego złożonego na piśmie, w tym nie rozpoczął świadczenia usługi związanej ze zorganizowaniem PSZOK w terminie wskazanym w § 3 ust. 2 umowy,</w:t>
      </w:r>
    </w:p>
    <w:p w14:paraId="34416F69" w14:textId="77777777" w:rsidR="00256D1C" w:rsidRPr="002D0074" w:rsidRDefault="00256D1C" w:rsidP="00256D1C">
      <w:pPr>
        <w:numPr>
          <w:ilvl w:val="2"/>
          <w:numId w:val="62"/>
        </w:numPr>
        <w:tabs>
          <w:tab w:val="clear" w:pos="1980"/>
          <w:tab w:val="num" w:pos="1080"/>
        </w:tabs>
        <w:suppressAutoHyphens/>
        <w:spacing w:after="0" w:line="240" w:lineRule="auto"/>
        <w:ind w:left="1080" w:hanging="360"/>
        <w:jc w:val="both"/>
        <w:rPr>
          <w:rFonts w:ascii="Tahoma" w:hAnsi="Tahoma" w:cs="Tahoma"/>
          <w:sz w:val="20"/>
          <w:szCs w:val="20"/>
          <w:lang w:eastAsia="zh-CN"/>
        </w:rPr>
      </w:pPr>
      <w:r w:rsidRPr="002D0074">
        <w:rPr>
          <w:rFonts w:ascii="Tahoma" w:hAnsi="Tahoma" w:cs="Tahoma"/>
          <w:sz w:val="20"/>
          <w:szCs w:val="20"/>
          <w:lang w:eastAsia="zh-CN"/>
        </w:rPr>
        <w:t>Wykonawca przerwał realizację przedmiotu umowy i przerwa ta trwa dłużej niż 5 dni,</w:t>
      </w:r>
    </w:p>
    <w:p w14:paraId="4D5BE6CF" w14:textId="77777777" w:rsidR="00256D1C" w:rsidRPr="002D0074" w:rsidRDefault="00256D1C" w:rsidP="00256D1C">
      <w:pPr>
        <w:numPr>
          <w:ilvl w:val="2"/>
          <w:numId w:val="62"/>
        </w:numPr>
        <w:tabs>
          <w:tab w:val="clear" w:pos="1980"/>
          <w:tab w:val="num" w:pos="1080"/>
        </w:tabs>
        <w:suppressAutoHyphens/>
        <w:spacing w:after="0" w:line="240" w:lineRule="auto"/>
        <w:ind w:left="1080" w:hanging="360"/>
        <w:jc w:val="both"/>
        <w:rPr>
          <w:rFonts w:ascii="Tahoma" w:hAnsi="Tahoma" w:cs="Tahoma"/>
          <w:sz w:val="20"/>
          <w:szCs w:val="20"/>
          <w:lang w:eastAsia="zh-CN"/>
        </w:rPr>
      </w:pPr>
      <w:r w:rsidRPr="002D0074">
        <w:rPr>
          <w:rFonts w:ascii="Tahoma" w:hAnsi="Tahoma" w:cs="Tahoma"/>
          <w:sz w:val="20"/>
          <w:szCs w:val="20"/>
          <w:lang w:eastAsia="zh-CN"/>
        </w:rPr>
        <w:t>Wykonawca odmawia przedłożenia Zamawiającemu polisy ubezpieczeniowej o której mowa w §7 ust. 4  pkt 2 niniejszej umowy lub Zamawiający poweźmie wiedzę o braku stosownego ubezpieczenia Wykonawcy,</w:t>
      </w:r>
    </w:p>
    <w:p w14:paraId="59B280F8" w14:textId="77777777" w:rsidR="00256D1C" w:rsidRPr="002D0074" w:rsidRDefault="00256D1C" w:rsidP="00256D1C">
      <w:pPr>
        <w:numPr>
          <w:ilvl w:val="2"/>
          <w:numId w:val="62"/>
        </w:numPr>
        <w:tabs>
          <w:tab w:val="clear" w:pos="1980"/>
          <w:tab w:val="num" w:pos="1080"/>
        </w:tabs>
        <w:suppressAutoHyphens/>
        <w:spacing w:after="0" w:line="240" w:lineRule="auto"/>
        <w:ind w:left="1080" w:hanging="360"/>
        <w:jc w:val="both"/>
        <w:rPr>
          <w:rFonts w:ascii="Tahoma" w:hAnsi="Tahoma" w:cs="Tahoma"/>
          <w:sz w:val="20"/>
          <w:szCs w:val="20"/>
          <w:lang w:eastAsia="zh-CN"/>
        </w:rPr>
      </w:pPr>
      <w:r w:rsidRPr="002D0074">
        <w:rPr>
          <w:rFonts w:ascii="Tahoma" w:hAnsi="Tahoma" w:cs="Tahoma"/>
          <w:spacing w:val="-2"/>
          <w:sz w:val="20"/>
          <w:szCs w:val="20"/>
          <w:lang w:eastAsia="zh-CN"/>
        </w:rPr>
        <w:t xml:space="preserve">w przypadku zmiany lub rezygnacji z podwykonawcy na którego zasoby wykonawca powoływał się  na zasadach określonych w art. 118 ust. 1 ustawy </w:t>
      </w:r>
      <w:proofErr w:type="spellStart"/>
      <w:r w:rsidRPr="002D0074">
        <w:rPr>
          <w:rFonts w:ascii="Tahoma" w:hAnsi="Tahoma" w:cs="Tahoma"/>
          <w:spacing w:val="-2"/>
          <w:sz w:val="20"/>
          <w:szCs w:val="20"/>
          <w:lang w:eastAsia="zh-CN"/>
        </w:rPr>
        <w:t>pzp</w:t>
      </w:r>
      <w:proofErr w:type="spellEnd"/>
      <w:r w:rsidRPr="002D0074">
        <w:rPr>
          <w:rFonts w:ascii="Tahoma" w:hAnsi="Tahoma" w:cs="Tahoma"/>
          <w:spacing w:val="-2"/>
          <w:sz w:val="20"/>
          <w:szCs w:val="20"/>
          <w:lang w:eastAsia="zh-CN"/>
        </w:rPr>
        <w:t xml:space="preserve"> w celu wykazania warunków udziału w postępowaniu o których mowa w art. 112 ustawy </w:t>
      </w:r>
      <w:proofErr w:type="spellStart"/>
      <w:r w:rsidRPr="002D0074">
        <w:rPr>
          <w:rFonts w:ascii="Tahoma" w:hAnsi="Tahoma" w:cs="Tahoma"/>
          <w:spacing w:val="-2"/>
          <w:sz w:val="20"/>
          <w:szCs w:val="20"/>
          <w:lang w:eastAsia="zh-CN"/>
        </w:rPr>
        <w:t>pzp</w:t>
      </w:r>
      <w:proofErr w:type="spellEnd"/>
      <w:r w:rsidRPr="002D0074">
        <w:rPr>
          <w:rFonts w:ascii="Tahoma" w:hAnsi="Tahoma" w:cs="Tahoma"/>
          <w:spacing w:val="-2"/>
          <w:sz w:val="20"/>
          <w:szCs w:val="20"/>
          <w:lang w:eastAsia="zh-CN"/>
        </w:rPr>
        <w:t>, jeśli Wykonawca nie wykaże Zamawiającemu, iż proponowany inny podwykonawca lub Wykonawca samodzielnie spełnia je w stopniu nie mniejszym niż wymagany w trakcie postępowania                      o udzielenie zamówienia realizowanego na podstawie niniejszej umowy,</w:t>
      </w:r>
    </w:p>
    <w:p w14:paraId="300A87E8" w14:textId="77777777" w:rsidR="00256D1C" w:rsidRPr="002D0074" w:rsidRDefault="00256D1C" w:rsidP="00256D1C">
      <w:pPr>
        <w:suppressAutoHyphens/>
        <w:spacing w:after="0" w:line="240" w:lineRule="auto"/>
        <w:ind w:left="720"/>
        <w:jc w:val="both"/>
        <w:rPr>
          <w:rFonts w:ascii="Tahoma" w:hAnsi="Tahoma" w:cs="Tahoma"/>
          <w:spacing w:val="-2"/>
          <w:sz w:val="20"/>
          <w:szCs w:val="20"/>
          <w:lang w:eastAsia="zh-CN"/>
        </w:rPr>
      </w:pPr>
      <w:r w:rsidRPr="002D0074">
        <w:rPr>
          <w:rFonts w:ascii="Tahoma" w:hAnsi="Tahoma" w:cs="Tahoma"/>
          <w:spacing w:val="-2"/>
          <w:sz w:val="20"/>
          <w:szCs w:val="20"/>
          <w:lang w:eastAsia="zh-CN"/>
        </w:rPr>
        <w:t xml:space="preserve">Zamawiającemu przysługuje prawo odstąpienia od umowy w terminie 30 dni licząc od dnia  stwierdzenia okoliczności o których mowa w lit. a – g. </w:t>
      </w:r>
    </w:p>
    <w:p w14:paraId="24EE0217" w14:textId="77777777" w:rsidR="00594053" w:rsidRPr="002D0074" w:rsidRDefault="00594053" w:rsidP="0033264A">
      <w:pPr>
        <w:pStyle w:val="Akapitzlist"/>
        <w:numPr>
          <w:ilvl w:val="0"/>
          <w:numId w:val="63"/>
        </w:numPr>
        <w:spacing w:after="0" w:line="276" w:lineRule="auto"/>
        <w:ind w:left="723"/>
        <w:jc w:val="both"/>
        <w:rPr>
          <w:rFonts w:ascii="Arial" w:hAnsi="Arial" w:cs="Arial"/>
          <w:color w:val="auto"/>
          <w:sz w:val="20"/>
          <w:szCs w:val="20"/>
        </w:rPr>
      </w:pPr>
      <w:r w:rsidRPr="002D0074">
        <w:rPr>
          <w:rFonts w:ascii="Arial" w:hAnsi="Arial" w:cs="Arial"/>
          <w:color w:val="auto"/>
          <w:sz w:val="20"/>
          <w:szCs w:val="20"/>
        </w:rPr>
        <w:t>Wykonawcy przysługuje prawo odstąpienia od umowy jeżeli Zamawiający zawiadomi Wykonawcę, iż wobec zaistnienia uprzednio nie przewidzianych okoliczności nie będzie mógł spełnić swoich zobowiązań umownych wobec Wykonawcy,</w:t>
      </w:r>
    </w:p>
    <w:p w14:paraId="59D2FFE6" w14:textId="77777777" w:rsidR="00594053" w:rsidRPr="002D0074" w:rsidRDefault="00594053" w:rsidP="0012525D">
      <w:pPr>
        <w:pStyle w:val="Akapitzlist"/>
        <w:numPr>
          <w:ilvl w:val="0"/>
          <w:numId w:val="29"/>
        </w:numPr>
        <w:tabs>
          <w:tab w:val="left" w:pos="426"/>
        </w:tabs>
        <w:spacing w:after="0" w:line="276" w:lineRule="auto"/>
        <w:ind w:left="426" w:firstLine="0"/>
        <w:jc w:val="both"/>
        <w:rPr>
          <w:rFonts w:ascii="Arial" w:hAnsi="Arial" w:cs="Arial"/>
          <w:color w:val="auto"/>
          <w:sz w:val="20"/>
          <w:szCs w:val="20"/>
        </w:rPr>
      </w:pPr>
      <w:r w:rsidRPr="002D0074">
        <w:rPr>
          <w:rFonts w:ascii="Arial" w:hAnsi="Arial" w:cs="Arial"/>
          <w:color w:val="auto"/>
          <w:sz w:val="20"/>
          <w:szCs w:val="20"/>
        </w:rPr>
        <w:t>Odstąpienie od umowy powinno nastąpić w formie pisemnej pod rygorem nieważności takiego oświadczenia i powinno zawierać uzasadnienie.</w:t>
      </w:r>
    </w:p>
    <w:p w14:paraId="6705AF34" w14:textId="77777777" w:rsidR="00497A66" w:rsidRPr="002D0074" w:rsidRDefault="00497A66" w:rsidP="0012525D">
      <w:pPr>
        <w:tabs>
          <w:tab w:val="left" w:pos="426"/>
        </w:tabs>
        <w:spacing w:after="0"/>
        <w:jc w:val="both"/>
        <w:rPr>
          <w:rFonts w:ascii="Arial" w:hAnsi="Arial" w:cs="Arial"/>
          <w:sz w:val="20"/>
          <w:szCs w:val="20"/>
        </w:rPr>
      </w:pPr>
    </w:p>
    <w:p w14:paraId="124A9552" w14:textId="77777777" w:rsidR="00594053" w:rsidRPr="002D0074" w:rsidRDefault="00594053" w:rsidP="0012525D">
      <w:pPr>
        <w:pStyle w:val="Domylnie"/>
        <w:spacing w:line="276" w:lineRule="auto"/>
        <w:jc w:val="center"/>
        <w:rPr>
          <w:rFonts w:ascii="Arial" w:hAnsi="Arial" w:cs="Arial"/>
          <w:color w:val="auto"/>
        </w:rPr>
      </w:pPr>
      <w:r w:rsidRPr="002D0074">
        <w:rPr>
          <w:rFonts w:ascii="Arial" w:hAnsi="Arial" w:cs="Arial"/>
          <w:b/>
          <w:color w:val="auto"/>
          <w:sz w:val="20"/>
          <w:szCs w:val="20"/>
        </w:rPr>
        <w:t>§ 21</w:t>
      </w:r>
    </w:p>
    <w:p w14:paraId="524F198B" w14:textId="77777777" w:rsidR="00594053" w:rsidRPr="002D0074" w:rsidRDefault="00594053" w:rsidP="0012525D">
      <w:pPr>
        <w:pStyle w:val="Domylnie"/>
        <w:numPr>
          <w:ilvl w:val="0"/>
          <w:numId w:val="30"/>
        </w:numPr>
        <w:spacing w:after="0" w:line="276" w:lineRule="auto"/>
        <w:ind w:left="426" w:hanging="284"/>
        <w:jc w:val="both"/>
        <w:rPr>
          <w:rFonts w:ascii="Arial" w:hAnsi="Arial" w:cs="Arial"/>
          <w:color w:val="auto"/>
        </w:rPr>
      </w:pPr>
      <w:r w:rsidRPr="002D0074">
        <w:rPr>
          <w:rFonts w:ascii="Arial" w:hAnsi="Arial" w:cs="Arial"/>
          <w:color w:val="auto"/>
          <w:sz w:val="20"/>
          <w:szCs w:val="20"/>
        </w:rPr>
        <w:t>W razie powstania sporu na tle wykonania niniejszej umowy o wykonanie usługi w sprawie zamówienia publicznego Wykonawca zobowiązany jest przede wszystkim do wyczerpania drogi postępowania reklamacyjnego.</w:t>
      </w:r>
    </w:p>
    <w:p w14:paraId="3F93D086" w14:textId="77777777" w:rsidR="00594053" w:rsidRPr="002D0074" w:rsidRDefault="00594053" w:rsidP="0012525D">
      <w:pPr>
        <w:pStyle w:val="Domylnie"/>
        <w:numPr>
          <w:ilvl w:val="0"/>
          <w:numId w:val="30"/>
        </w:numPr>
        <w:spacing w:after="0" w:line="276" w:lineRule="auto"/>
        <w:ind w:left="426" w:hanging="284"/>
        <w:jc w:val="both"/>
        <w:rPr>
          <w:rFonts w:ascii="Arial" w:hAnsi="Arial" w:cs="Arial"/>
          <w:color w:val="auto"/>
        </w:rPr>
      </w:pPr>
      <w:r w:rsidRPr="002D0074">
        <w:rPr>
          <w:rFonts w:ascii="Arial" w:hAnsi="Arial" w:cs="Arial"/>
          <w:color w:val="auto"/>
          <w:sz w:val="20"/>
          <w:szCs w:val="20"/>
        </w:rPr>
        <w:t>Reklamację wykonuje się poprzez skierowanie konkretnego roszczenia do Zamawiającego.</w:t>
      </w:r>
    </w:p>
    <w:p w14:paraId="24B37528" w14:textId="77777777" w:rsidR="00594053" w:rsidRPr="002D0074" w:rsidRDefault="00594053" w:rsidP="0012525D">
      <w:pPr>
        <w:pStyle w:val="Domylnie"/>
        <w:numPr>
          <w:ilvl w:val="0"/>
          <w:numId w:val="30"/>
        </w:numPr>
        <w:spacing w:after="0" w:line="276" w:lineRule="auto"/>
        <w:ind w:left="426" w:hanging="284"/>
        <w:jc w:val="both"/>
        <w:rPr>
          <w:rFonts w:ascii="Arial" w:hAnsi="Arial" w:cs="Arial"/>
          <w:color w:val="auto"/>
        </w:rPr>
      </w:pPr>
      <w:r w:rsidRPr="002D0074">
        <w:rPr>
          <w:rFonts w:ascii="Arial" w:hAnsi="Arial" w:cs="Arial"/>
          <w:color w:val="auto"/>
          <w:sz w:val="20"/>
          <w:szCs w:val="20"/>
        </w:rPr>
        <w:t>Zamawiający ma obowiązek do pisemnego ustosunkowania się do zgłoszonego przez Wykonawcę roszczenia w terminie 21 dni od daty zgłoszenia roszczenia.</w:t>
      </w:r>
    </w:p>
    <w:p w14:paraId="13A23628" w14:textId="77777777" w:rsidR="00594053" w:rsidRPr="002D0074" w:rsidRDefault="00594053" w:rsidP="0012525D">
      <w:pPr>
        <w:pStyle w:val="Domylnie"/>
        <w:numPr>
          <w:ilvl w:val="0"/>
          <w:numId w:val="30"/>
        </w:numPr>
        <w:spacing w:after="0" w:line="276" w:lineRule="auto"/>
        <w:ind w:left="426" w:hanging="284"/>
        <w:jc w:val="both"/>
        <w:rPr>
          <w:rFonts w:ascii="Arial" w:hAnsi="Arial" w:cs="Arial"/>
          <w:color w:val="auto"/>
        </w:rPr>
      </w:pPr>
      <w:r w:rsidRPr="002D0074">
        <w:rPr>
          <w:rFonts w:ascii="Arial" w:hAnsi="Arial" w:cs="Arial"/>
          <w:color w:val="auto"/>
          <w:sz w:val="20"/>
          <w:szCs w:val="20"/>
        </w:rPr>
        <w:t xml:space="preserve">W razie odmowy przez Zamawiającego uznania roszczenia Wykonawcy, względnie nie udzielenia odpowiedzi na roszczenia w terminie, o którym mowa w ust. 3 Wykonawca uprawniony jest do wystąpienia na drogę sądową. </w:t>
      </w:r>
    </w:p>
    <w:p w14:paraId="51045FF7" w14:textId="77777777" w:rsidR="00594053" w:rsidRPr="002D0074" w:rsidRDefault="00594053" w:rsidP="0012525D">
      <w:pPr>
        <w:pStyle w:val="Domylnie"/>
        <w:numPr>
          <w:ilvl w:val="0"/>
          <w:numId w:val="30"/>
        </w:numPr>
        <w:spacing w:after="0" w:line="276" w:lineRule="auto"/>
        <w:ind w:left="426" w:hanging="284"/>
        <w:jc w:val="both"/>
        <w:rPr>
          <w:rFonts w:ascii="Arial" w:hAnsi="Arial" w:cs="Arial"/>
          <w:color w:val="auto"/>
        </w:rPr>
      </w:pPr>
      <w:r w:rsidRPr="002D0074">
        <w:rPr>
          <w:rFonts w:ascii="Arial" w:hAnsi="Arial" w:cs="Arial"/>
          <w:color w:val="auto"/>
          <w:sz w:val="20"/>
          <w:szCs w:val="20"/>
        </w:rPr>
        <w:t>Właściwym do rozpatrzenia sporów wynikłych na tle realizacji niniejszej umowy jest Sąd właściwy dla siedziby Zamawiającego.</w:t>
      </w:r>
    </w:p>
    <w:p w14:paraId="2FE272DA" w14:textId="77777777" w:rsidR="00594053" w:rsidRPr="002D0074" w:rsidRDefault="00594053" w:rsidP="0012525D">
      <w:pPr>
        <w:pStyle w:val="Domylnie"/>
        <w:spacing w:line="276" w:lineRule="auto"/>
        <w:jc w:val="center"/>
        <w:rPr>
          <w:rFonts w:ascii="Arial" w:hAnsi="Arial" w:cs="Arial"/>
          <w:color w:val="auto"/>
        </w:rPr>
      </w:pPr>
      <w:r w:rsidRPr="002D0074">
        <w:rPr>
          <w:rFonts w:ascii="Arial" w:hAnsi="Arial" w:cs="Arial"/>
          <w:b/>
          <w:color w:val="auto"/>
          <w:sz w:val="20"/>
          <w:szCs w:val="20"/>
        </w:rPr>
        <w:lastRenderedPageBreak/>
        <w:t>§ 22</w:t>
      </w:r>
    </w:p>
    <w:p w14:paraId="1D5CF328" w14:textId="77777777" w:rsidR="00594053" w:rsidRPr="002D0074" w:rsidRDefault="00594053" w:rsidP="0012525D">
      <w:pPr>
        <w:pStyle w:val="Domylnie"/>
        <w:spacing w:after="0" w:line="276" w:lineRule="auto"/>
        <w:jc w:val="both"/>
        <w:rPr>
          <w:rFonts w:ascii="Arial" w:hAnsi="Arial" w:cs="Arial"/>
          <w:color w:val="auto"/>
        </w:rPr>
      </w:pPr>
      <w:r w:rsidRPr="002D0074">
        <w:rPr>
          <w:rFonts w:ascii="Arial" w:hAnsi="Arial" w:cs="Arial"/>
          <w:color w:val="auto"/>
          <w:sz w:val="20"/>
          <w:szCs w:val="20"/>
        </w:rPr>
        <w:t>1. Wykonawca przy realizacji niniejszej umowy zobowiązuje się do przestrzegania ogólnie obowiązujących przepisów dotyczących ochrony danych osobowych pozyskanych w związku z realizacją umowy.</w:t>
      </w:r>
    </w:p>
    <w:p w14:paraId="11E916D5" w14:textId="77777777" w:rsidR="00594053" w:rsidRPr="002D0074" w:rsidRDefault="00594053" w:rsidP="0012525D">
      <w:pPr>
        <w:pStyle w:val="Domylnie"/>
        <w:spacing w:after="0" w:line="276" w:lineRule="auto"/>
        <w:rPr>
          <w:rFonts w:ascii="Arial" w:hAnsi="Arial" w:cs="Arial"/>
          <w:color w:val="auto"/>
        </w:rPr>
      </w:pPr>
      <w:r w:rsidRPr="002D0074">
        <w:rPr>
          <w:rFonts w:ascii="Arial" w:hAnsi="Arial" w:cs="Arial"/>
          <w:color w:val="auto"/>
          <w:sz w:val="20"/>
          <w:szCs w:val="20"/>
        </w:rPr>
        <w:t>2. Wykonawca nie może danych o których mowa w ust. 1 wykorzystywać w żaden inny sposób niż dla prawidłowego wykonywania umowy.</w:t>
      </w:r>
    </w:p>
    <w:p w14:paraId="361D9FED" w14:textId="77777777" w:rsidR="00594053" w:rsidRPr="002D0074" w:rsidRDefault="00594053" w:rsidP="0012525D">
      <w:pPr>
        <w:pStyle w:val="Domylnie"/>
        <w:spacing w:line="276" w:lineRule="auto"/>
        <w:jc w:val="center"/>
        <w:rPr>
          <w:rFonts w:ascii="Arial" w:hAnsi="Arial" w:cs="Arial"/>
          <w:color w:val="auto"/>
        </w:rPr>
      </w:pPr>
      <w:r w:rsidRPr="002D0074">
        <w:rPr>
          <w:rFonts w:ascii="Arial" w:hAnsi="Arial" w:cs="Arial"/>
          <w:b/>
          <w:color w:val="auto"/>
          <w:sz w:val="20"/>
          <w:szCs w:val="20"/>
        </w:rPr>
        <w:t>§ 23</w:t>
      </w:r>
    </w:p>
    <w:p w14:paraId="298D29EE" w14:textId="77777777" w:rsidR="00594053" w:rsidRPr="002D0074" w:rsidRDefault="00594053" w:rsidP="0012525D">
      <w:pPr>
        <w:pStyle w:val="Domylnie"/>
        <w:spacing w:line="276" w:lineRule="auto"/>
        <w:jc w:val="both"/>
        <w:rPr>
          <w:rFonts w:ascii="Arial" w:hAnsi="Arial" w:cs="Arial"/>
          <w:color w:val="auto"/>
        </w:rPr>
      </w:pPr>
      <w:r w:rsidRPr="002D0074">
        <w:rPr>
          <w:rFonts w:ascii="Arial" w:hAnsi="Arial" w:cs="Arial"/>
          <w:color w:val="auto"/>
          <w:sz w:val="20"/>
          <w:szCs w:val="20"/>
        </w:rPr>
        <w:t>W sprawach nie uregulowanych niniejszą umową stosuje się obowiązujące przepisy prawa.</w:t>
      </w:r>
    </w:p>
    <w:p w14:paraId="278E5958" w14:textId="77777777" w:rsidR="00594053" w:rsidRPr="002D0074" w:rsidRDefault="00594053" w:rsidP="0012525D">
      <w:pPr>
        <w:pStyle w:val="Domylnie"/>
        <w:spacing w:line="276" w:lineRule="auto"/>
        <w:jc w:val="center"/>
        <w:rPr>
          <w:rFonts w:ascii="Arial" w:hAnsi="Arial" w:cs="Arial"/>
          <w:color w:val="auto"/>
        </w:rPr>
      </w:pPr>
      <w:r w:rsidRPr="002D0074">
        <w:rPr>
          <w:rFonts w:ascii="Arial" w:hAnsi="Arial" w:cs="Arial"/>
          <w:b/>
          <w:color w:val="auto"/>
          <w:sz w:val="20"/>
          <w:szCs w:val="20"/>
        </w:rPr>
        <w:t>§ 24</w:t>
      </w:r>
    </w:p>
    <w:p w14:paraId="1B063C32" w14:textId="77777777" w:rsidR="00594053" w:rsidRPr="002D0074" w:rsidRDefault="00594053" w:rsidP="0012525D">
      <w:pPr>
        <w:pStyle w:val="Domylnie"/>
        <w:spacing w:line="276" w:lineRule="auto"/>
        <w:jc w:val="both"/>
        <w:rPr>
          <w:rFonts w:ascii="Arial" w:hAnsi="Arial" w:cs="Arial"/>
          <w:color w:val="auto"/>
        </w:rPr>
      </w:pPr>
      <w:r w:rsidRPr="002D0074">
        <w:rPr>
          <w:rFonts w:ascii="Arial" w:hAnsi="Arial" w:cs="Arial"/>
          <w:color w:val="auto"/>
          <w:sz w:val="20"/>
          <w:szCs w:val="20"/>
        </w:rPr>
        <w:t>Integralną część umowy stanowią:</w:t>
      </w:r>
    </w:p>
    <w:p w14:paraId="593FF89E" w14:textId="77777777" w:rsidR="00594053" w:rsidRPr="002D0074" w:rsidRDefault="00594053" w:rsidP="0012525D">
      <w:pPr>
        <w:pStyle w:val="Domylnie"/>
        <w:numPr>
          <w:ilvl w:val="0"/>
          <w:numId w:val="31"/>
        </w:numPr>
        <w:spacing w:line="276" w:lineRule="auto"/>
        <w:ind w:left="360" w:firstLine="0"/>
        <w:jc w:val="both"/>
        <w:rPr>
          <w:rFonts w:ascii="Arial" w:hAnsi="Arial" w:cs="Arial"/>
          <w:color w:val="auto"/>
        </w:rPr>
      </w:pPr>
      <w:r w:rsidRPr="002D0074">
        <w:rPr>
          <w:rFonts w:ascii="Arial" w:hAnsi="Arial" w:cs="Arial"/>
          <w:color w:val="auto"/>
          <w:sz w:val="20"/>
          <w:szCs w:val="20"/>
        </w:rPr>
        <w:t>Opis Przedmiotu Zamówienia (OPZ) wraz z załącznikami do niego:</w:t>
      </w:r>
    </w:p>
    <w:p w14:paraId="0631B6EB" w14:textId="77777777"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sz w:val="20"/>
          <w:szCs w:val="20"/>
        </w:rPr>
        <w:t>Wykaz obsługiwanych budynków mieszkalnych – załącznik nr 1 do OPZ.</w:t>
      </w:r>
    </w:p>
    <w:p w14:paraId="3C430FF7" w14:textId="77777777"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sz w:val="20"/>
          <w:szCs w:val="20"/>
        </w:rPr>
        <w:t>Wykaz obsługiwanych punktów handlowych, firm, instytucji i innych obiektów – załącznik nr 2 do OPZ.</w:t>
      </w:r>
    </w:p>
    <w:p w14:paraId="73C85237" w14:textId="77777777"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sz w:val="20"/>
          <w:szCs w:val="20"/>
        </w:rPr>
        <w:t xml:space="preserve">Wykaz </w:t>
      </w:r>
      <w:r w:rsidRPr="002D0074">
        <w:rPr>
          <w:rFonts w:ascii="Arial" w:hAnsi="Arial" w:cs="Arial"/>
          <w:bCs/>
          <w:sz w:val="20"/>
          <w:szCs w:val="20"/>
        </w:rPr>
        <w:t>lokalizacji obsługiwanych  kontenerów stanowiących własność Zamawiającego</w:t>
      </w:r>
      <w:r w:rsidRPr="002D0074">
        <w:rPr>
          <w:rFonts w:ascii="Arial" w:hAnsi="Arial" w:cs="Arial"/>
          <w:sz w:val="20"/>
          <w:szCs w:val="20"/>
        </w:rPr>
        <w:t xml:space="preserve"> – załącznik nr 3 do OPZ.</w:t>
      </w:r>
    </w:p>
    <w:p w14:paraId="6706FFDD" w14:textId="77777777"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bCs/>
          <w:sz w:val="20"/>
          <w:szCs w:val="20"/>
        </w:rPr>
        <w:t xml:space="preserve">Wykaz dróg przy których będą odbierane odpady </w:t>
      </w:r>
      <w:r w:rsidRPr="002D0074">
        <w:rPr>
          <w:rFonts w:ascii="Arial" w:hAnsi="Arial" w:cs="Arial"/>
          <w:sz w:val="20"/>
          <w:szCs w:val="20"/>
        </w:rPr>
        <w:t>– załącznik nr 4 do OPZ</w:t>
      </w:r>
      <w:r w:rsidRPr="002D0074">
        <w:rPr>
          <w:rFonts w:ascii="Arial" w:hAnsi="Arial" w:cs="Arial"/>
          <w:bCs/>
          <w:sz w:val="20"/>
          <w:szCs w:val="20"/>
        </w:rPr>
        <w:t>.</w:t>
      </w:r>
    </w:p>
    <w:p w14:paraId="1292B31B" w14:textId="1F9A0A0F"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sz w:val="20"/>
          <w:szCs w:val="20"/>
        </w:rPr>
        <w:t xml:space="preserve">Wykaz lokalizacji kontenerów o pojemności 7 m3 </w:t>
      </w:r>
      <w:r w:rsidR="009938C6" w:rsidRPr="002D0074">
        <w:rPr>
          <w:rFonts w:ascii="Arial" w:hAnsi="Arial" w:cs="Arial"/>
          <w:sz w:val="20"/>
          <w:szCs w:val="20"/>
        </w:rPr>
        <w:t xml:space="preserve">oraz pojemników o pojemności 1110 L </w:t>
      </w:r>
      <w:r w:rsidRPr="002D0074">
        <w:rPr>
          <w:rFonts w:ascii="Arial" w:hAnsi="Arial" w:cs="Arial"/>
          <w:sz w:val="20"/>
          <w:szCs w:val="20"/>
        </w:rPr>
        <w:t>na odpady, stanowiących  własność Zamawiającego – załącznik nr 5 do OPZ.</w:t>
      </w:r>
    </w:p>
    <w:p w14:paraId="20EDC2EA" w14:textId="77777777"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sz w:val="20"/>
          <w:szCs w:val="20"/>
        </w:rPr>
        <w:t>Raport wagowy – załącznik nr 6 do OPZ.</w:t>
      </w:r>
    </w:p>
    <w:p w14:paraId="5C5B5602" w14:textId="77777777"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sz w:val="20"/>
          <w:szCs w:val="20"/>
        </w:rPr>
        <w:t xml:space="preserve">Potwierdzenie odbioru odpadów komunalnych– załącznik nr 7 do OPZ. </w:t>
      </w:r>
    </w:p>
    <w:p w14:paraId="36FF841C" w14:textId="77777777"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sz w:val="20"/>
          <w:szCs w:val="20"/>
        </w:rPr>
        <w:t>Dokument rozliczeniowy – załącznik nr 8 do OPZ.</w:t>
      </w:r>
    </w:p>
    <w:p w14:paraId="037C09E8" w14:textId="77777777"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sz w:val="20"/>
          <w:szCs w:val="20"/>
        </w:rPr>
        <w:t>Harmonogram wywozu odpadów – załącznik nr 9 do OPZ.</w:t>
      </w:r>
    </w:p>
    <w:p w14:paraId="4894B3B1" w14:textId="77777777"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sz w:val="20"/>
          <w:szCs w:val="20"/>
        </w:rPr>
        <w:t>Wzór opisu worków foliowych do zbiórki odpadów – załącznik nr 10 do OPZ.</w:t>
      </w:r>
    </w:p>
    <w:p w14:paraId="0BBE5FCD" w14:textId="77777777" w:rsidR="00594053" w:rsidRPr="002D0074" w:rsidRDefault="00594053" w:rsidP="0012525D">
      <w:pPr>
        <w:pStyle w:val="Tekstpodstawowywcity2"/>
        <w:numPr>
          <w:ilvl w:val="3"/>
          <w:numId w:val="31"/>
        </w:numPr>
        <w:tabs>
          <w:tab w:val="num" w:pos="993"/>
        </w:tabs>
        <w:spacing w:after="0" w:line="276" w:lineRule="auto"/>
        <w:ind w:left="993"/>
        <w:rPr>
          <w:rFonts w:ascii="Arial" w:hAnsi="Arial" w:cs="Arial"/>
          <w:sz w:val="20"/>
          <w:szCs w:val="20"/>
        </w:rPr>
      </w:pPr>
      <w:r w:rsidRPr="002D0074">
        <w:rPr>
          <w:rFonts w:ascii="Arial" w:hAnsi="Arial" w:cs="Arial"/>
          <w:sz w:val="20"/>
          <w:szCs w:val="20"/>
        </w:rPr>
        <w:t>Miesięczne zestawienie odpadów komunalnych przyjętych do PSZOK – załącznik nr 11 do OPZ.</w:t>
      </w:r>
    </w:p>
    <w:p w14:paraId="216DEE6D" w14:textId="77777777" w:rsidR="00594053" w:rsidRPr="002D0074" w:rsidRDefault="00594053" w:rsidP="0012525D">
      <w:pPr>
        <w:pStyle w:val="Domylnie"/>
        <w:numPr>
          <w:ilvl w:val="0"/>
          <w:numId w:val="31"/>
        </w:numPr>
        <w:spacing w:after="0" w:line="276" w:lineRule="auto"/>
        <w:ind w:left="714" w:hanging="357"/>
        <w:rPr>
          <w:rFonts w:ascii="Arial" w:hAnsi="Arial" w:cs="Arial"/>
          <w:color w:val="auto"/>
          <w:sz w:val="20"/>
          <w:szCs w:val="20"/>
        </w:rPr>
      </w:pPr>
      <w:r w:rsidRPr="002D0074">
        <w:rPr>
          <w:rFonts w:ascii="Arial" w:hAnsi="Arial" w:cs="Arial"/>
          <w:color w:val="auto"/>
          <w:sz w:val="20"/>
          <w:szCs w:val="20"/>
        </w:rPr>
        <w:t>Oferta Wykonawcy,</w:t>
      </w:r>
    </w:p>
    <w:p w14:paraId="68A3FA7F" w14:textId="40170BEF" w:rsidR="0012525D" w:rsidRPr="002D0074" w:rsidRDefault="00594053" w:rsidP="00C66B84">
      <w:pPr>
        <w:pStyle w:val="Domylnie"/>
        <w:numPr>
          <w:ilvl w:val="0"/>
          <w:numId w:val="31"/>
        </w:numPr>
        <w:spacing w:after="0" w:line="276" w:lineRule="auto"/>
        <w:ind w:left="714" w:hanging="357"/>
        <w:rPr>
          <w:rFonts w:ascii="Arial" w:hAnsi="Arial" w:cs="Arial"/>
          <w:color w:val="auto"/>
        </w:rPr>
      </w:pPr>
      <w:r w:rsidRPr="002D0074">
        <w:rPr>
          <w:rFonts w:ascii="Arial" w:hAnsi="Arial" w:cs="Arial"/>
          <w:color w:val="auto"/>
          <w:sz w:val="20"/>
          <w:szCs w:val="20"/>
        </w:rPr>
        <w:t>Specyfikacja Istotnych Warunków Zamówienia w postępowaniu w wyniku którego zawarto niniejszą umowę</w:t>
      </w:r>
      <w:r w:rsidRPr="002D0074">
        <w:rPr>
          <w:rFonts w:ascii="Arial" w:hAnsi="Arial" w:cs="Arial"/>
          <w:color w:val="auto"/>
        </w:rPr>
        <w:t xml:space="preserve"> </w:t>
      </w:r>
      <w:r w:rsidRPr="002D0074">
        <w:rPr>
          <w:rFonts w:ascii="Arial" w:hAnsi="Arial" w:cs="Arial"/>
          <w:color w:val="auto"/>
          <w:sz w:val="20"/>
          <w:szCs w:val="20"/>
        </w:rPr>
        <w:t>wraz z udzielonymi wyjaśnieniami i modyfikacjami SIWZ.</w:t>
      </w:r>
    </w:p>
    <w:p w14:paraId="1F338CEE" w14:textId="55D50815" w:rsidR="00594053" w:rsidRPr="002D0074" w:rsidRDefault="00594053" w:rsidP="0012525D">
      <w:pPr>
        <w:pStyle w:val="Domylnie"/>
        <w:spacing w:line="276" w:lineRule="auto"/>
        <w:jc w:val="center"/>
        <w:rPr>
          <w:rFonts w:ascii="Arial" w:hAnsi="Arial" w:cs="Arial"/>
          <w:color w:val="auto"/>
        </w:rPr>
      </w:pPr>
      <w:r w:rsidRPr="002D0074">
        <w:rPr>
          <w:rFonts w:ascii="Arial" w:hAnsi="Arial" w:cs="Arial"/>
          <w:b/>
          <w:color w:val="auto"/>
          <w:sz w:val="20"/>
          <w:szCs w:val="20"/>
        </w:rPr>
        <w:t>§ 25</w:t>
      </w:r>
    </w:p>
    <w:p w14:paraId="2EEA85D1" w14:textId="4F319B47" w:rsidR="00F93C9C" w:rsidRPr="002D0074" w:rsidRDefault="00594053" w:rsidP="0012525D">
      <w:pPr>
        <w:pStyle w:val="Domylnie"/>
        <w:spacing w:line="276" w:lineRule="auto"/>
        <w:jc w:val="both"/>
        <w:rPr>
          <w:rFonts w:ascii="Arial" w:hAnsi="Arial" w:cs="Arial"/>
          <w:color w:val="auto"/>
          <w:sz w:val="20"/>
          <w:szCs w:val="20"/>
        </w:rPr>
      </w:pPr>
      <w:r w:rsidRPr="002D0074">
        <w:rPr>
          <w:rFonts w:ascii="Arial" w:hAnsi="Arial" w:cs="Arial"/>
          <w:color w:val="auto"/>
          <w:sz w:val="20"/>
          <w:szCs w:val="20"/>
        </w:rPr>
        <w:t>Umowę sporządzono w 4 egzemplarzach, 3 dla Zamawiającego i 1 dla Wykonawcy.</w:t>
      </w:r>
    </w:p>
    <w:p w14:paraId="43C037C3" w14:textId="77777777" w:rsidR="008750F9" w:rsidRPr="002D0074" w:rsidRDefault="008750F9" w:rsidP="0012525D">
      <w:pPr>
        <w:pStyle w:val="Domylnie"/>
        <w:spacing w:line="276" w:lineRule="auto"/>
        <w:jc w:val="both"/>
        <w:rPr>
          <w:rFonts w:ascii="Arial" w:hAnsi="Arial" w:cs="Arial"/>
          <w:color w:val="auto"/>
          <w:sz w:val="20"/>
          <w:szCs w:val="20"/>
        </w:rPr>
      </w:pPr>
    </w:p>
    <w:p w14:paraId="2C628CE5" w14:textId="344E5B59" w:rsidR="00594053" w:rsidRPr="002D0074" w:rsidRDefault="001C49DE" w:rsidP="001C49DE">
      <w:pPr>
        <w:pStyle w:val="Nagwek2"/>
        <w:numPr>
          <w:ilvl w:val="2"/>
          <w:numId w:val="2"/>
        </w:numPr>
        <w:tabs>
          <w:tab w:val="clear" w:pos="708"/>
          <w:tab w:val="clear" w:pos="4968"/>
        </w:tabs>
        <w:spacing w:line="276" w:lineRule="auto"/>
        <w:ind w:left="1701"/>
        <w:jc w:val="left"/>
        <w:rPr>
          <w:rFonts w:ascii="Arial" w:hAnsi="Arial" w:cs="Arial"/>
        </w:rPr>
      </w:pPr>
      <w:r w:rsidRPr="002D0074">
        <w:rPr>
          <w:rFonts w:ascii="Arial" w:hAnsi="Arial" w:cs="Arial"/>
          <w:sz w:val="20"/>
          <w:szCs w:val="20"/>
        </w:rPr>
        <w:t xml:space="preserve">Wykonawca </w:t>
      </w:r>
      <w:r w:rsidRPr="002D0074">
        <w:rPr>
          <w:rFonts w:ascii="Arial" w:hAnsi="Arial" w:cs="Arial"/>
          <w:sz w:val="20"/>
          <w:szCs w:val="20"/>
        </w:rPr>
        <w:tab/>
      </w:r>
      <w:r w:rsidRPr="002D0074">
        <w:rPr>
          <w:rFonts w:ascii="Arial" w:hAnsi="Arial" w:cs="Arial"/>
          <w:sz w:val="20"/>
          <w:szCs w:val="20"/>
        </w:rPr>
        <w:tab/>
      </w:r>
      <w:r w:rsidRPr="002D0074">
        <w:rPr>
          <w:rFonts w:ascii="Arial" w:hAnsi="Arial" w:cs="Arial"/>
          <w:sz w:val="20"/>
          <w:szCs w:val="20"/>
        </w:rPr>
        <w:tab/>
      </w:r>
      <w:r w:rsidRPr="002D0074">
        <w:rPr>
          <w:rFonts w:ascii="Arial" w:hAnsi="Arial" w:cs="Arial"/>
          <w:sz w:val="20"/>
          <w:szCs w:val="20"/>
        </w:rPr>
        <w:tab/>
      </w:r>
      <w:r w:rsidRPr="002D0074">
        <w:rPr>
          <w:rFonts w:ascii="Arial" w:hAnsi="Arial" w:cs="Arial"/>
          <w:sz w:val="20"/>
          <w:szCs w:val="20"/>
        </w:rPr>
        <w:tab/>
      </w:r>
      <w:r w:rsidRPr="002D0074">
        <w:rPr>
          <w:rFonts w:ascii="Arial" w:hAnsi="Arial" w:cs="Arial"/>
          <w:sz w:val="20"/>
          <w:szCs w:val="20"/>
        </w:rPr>
        <w:tab/>
      </w:r>
      <w:r w:rsidRPr="002D0074">
        <w:rPr>
          <w:rFonts w:ascii="Arial" w:hAnsi="Arial" w:cs="Arial"/>
          <w:sz w:val="20"/>
          <w:szCs w:val="20"/>
        </w:rPr>
        <w:tab/>
      </w:r>
      <w:r w:rsidR="00594053" w:rsidRPr="002D0074">
        <w:rPr>
          <w:rFonts w:ascii="Arial" w:hAnsi="Arial" w:cs="Arial"/>
          <w:sz w:val="20"/>
          <w:szCs w:val="20"/>
        </w:rPr>
        <w:t>Zamawiający</w:t>
      </w:r>
      <w:r w:rsidR="00594053" w:rsidRPr="002D0074">
        <w:rPr>
          <w:rFonts w:ascii="Arial" w:hAnsi="Arial" w:cs="Arial"/>
          <w:sz w:val="20"/>
          <w:szCs w:val="20"/>
        </w:rPr>
        <w:tab/>
      </w:r>
      <w:r w:rsidR="00594053" w:rsidRPr="002D0074">
        <w:rPr>
          <w:rFonts w:ascii="Arial" w:hAnsi="Arial" w:cs="Arial"/>
          <w:sz w:val="20"/>
          <w:szCs w:val="20"/>
        </w:rPr>
        <w:tab/>
      </w:r>
      <w:r w:rsidR="00594053" w:rsidRPr="002D0074">
        <w:rPr>
          <w:rFonts w:ascii="Arial" w:hAnsi="Arial" w:cs="Arial"/>
          <w:sz w:val="20"/>
          <w:szCs w:val="20"/>
        </w:rPr>
        <w:tab/>
      </w:r>
      <w:r w:rsidR="00594053" w:rsidRPr="002D0074">
        <w:rPr>
          <w:rFonts w:ascii="Arial" w:hAnsi="Arial" w:cs="Arial"/>
          <w:sz w:val="20"/>
          <w:szCs w:val="20"/>
        </w:rPr>
        <w:tab/>
      </w:r>
      <w:r w:rsidR="00594053" w:rsidRPr="002D0074">
        <w:rPr>
          <w:rFonts w:ascii="Arial" w:hAnsi="Arial" w:cs="Arial"/>
          <w:sz w:val="20"/>
          <w:szCs w:val="20"/>
        </w:rPr>
        <w:tab/>
      </w:r>
      <w:r w:rsidR="00594053" w:rsidRPr="002D0074">
        <w:rPr>
          <w:rFonts w:ascii="Arial" w:hAnsi="Arial" w:cs="Arial"/>
          <w:sz w:val="20"/>
          <w:szCs w:val="20"/>
        </w:rPr>
        <w:tab/>
      </w:r>
      <w:r w:rsidR="00594053" w:rsidRPr="002D0074">
        <w:rPr>
          <w:rFonts w:ascii="Arial" w:hAnsi="Arial" w:cs="Arial"/>
          <w:sz w:val="20"/>
          <w:szCs w:val="20"/>
        </w:rPr>
        <w:tab/>
        <w:t xml:space="preserve">     </w:t>
      </w:r>
      <w:r w:rsidR="00594053" w:rsidRPr="002D0074">
        <w:rPr>
          <w:rFonts w:ascii="Arial" w:hAnsi="Arial" w:cs="Arial"/>
          <w:sz w:val="20"/>
          <w:szCs w:val="20"/>
        </w:rPr>
        <w:tab/>
        <w:t xml:space="preserve">        </w:t>
      </w:r>
    </w:p>
    <w:p w14:paraId="5BC409E0" w14:textId="77777777" w:rsidR="00594053" w:rsidRPr="002D0074" w:rsidRDefault="00594053" w:rsidP="00594053">
      <w:pPr>
        <w:pStyle w:val="Tretekstu"/>
        <w:jc w:val="left"/>
        <w:rPr>
          <w:color w:val="auto"/>
        </w:rPr>
      </w:pPr>
    </w:p>
    <w:p w14:paraId="0ABBCAAB" w14:textId="77777777" w:rsidR="00594053" w:rsidRPr="002D0074" w:rsidRDefault="00594053" w:rsidP="00594053">
      <w:pPr>
        <w:pStyle w:val="Domylnie"/>
        <w:rPr>
          <w:color w:val="auto"/>
        </w:rPr>
      </w:pPr>
    </w:p>
    <w:p w14:paraId="4A9DFA09" w14:textId="77777777" w:rsidR="00A46226" w:rsidRPr="002D0074" w:rsidRDefault="00A46226" w:rsidP="00594053"/>
    <w:sectPr w:rsidR="00A46226" w:rsidRPr="002D0074" w:rsidSect="00DE3E6D">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EE"/>
    <w:family w:val="swiss"/>
    <w:pitch w:val="variable"/>
    <w:sig w:usb0="E1002EFF" w:usb1="C000605B" w:usb2="00000029" w:usb3="00000000" w:csb0="000101FF" w:csb1="00000000"/>
  </w:font>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SimSun">
    <w:altName w:val="??ˇ¦|||||||||||||||||||||||||||"/>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70EEAD0"/>
    <w:name w:val="WW8Num1"/>
    <w:lvl w:ilvl="0">
      <w:start w:val="1"/>
      <w:numFmt w:val="lowerLetter"/>
      <w:lvlText w:val="%1)"/>
      <w:lvlJc w:val="left"/>
      <w:pPr>
        <w:tabs>
          <w:tab w:val="num" w:pos="1021"/>
        </w:tabs>
        <w:ind w:left="1021" w:hanging="341"/>
      </w:pPr>
      <w:rPr>
        <w:rFonts w:ascii="Tahoma" w:eastAsia="Times New Roman" w:hAnsi="Tahoma" w:cs="Times New Roman"/>
        <w:strike w:val="0"/>
        <w:dstrike w:val="0"/>
        <w:u w:val="none"/>
        <w:effect w:val="none"/>
      </w:rPr>
    </w:lvl>
    <w:lvl w:ilvl="1">
      <w:start w:val="1"/>
      <w:numFmt w:val="decimal"/>
      <w:lvlText w:val="%1.%2"/>
      <w:lvlJc w:val="left"/>
      <w:pPr>
        <w:tabs>
          <w:tab w:val="num" w:pos="360"/>
        </w:tabs>
        <w:ind w:left="360" w:hanging="360"/>
      </w:pPr>
      <w:rPr>
        <w:rFonts w:ascii="Arial" w:hAnsi="Arial" w:cs="Arial"/>
        <w:b/>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2"/>
    <w:multiLevelType w:val="multilevel"/>
    <w:tmpl w:val="8A7C3E34"/>
    <w:name w:val="WW8Num2"/>
    <w:lvl w:ilvl="0">
      <w:start w:val="1"/>
      <w:numFmt w:val="lowerLetter"/>
      <w:lvlText w:val="%1."/>
      <w:lvlJc w:val="left"/>
      <w:pPr>
        <w:tabs>
          <w:tab w:val="num" w:pos="1531"/>
        </w:tabs>
        <w:ind w:left="1531" w:hanging="454"/>
      </w:pPr>
      <w:rPr>
        <w:rFonts w:cs="Times New Roman"/>
      </w:rPr>
    </w:lvl>
    <w:lvl w:ilvl="1">
      <w:start w:val="1"/>
      <w:numFmt w:val="lowerLetter"/>
      <w:lvlText w:val="%2)"/>
      <w:lvlJc w:val="left"/>
      <w:pPr>
        <w:tabs>
          <w:tab w:val="num" w:pos="1440"/>
        </w:tabs>
        <w:ind w:left="1440" w:hanging="360"/>
      </w:pPr>
      <w:rPr>
        <w:rFonts w:ascii="Tahoma" w:eastAsia="Times New Roman" w:hAnsi="Tahoma" w:cs="Calibri"/>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4"/>
    <w:multiLevelType w:val="singleLevel"/>
    <w:tmpl w:val="D4902D5A"/>
    <w:name w:val="WW8Num5"/>
    <w:lvl w:ilvl="0">
      <w:start w:val="1"/>
      <w:numFmt w:val="decimal"/>
      <w:lvlText w:val="%1)"/>
      <w:lvlJc w:val="left"/>
      <w:pPr>
        <w:tabs>
          <w:tab w:val="num" w:pos="907"/>
        </w:tabs>
        <w:ind w:left="907" w:hanging="397"/>
      </w:pPr>
      <w:rPr>
        <w:rFonts w:ascii="Tahoma" w:eastAsia="Times New Roman" w:hAnsi="Tahoma" w:cs="Times New Roman"/>
        <w:color w:val="auto"/>
      </w:rPr>
    </w:lvl>
  </w:abstractNum>
  <w:abstractNum w:abstractNumId="3" w15:restartNumberingAfterBreak="0">
    <w:nsid w:val="00000005"/>
    <w:multiLevelType w:val="multilevel"/>
    <w:tmpl w:val="A4084E16"/>
    <w:name w:val="WW8Num6"/>
    <w:lvl w:ilvl="0">
      <w:start w:val="1"/>
      <w:numFmt w:val="decimal"/>
      <w:lvlText w:val="%1."/>
      <w:lvlJc w:val="left"/>
      <w:pPr>
        <w:tabs>
          <w:tab w:val="num" w:pos="360"/>
        </w:tabs>
        <w:ind w:left="360" w:hanging="360"/>
      </w:pPr>
      <w:rPr>
        <w:rFonts w:cs="Times New Roman"/>
        <w:b w:val="0"/>
        <w:color w:val="auto"/>
      </w:rPr>
    </w:lvl>
    <w:lvl w:ilvl="1">
      <w:start w:val="1"/>
      <w:numFmt w:val="decimal"/>
      <w:lvlText w:val="%1.%2"/>
      <w:lvlJc w:val="left"/>
      <w:pPr>
        <w:tabs>
          <w:tab w:val="num" w:pos="360"/>
        </w:tabs>
        <w:ind w:left="360" w:hanging="360"/>
      </w:pPr>
      <w:rPr>
        <w:rFonts w:ascii="Arial" w:hAnsi="Arial" w:cs="Arial"/>
        <w:b/>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8"/>
    <w:multiLevelType w:val="multilevel"/>
    <w:tmpl w:val="00000008"/>
    <w:name w:val="WW8Num14"/>
    <w:lvl w:ilvl="0">
      <w:start w:val="1"/>
      <w:numFmt w:val="lowerLetter"/>
      <w:lvlText w:val="%1)"/>
      <w:lvlJc w:val="left"/>
      <w:pPr>
        <w:tabs>
          <w:tab w:val="num" w:pos="1745"/>
        </w:tabs>
        <w:ind w:left="1745"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23F470B"/>
    <w:multiLevelType w:val="hybridMultilevel"/>
    <w:tmpl w:val="49104B76"/>
    <w:lvl w:ilvl="0" w:tplc="707E13F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D784C"/>
    <w:multiLevelType w:val="hybridMultilevel"/>
    <w:tmpl w:val="F5AC4F40"/>
    <w:lvl w:ilvl="0" w:tplc="E42ADE94">
      <w:start w:val="1"/>
      <w:numFmt w:val="lowerLetter"/>
      <w:lvlText w:val="%1)"/>
      <w:lvlJc w:val="left"/>
      <w:pPr>
        <w:ind w:left="1440" w:hanging="360"/>
      </w:pPr>
      <w:rPr>
        <w:rFonts w:ascii="Times New Roman" w:eastAsia="Times New Roman" w:hAnsi="Times New Roman" w:cs="Mang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06B20D1E"/>
    <w:multiLevelType w:val="hybridMultilevel"/>
    <w:tmpl w:val="22348CF8"/>
    <w:lvl w:ilvl="0" w:tplc="61D0F01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098264DD"/>
    <w:multiLevelType w:val="hybridMultilevel"/>
    <w:tmpl w:val="F4D091FC"/>
    <w:lvl w:ilvl="0" w:tplc="4A84030A">
      <w:start w:val="15"/>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09A07AF1"/>
    <w:multiLevelType w:val="hybridMultilevel"/>
    <w:tmpl w:val="E9C49F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0A0639D3"/>
    <w:multiLevelType w:val="multilevel"/>
    <w:tmpl w:val="04E4DA1E"/>
    <w:lvl w:ilvl="0">
      <w:start w:val="1"/>
      <w:numFmt w:val="none"/>
      <w:pStyle w:val="Nagwek1"/>
      <w:suff w:val="nothing"/>
      <w:lvlText w:val=""/>
      <w:lvlJc w:val="left"/>
      <w:pPr>
        <w:tabs>
          <w:tab w:val="num" w:pos="4680"/>
        </w:tabs>
        <w:ind w:left="4680" w:hanging="432"/>
      </w:pPr>
      <w:rPr>
        <w:rFonts w:cs="Times New Roman"/>
      </w:rPr>
    </w:lvl>
    <w:lvl w:ilvl="1">
      <w:start w:val="1"/>
      <w:numFmt w:val="none"/>
      <w:pStyle w:val="Nagwek2"/>
      <w:suff w:val="nothing"/>
      <w:lvlText w:val=""/>
      <w:lvlJc w:val="left"/>
      <w:pPr>
        <w:tabs>
          <w:tab w:val="num" w:pos="4824"/>
        </w:tabs>
        <w:ind w:left="4824" w:hanging="576"/>
      </w:pPr>
      <w:rPr>
        <w:rFonts w:cs="Times New Roman"/>
      </w:rPr>
    </w:lvl>
    <w:lvl w:ilvl="2">
      <w:start w:val="1"/>
      <w:numFmt w:val="none"/>
      <w:suff w:val="nothing"/>
      <w:lvlText w:val=""/>
      <w:lvlJc w:val="left"/>
      <w:pPr>
        <w:tabs>
          <w:tab w:val="num" w:pos="4968"/>
        </w:tabs>
        <w:ind w:left="4968" w:hanging="720"/>
      </w:pPr>
      <w:rPr>
        <w:rFonts w:cs="Times New Roman"/>
      </w:rPr>
    </w:lvl>
    <w:lvl w:ilvl="3">
      <w:start w:val="1"/>
      <w:numFmt w:val="none"/>
      <w:suff w:val="nothing"/>
      <w:lvlText w:val=""/>
      <w:lvlJc w:val="left"/>
      <w:pPr>
        <w:tabs>
          <w:tab w:val="num" w:pos="5112"/>
        </w:tabs>
        <w:ind w:left="5112" w:hanging="864"/>
      </w:pPr>
      <w:rPr>
        <w:rFonts w:cs="Times New Roman"/>
      </w:rPr>
    </w:lvl>
    <w:lvl w:ilvl="4">
      <w:start w:val="1"/>
      <w:numFmt w:val="none"/>
      <w:suff w:val="nothing"/>
      <w:lvlText w:val=""/>
      <w:lvlJc w:val="left"/>
      <w:pPr>
        <w:tabs>
          <w:tab w:val="num" w:pos="5256"/>
        </w:tabs>
        <w:ind w:left="5256" w:hanging="1008"/>
      </w:pPr>
      <w:rPr>
        <w:rFonts w:cs="Times New Roman"/>
      </w:rPr>
    </w:lvl>
    <w:lvl w:ilvl="5">
      <w:start w:val="1"/>
      <w:numFmt w:val="none"/>
      <w:suff w:val="nothing"/>
      <w:lvlText w:val=""/>
      <w:lvlJc w:val="left"/>
      <w:pPr>
        <w:tabs>
          <w:tab w:val="num" w:pos="5400"/>
        </w:tabs>
        <w:ind w:left="5400" w:hanging="1152"/>
      </w:pPr>
      <w:rPr>
        <w:rFonts w:cs="Times New Roman"/>
      </w:rPr>
    </w:lvl>
    <w:lvl w:ilvl="6">
      <w:start w:val="1"/>
      <w:numFmt w:val="none"/>
      <w:suff w:val="nothing"/>
      <w:lvlText w:val=""/>
      <w:lvlJc w:val="left"/>
      <w:pPr>
        <w:tabs>
          <w:tab w:val="num" w:pos="5544"/>
        </w:tabs>
        <w:ind w:left="5544" w:hanging="1296"/>
      </w:pPr>
      <w:rPr>
        <w:rFonts w:cs="Times New Roman"/>
      </w:rPr>
    </w:lvl>
    <w:lvl w:ilvl="7">
      <w:start w:val="1"/>
      <w:numFmt w:val="none"/>
      <w:suff w:val="nothing"/>
      <w:lvlText w:val=""/>
      <w:lvlJc w:val="left"/>
      <w:pPr>
        <w:tabs>
          <w:tab w:val="num" w:pos="5688"/>
        </w:tabs>
        <w:ind w:left="5688" w:hanging="1440"/>
      </w:pPr>
      <w:rPr>
        <w:rFonts w:cs="Times New Roman"/>
      </w:rPr>
    </w:lvl>
    <w:lvl w:ilvl="8">
      <w:start w:val="1"/>
      <w:numFmt w:val="none"/>
      <w:suff w:val="nothing"/>
      <w:lvlText w:val=""/>
      <w:lvlJc w:val="left"/>
      <w:pPr>
        <w:tabs>
          <w:tab w:val="num" w:pos="5832"/>
        </w:tabs>
        <w:ind w:left="5832" w:hanging="1584"/>
      </w:pPr>
      <w:rPr>
        <w:rFonts w:cs="Times New Roman"/>
      </w:rPr>
    </w:lvl>
  </w:abstractNum>
  <w:abstractNum w:abstractNumId="11" w15:restartNumberingAfterBreak="0">
    <w:nsid w:val="0BB432AE"/>
    <w:multiLevelType w:val="multilevel"/>
    <w:tmpl w:val="2730AC22"/>
    <w:lvl w:ilvl="0">
      <w:start w:val="1"/>
      <w:numFmt w:val="decimal"/>
      <w:lvlText w:val="%1."/>
      <w:lvlJc w:val="left"/>
      <w:pPr>
        <w:tabs>
          <w:tab w:val="num" w:pos="870"/>
        </w:tabs>
        <w:ind w:left="870" w:hanging="360"/>
      </w:pPr>
      <w:rPr>
        <w:rFonts w:ascii="Arial" w:hAnsi="Arial" w:cs="Arial" w:hint="default"/>
        <w:b w:val="0"/>
        <w:sz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2" w15:restartNumberingAfterBreak="0">
    <w:nsid w:val="0C5371F4"/>
    <w:multiLevelType w:val="hybridMultilevel"/>
    <w:tmpl w:val="D354C2F8"/>
    <w:lvl w:ilvl="0" w:tplc="4002FD5C">
      <w:start w:val="1"/>
      <w:numFmt w:val="decimal"/>
      <w:lvlText w:val="%1)"/>
      <w:lvlJc w:val="left"/>
      <w:pPr>
        <w:tabs>
          <w:tab w:val="num" w:pos="720"/>
        </w:tabs>
        <w:ind w:left="720" w:hanging="360"/>
      </w:pPr>
      <w:rPr>
        <w:vertAlign w:val="superscrip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E6911F6"/>
    <w:multiLevelType w:val="multilevel"/>
    <w:tmpl w:val="6164A4FA"/>
    <w:lvl w:ilvl="0">
      <w:start w:val="2"/>
      <w:numFmt w:val="decimal"/>
      <w:lvlText w:val="%1."/>
      <w:lvlJc w:val="left"/>
      <w:pPr>
        <w:tabs>
          <w:tab w:val="num" w:pos="680"/>
        </w:tabs>
        <w:ind w:left="680" w:hanging="340"/>
      </w:pPr>
      <w:rPr>
        <w:rFonts w:ascii="Arial" w:hAnsi="Arial" w:cs="Arial" w:hint="default"/>
        <w:b w:val="0"/>
        <w:sz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4" w15:restartNumberingAfterBreak="0">
    <w:nsid w:val="12770BCE"/>
    <w:multiLevelType w:val="hybridMultilevel"/>
    <w:tmpl w:val="7E421780"/>
    <w:lvl w:ilvl="0" w:tplc="707E13F8">
      <w:start w:val="1"/>
      <w:numFmt w:val="bullet"/>
      <w:lvlText w:val=""/>
      <w:lvlJc w:val="left"/>
      <w:pPr>
        <w:ind w:left="1146" w:hanging="360"/>
      </w:pPr>
      <w:rPr>
        <w:rFonts w:ascii="Symbol" w:hAnsi="Symbol" w:hint="default"/>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14A77C86"/>
    <w:multiLevelType w:val="hybridMultilevel"/>
    <w:tmpl w:val="2DBCE5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15004320"/>
    <w:multiLevelType w:val="hybridMultilevel"/>
    <w:tmpl w:val="F830CEAC"/>
    <w:lvl w:ilvl="0" w:tplc="28966478">
      <w:start w:val="1"/>
      <w:numFmt w:val="lowerLetter"/>
      <w:lvlText w:val="%1)"/>
      <w:lvlJc w:val="left"/>
      <w:pPr>
        <w:ind w:left="1440" w:hanging="360"/>
      </w:pPr>
      <w:rPr>
        <w:rFonts w:ascii="Arial" w:eastAsia="Times New Roman" w:hAnsi="Arial" w:cs="Arial"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1BB93411"/>
    <w:multiLevelType w:val="hybridMultilevel"/>
    <w:tmpl w:val="D0EC8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1BBC41BE"/>
    <w:multiLevelType w:val="multilevel"/>
    <w:tmpl w:val="0D1C6D70"/>
    <w:lvl w:ilvl="0">
      <w:start w:val="1"/>
      <w:numFmt w:val="decimal"/>
      <w:lvlText w:val="%1."/>
      <w:lvlJc w:val="left"/>
      <w:pPr>
        <w:tabs>
          <w:tab w:val="num" w:pos="905"/>
        </w:tabs>
        <w:ind w:left="905" w:hanging="405"/>
      </w:pPr>
      <w:rPr>
        <w:rFonts w:ascii="Arial" w:hAnsi="Arial" w:cs="Arial" w:hint="default"/>
        <w:b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9" w15:restartNumberingAfterBreak="0">
    <w:nsid w:val="1C6A4C3D"/>
    <w:multiLevelType w:val="hybridMultilevel"/>
    <w:tmpl w:val="6DA0207E"/>
    <w:lvl w:ilvl="0" w:tplc="E2E89CB6">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E2070F1"/>
    <w:multiLevelType w:val="hybridMultilevel"/>
    <w:tmpl w:val="37AC1798"/>
    <w:lvl w:ilvl="0" w:tplc="82708BF4">
      <w:start w:val="2"/>
      <w:numFmt w:val="decimal"/>
      <w:lvlText w:val="%1)"/>
      <w:lvlJc w:val="left"/>
      <w:pPr>
        <w:tabs>
          <w:tab w:val="num" w:pos="1440"/>
        </w:tabs>
        <w:ind w:left="1440" w:hanging="360"/>
      </w:pPr>
      <w:rPr>
        <w:rFonts w:cs="Times New Roman"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375970"/>
    <w:multiLevelType w:val="hybridMultilevel"/>
    <w:tmpl w:val="F1D40B0E"/>
    <w:lvl w:ilvl="0" w:tplc="935819E0">
      <w:start w:val="1"/>
      <w:numFmt w:val="decimal"/>
      <w:lvlText w:val="%1."/>
      <w:lvlJc w:val="left"/>
      <w:pPr>
        <w:tabs>
          <w:tab w:val="num" w:pos="360"/>
        </w:tabs>
        <w:ind w:left="360" w:hanging="360"/>
      </w:pPr>
      <w:rPr>
        <w:rFonts w:ascii="Arial" w:hAnsi="Arial" w:cs="Arial" w:hint="default"/>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2" w15:restartNumberingAfterBreak="0">
    <w:nsid w:val="2164349C"/>
    <w:multiLevelType w:val="multilevel"/>
    <w:tmpl w:val="FB72D6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1EE6527"/>
    <w:multiLevelType w:val="hybridMultilevel"/>
    <w:tmpl w:val="B08803C0"/>
    <w:lvl w:ilvl="0" w:tplc="BEF2D75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25CD5425"/>
    <w:multiLevelType w:val="multilevel"/>
    <w:tmpl w:val="89A2A5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5"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cs="Times New Roman"/>
        <w:b w:val="0"/>
        <w:sz w:val="20"/>
        <w:szCs w:val="20"/>
      </w:rPr>
    </w:lvl>
    <w:lvl w:ilvl="1" w:tplc="413E4448">
      <w:start w:val="1"/>
      <w:numFmt w:val="decimal"/>
      <w:lvlText w:val="%2)"/>
      <w:lvlJc w:val="left"/>
      <w:pPr>
        <w:tabs>
          <w:tab w:val="num" w:pos="1440"/>
        </w:tabs>
        <w:ind w:left="1440" w:hanging="360"/>
      </w:pPr>
      <w:rPr>
        <w:rFonts w:cs="Times New Roman"/>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AC3485B"/>
    <w:multiLevelType w:val="multilevel"/>
    <w:tmpl w:val="FE36220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7" w15:restartNumberingAfterBreak="0">
    <w:nsid w:val="2BF33584"/>
    <w:multiLevelType w:val="hybridMultilevel"/>
    <w:tmpl w:val="B2F4BA56"/>
    <w:lvl w:ilvl="0" w:tplc="25FCA280">
      <w:start w:val="1"/>
      <w:numFmt w:val="decimal"/>
      <w:lvlText w:val="%1)"/>
      <w:lvlJc w:val="left"/>
      <w:pPr>
        <w:tabs>
          <w:tab w:val="num" w:pos="720"/>
        </w:tabs>
        <w:ind w:left="720" w:hanging="360"/>
      </w:pPr>
      <w:rPr>
        <w:vertAlign w:val="superscrip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2CEC137E"/>
    <w:multiLevelType w:val="hybridMultilevel"/>
    <w:tmpl w:val="07D6E59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31956831"/>
    <w:multiLevelType w:val="hybridMultilevel"/>
    <w:tmpl w:val="998C3490"/>
    <w:lvl w:ilvl="0" w:tplc="C5920260">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25401A7"/>
    <w:multiLevelType w:val="multilevel"/>
    <w:tmpl w:val="A746BBE0"/>
    <w:lvl w:ilvl="0">
      <w:start w:val="1"/>
      <w:numFmt w:val="decimal"/>
      <w:lvlText w:val="%1)"/>
      <w:lvlJc w:val="left"/>
      <w:pPr>
        <w:ind w:left="1440" w:hanging="360"/>
      </w:pPr>
      <w:rPr>
        <w:rFonts w:cs="Times New Roman"/>
        <w:b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1" w15:restartNumberingAfterBreak="0">
    <w:nsid w:val="329A7CA4"/>
    <w:multiLevelType w:val="multilevel"/>
    <w:tmpl w:val="77206764"/>
    <w:lvl w:ilvl="0">
      <w:start w:val="1"/>
      <w:numFmt w:val="decimal"/>
      <w:lvlText w:val="%1."/>
      <w:lvlJc w:val="left"/>
      <w:pPr>
        <w:tabs>
          <w:tab w:val="num" w:pos="720"/>
        </w:tabs>
        <w:ind w:left="720" w:hanging="360"/>
      </w:pPr>
      <w:rPr>
        <w:rFonts w:ascii="Arial" w:hAnsi="Arial" w:cs="Aria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lowerLetter"/>
      <w:lvlText w:val="%4)"/>
      <w:lvlJc w:val="left"/>
      <w:pPr>
        <w:tabs>
          <w:tab w:val="num" w:pos="1800"/>
        </w:tabs>
        <w:ind w:left="1800" w:hanging="360"/>
      </w:pPr>
      <w:rPr>
        <w:rFonts w:ascii="Tahoma" w:eastAsia="Times New Roman" w:hAnsi="Tahoma" w:cs="Tahoma"/>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2" w15:restartNumberingAfterBreak="0">
    <w:nsid w:val="37D81CED"/>
    <w:multiLevelType w:val="hybridMultilevel"/>
    <w:tmpl w:val="A9C80DB6"/>
    <w:lvl w:ilvl="0" w:tplc="7B329358">
      <w:start w:val="1"/>
      <w:numFmt w:val="lowerLetter"/>
      <w:lvlText w:val="%1)"/>
      <w:lvlJc w:val="left"/>
      <w:pPr>
        <w:ind w:left="1800" w:hanging="360"/>
      </w:pPr>
      <w:rPr>
        <w:b w:val="0"/>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3" w15:restartNumberingAfterBreak="0">
    <w:nsid w:val="3A7F53F2"/>
    <w:multiLevelType w:val="hybridMultilevel"/>
    <w:tmpl w:val="4E56CE18"/>
    <w:lvl w:ilvl="0" w:tplc="FD9E48B4">
      <w:start w:val="1"/>
      <w:numFmt w:val="lowerLetter"/>
      <w:lvlText w:val="%1)"/>
      <w:lvlJc w:val="left"/>
      <w:pPr>
        <w:ind w:left="1440" w:hanging="360"/>
      </w:pPr>
      <w:rPr>
        <w:rFonts w:ascii="Times New Roman" w:eastAsia="Times New Roman" w:hAnsi="Times New Roman" w:cs="Mang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4" w15:restartNumberingAfterBreak="0">
    <w:nsid w:val="3B2F3212"/>
    <w:multiLevelType w:val="hybridMultilevel"/>
    <w:tmpl w:val="BD54E0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3C217F8A"/>
    <w:multiLevelType w:val="hybridMultilevel"/>
    <w:tmpl w:val="27DEBDB2"/>
    <w:lvl w:ilvl="0" w:tplc="D69493DE">
      <w:start w:val="1"/>
      <w:numFmt w:val="lowerLetter"/>
      <w:lvlText w:val="%1)"/>
      <w:lvlJc w:val="left"/>
      <w:pPr>
        <w:ind w:left="643" w:hanging="360"/>
      </w:pPr>
      <w:rPr>
        <w:rFonts w:cs="Times New Roman"/>
      </w:rPr>
    </w:lvl>
    <w:lvl w:ilvl="1" w:tplc="04150019">
      <w:start w:val="1"/>
      <w:numFmt w:val="lowerLetter"/>
      <w:lvlText w:val="%2."/>
      <w:lvlJc w:val="left"/>
      <w:pPr>
        <w:ind w:left="1363" w:hanging="360"/>
      </w:pPr>
      <w:rPr>
        <w:rFonts w:cs="Times New Roman"/>
      </w:rPr>
    </w:lvl>
    <w:lvl w:ilvl="2" w:tplc="0415001B">
      <w:start w:val="1"/>
      <w:numFmt w:val="lowerRoman"/>
      <w:lvlText w:val="%3."/>
      <w:lvlJc w:val="right"/>
      <w:pPr>
        <w:ind w:left="2083" w:hanging="180"/>
      </w:pPr>
      <w:rPr>
        <w:rFonts w:cs="Times New Roman"/>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abstractNum w:abstractNumId="36" w15:restartNumberingAfterBreak="0">
    <w:nsid w:val="3C251EC0"/>
    <w:multiLevelType w:val="hybridMultilevel"/>
    <w:tmpl w:val="8CB802DA"/>
    <w:lvl w:ilvl="0" w:tplc="9EB647A8">
      <w:start w:val="1"/>
      <w:numFmt w:val="decimal"/>
      <w:lvlText w:val="%1)"/>
      <w:lvlJc w:val="left"/>
      <w:pPr>
        <w:ind w:left="1440" w:hanging="360"/>
      </w:pPr>
      <w:rPr>
        <w:rFonts w:ascii="Arial" w:eastAsia="Times New Roman" w:hAnsi="Arial" w:cs="Aria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438A3C37"/>
    <w:multiLevelType w:val="hybridMultilevel"/>
    <w:tmpl w:val="29622010"/>
    <w:lvl w:ilvl="0" w:tplc="04150017">
      <w:start w:val="1"/>
      <w:numFmt w:val="lowerLetter"/>
      <w:lvlText w:val="%1)"/>
      <w:lvlJc w:val="left"/>
      <w:pPr>
        <w:ind w:left="1146" w:hanging="360"/>
      </w:pPr>
      <w:rPr>
        <w:rFonts w:hint="default"/>
        <w:b w:val="0"/>
        <w:bCs w:val="0"/>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44D6764B"/>
    <w:multiLevelType w:val="hybridMultilevel"/>
    <w:tmpl w:val="FD3CB0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4AF849DB"/>
    <w:multiLevelType w:val="hybridMultilevel"/>
    <w:tmpl w:val="623C18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4B4B357C"/>
    <w:multiLevelType w:val="hybridMultilevel"/>
    <w:tmpl w:val="72B29A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B8906F1"/>
    <w:multiLevelType w:val="hybridMultilevel"/>
    <w:tmpl w:val="5C5EFC84"/>
    <w:lvl w:ilvl="0" w:tplc="707E13F8">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4E2770E8"/>
    <w:multiLevelType w:val="hybridMultilevel"/>
    <w:tmpl w:val="8B8281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4EC4783B"/>
    <w:multiLevelType w:val="hybridMultilevel"/>
    <w:tmpl w:val="60DC567C"/>
    <w:lvl w:ilvl="0" w:tplc="F93AA7F8">
      <w:start w:val="1"/>
      <w:numFmt w:val="decimal"/>
      <w:lvlText w:val="%1)"/>
      <w:lvlJc w:val="left"/>
      <w:pPr>
        <w:ind w:left="1146" w:hanging="360"/>
      </w:pPr>
      <w:rPr>
        <w:rFonts w:hint="default"/>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4FC803EB"/>
    <w:multiLevelType w:val="hybridMultilevel"/>
    <w:tmpl w:val="1BE805F6"/>
    <w:lvl w:ilvl="0" w:tplc="FF9CCE76">
      <w:start w:val="1"/>
      <w:numFmt w:val="decimal"/>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51DE07EA"/>
    <w:multiLevelType w:val="hybridMultilevel"/>
    <w:tmpl w:val="76807E2C"/>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EFA2B6AE">
      <w:start w:val="1"/>
      <w:numFmt w:val="decimal"/>
      <w:lvlText w:val="%3)"/>
      <w:lvlJc w:val="right"/>
      <w:pPr>
        <w:ind w:left="2160" w:hanging="180"/>
      </w:pPr>
      <w:rPr>
        <w:rFonts w:ascii="Arial" w:eastAsia="Times New Roman" w:hAnsi="Arial" w:cs="Arial"/>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143E31"/>
    <w:multiLevelType w:val="multilevel"/>
    <w:tmpl w:val="47B69018"/>
    <w:lvl w:ilvl="0">
      <w:start w:val="6"/>
      <w:numFmt w:val="decimal"/>
      <w:lvlText w:val="%1."/>
      <w:lvlJc w:val="left"/>
      <w:pPr>
        <w:tabs>
          <w:tab w:val="num" w:pos="1068"/>
        </w:tabs>
        <w:ind w:left="1068" w:hanging="360"/>
      </w:pPr>
      <w:rPr>
        <w:rFonts w:cs="Times New Roman"/>
      </w:rPr>
    </w:lvl>
    <w:lvl w:ilvl="1">
      <w:start w:val="1"/>
      <w:numFmt w:val="decimal"/>
      <w:lvlText w:val="%2."/>
      <w:lvlJc w:val="left"/>
      <w:pPr>
        <w:tabs>
          <w:tab w:val="num" w:pos="1788"/>
        </w:tabs>
        <w:ind w:left="1788" w:hanging="360"/>
      </w:pPr>
      <w:rPr>
        <w:rFonts w:ascii="Arial" w:hAnsi="Arial" w:cs="Arial" w:hint="default"/>
        <w:sz w:val="20"/>
        <w:szCs w:val="20"/>
      </w:rPr>
    </w:lvl>
    <w:lvl w:ilvl="2">
      <w:start w:val="1"/>
      <w:numFmt w:val="lowerRoman"/>
      <w:lvlText w:val="%2.%3."/>
      <w:lvlJc w:val="lef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lef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left"/>
      <w:pPr>
        <w:tabs>
          <w:tab w:val="num" w:pos="6828"/>
        </w:tabs>
        <w:ind w:left="6828" w:hanging="180"/>
      </w:pPr>
      <w:rPr>
        <w:rFonts w:cs="Times New Roman"/>
      </w:rPr>
    </w:lvl>
  </w:abstractNum>
  <w:abstractNum w:abstractNumId="47" w15:restartNumberingAfterBreak="0">
    <w:nsid w:val="54FB71BB"/>
    <w:multiLevelType w:val="hybridMultilevel"/>
    <w:tmpl w:val="951857F6"/>
    <w:lvl w:ilvl="0" w:tplc="0E7E4F42">
      <w:start w:val="1"/>
      <w:numFmt w:val="lowerLetter"/>
      <w:lvlText w:val="%1)"/>
      <w:lvlJc w:val="left"/>
      <w:pPr>
        <w:ind w:left="1470" w:hanging="360"/>
      </w:pPr>
      <w:rPr>
        <w:b w:val="0"/>
        <w:bCs w:val="0"/>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8" w15:restartNumberingAfterBreak="0">
    <w:nsid w:val="5552050A"/>
    <w:multiLevelType w:val="multilevel"/>
    <w:tmpl w:val="D278DF2E"/>
    <w:lvl w:ilvl="0">
      <w:start w:val="1"/>
      <w:numFmt w:val="decimal"/>
      <w:lvlText w:val="%1."/>
      <w:lvlJc w:val="left"/>
      <w:pPr>
        <w:tabs>
          <w:tab w:val="num" w:pos="900"/>
        </w:tabs>
        <w:ind w:left="900" w:hanging="390"/>
      </w:pPr>
      <w:rPr>
        <w:rFonts w:cs="Times New Roman"/>
      </w:rPr>
    </w:lvl>
    <w:lvl w:ilvl="1">
      <w:start w:val="1"/>
      <w:numFmt w:val="decimal"/>
      <w:lvlText w:val="%2)"/>
      <w:lvlJc w:val="left"/>
      <w:pPr>
        <w:tabs>
          <w:tab w:val="num" w:pos="1495"/>
        </w:tabs>
        <w:ind w:left="1495" w:hanging="360"/>
      </w:pPr>
      <w:rPr>
        <w:rFonts w:ascii="Arial" w:eastAsia="Times New Roman" w:hAnsi="Arial" w:cs="Arial"/>
        <w:b w:val="0"/>
        <w:sz w:val="20"/>
        <w:szCs w:val="20"/>
      </w:rPr>
    </w:lvl>
    <w:lvl w:ilvl="2">
      <w:start w:val="1"/>
      <w:numFmt w:val="decimal"/>
      <w:lvlText w:val="%2.%3."/>
      <w:lvlJc w:val="left"/>
      <w:pPr>
        <w:tabs>
          <w:tab w:val="num" w:pos="2520"/>
        </w:tabs>
        <w:ind w:left="2520" w:hanging="390"/>
      </w:pPr>
      <w:rPr>
        <w:rFonts w:cs="Times New Roman"/>
      </w:rPr>
    </w:lvl>
    <w:lvl w:ilvl="3">
      <w:start w:val="1"/>
      <w:numFmt w:val="decimal"/>
      <w:lvlText w:val="%2.%3.%4."/>
      <w:lvlJc w:val="left"/>
      <w:pPr>
        <w:tabs>
          <w:tab w:val="num" w:pos="3030"/>
        </w:tabs>
        <w:ind w:left="3030" w:hanging="360"/>
      </w:pPr>
      <w:rPr>
        <w:rFonts w:cs="Times New Roman"/>
      </w:rPr>
    </w:lvl>
    <w:lvl w:ilvl="4">
      <w:start w:val="1"/>
      <w:numFmt w:val="lowerLetter"/>
      <w:lvlText w:val="%2.%3.%4.%5."/>
      <w:lvlJc w:val="left"/>
      <w:pPr>
        <w:tabs>
          <w:tab w:val="num" w:pos="3750"/>
        </w:tabs>
        <w:ind w:left="3750" w:hanging="360"/>
      </w:pPr>
      <w:rPr>
        <w:rFonts w:cs="Times New Roman"/>
      </w:rPr>
    </w:lvl>
    <w:lvl w:ilvl="5">
      <w:start w:val="1"/>
      <w:numFmt w:val="lowerRoman"/>
      <w:lvlText w:val="%2.%3.%4.%5.%6."/>
      <w:lvlJc w:val="left"/>
      <w:pPr>
        <w:tabs>
          <w:tab w:val="num" w:pos="4470"/>
        </w:tabs>
        <w:ind w:left="4470" w:hanging="180"/>
      </w:pPr>
      <w:rPr>
        <w:rFonts w:cs="Times New Roman"/>
      </w:rPr>
    </w:lvl>
    <w:lvl w:ilvl="6">
      <w:start w:val="1"/>
      <w:numFmt w:val="decimal"/>
      <w:lvlText w:val="%2.%3.%4.%5.%6.%7."/>
      <w:lvlJc w:val="left"/>
      <w:pPr>
        <w:tabs>
          <w:tab w:val="num" w:pos="5190"/>
        </w:tabs>
        <w:ind w:left="5190" w:hanging="360"/>
      </w:pPr>
      <w:rPr>
        <w:rFonts w:cs="Times New Roman"/>
      </w:rPr>
    </w:lvl>
    <w:lvl w:ilvl="7">
      <w:start w:val="1"/>
      <w:numFmt w:val="lowerLetter"/>
      <w:lvlText w:val="%2.%3.%4.%5.%6.%7.%8."/>
      <w:lvlJc w:val="left"/>
      <w:pPr>
        <w:tabs>
          <w:tab w:val="num" w:pos="5910"/>
        </w:tabs>
        <w:ind w:left="5910" w:hanging="360"/>
      </w:pPr>
      <w:rPr>
        <w:rFonts w:cs="Times New Roman"/>
      </w:rPr>
    </w:lvl>
    <w:lvl w:ilvl="8">
      <w:start w:val="1"/>
      <w:numFmt w:val="lowerRoman"/>
      <w:lvlText w:val="%2.%3.%4.%5.%6.%7.%8.%9."/>
      <w:lvlJc w:val="left"/>
      <w:pPr>
        <w:tabs>
          <w:tab w:val="num" w:pos="6630"/>
        </w:tabs>
        <w:ind w:left="6630" w:hanging="180"/>
      </w:pPr>
      <w:rPr>
        <w:rFonts w:cs="Times New Roman"/>
      </w:rPr>
    </w:lvl>
  </w:abstractNum>
  <w:abstractNum w:abstractNumId="49" w15:restartNumberingAfterBreak="0">
    <w:nsid w:val="5A715AB4"/>
    <w:multiLevelType w:val="hybridMultilevel"/>
    <w:tmpl w:val="DE504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02990"/>
    <w:multiLevelType w:val="hybridMultilevel"/>
    <w:tmpl w:val="656A2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CC11DA1"/>
    <w:multiLevelType w:val="multilevel"/>
    <w:tmpl w:val="DDA0DC3E"/>
    <w:lvl w:ilvl="0">
      <w:start w:val="1"/>
      <w:numFmt w:val="decimal"/>
      <w:lvlText w:val="%1."/>
      <w:lvlJc w:val="left"/>
      <w:pPr>
        <w:ind w:left="425" w:hanging="283"/>
      </w:pPr>
      <w:rPr>
        <w:rFonts w:cs="Times New Roman"/>
      </w:rPr>
    </w:lvl>
    <w:lvl w:ilvl="1">
      <w:start w:val="1"/>
      <w:numFmt w:val="decimal"/>
      <w:lvlText w:val="%2."/>
      <w:lvlJc w:val="left"/>
      <w:pPr>
        <w:tabs>
          <w:tab w:val="num" w:pos="1222"/>
        </w:tabs>
        <w:ind w:left="1222" w:hanging="360"/>
      </w:pPr>
      <w:rPr>
        <w:rFonts w:cs="Times New Roman"/>
      </w:rPr>
    </w:lvl>
    <w:lvl w:ilvl="2">
      <w:start w:val="1"/>
      <w:numFmt w:val="decimal"/>
      <w:lvlText w:val="%2.%3."/>
      <w:lvlJc w:val="left"/>
      <w:pPr>
        <w:tabs>
          <w:tab w:val="num" w:pos="1582"/>
        </w:tabs>
        <w:ind w:left="1582" w:hanging="360"/>
      </w:pPr>
      <w:rPr>
        <w:rFonts w:cs="Times New Roman"/>
      </w:rPr>
    </w:lvl>
    <w:lvl w:ilvl="3">
      <w:start w:val="1"/>
      <w:numFmt w:val="decimal"/>
      <w:lvlText w:val="%2.%3.%4."/>
      <w:lvlJc w:val="left"/>
      <w:pPr>
        <w:tabs>
          <w:tab w:val="num" w:pos="1942"/>
        </w:tabs>
        <w:ind w:left="1942" w:hanging="360"/>
      </w:pPr>
      <w:rPr>
        <w:rFonts w:cs="Times New Roman"/>
      </w:rPr>
    </w:lvl>
    <w:lvl w:ilvl="4">
      <w:start w:val="1"/>
      <w:numFmt w:val="decimal"/>
      <w:lvlText w:val="%2.%3.%4.%5."/>
      <w:lvlJc w:val="left"/>
      <w:pPr>
        <w:tabs>
          <w:tab w:val="num" w:pos="2302"/>
        </w:tabs>
        <w:ind w:left="2302" w:hanging="360"/>
      </w:pPr>
      <w:rPr>
        <w:rFonts w:cs="Times New Roman"/>
      </w:rPr>
    </w:lvl>
    <w:lvl w:ilvl="5">
      <w:start w:val="1"/>
      <w:numFmt w:val="decimal"/>
      <w:lvlText w:val="%2.%3.%4.%5.%6."/>
      <w:lvlJc w:val="left"/>
      <w:pPr>
        <w:tabs>
          <w:tab w:val="num" w:pos="2662"/>
        </w:tabs>
        <w:ind w:left="2662" w:hanging="360"/>
      </w:pPr>
      <w:rPr>
        <w:rFonts w:cs="Times New Roman"/>
      </w:rPr>
    </w:lvl>
    <w:lvl w:ilvl="6">
      <w:start w:val="1"/>
      <w:numFmt w:val="decimal"/>
      <w:lvlText w:val="%2.%3.%4.%5.%6.%7."/>
      <w:lvlJc w:val="left"/>
      <w:pPr>
        <w:tabs>
          <w:tab w:val="num" w:pos="3022"/>
        </w:tabs>
        <w:ind w:left="3022" w:hanging="360"/>
      </w:pPr>
      <w:rPr>
        <w:rFonts w:cs="Times New Roman"/>
      </w:rPr>
    </w:lvl>
    <w:lvl w:ilvl="7">
      <w:start w:val="1"/>
      <w:numFmt w:val="decimal"/>
      <w:lvlText w:val="%2.%3.%4.%5.%6.%7.%8."/>
      <w:lvlJc w:val="left"/>
      <w:pPr>
        <w:tabs>
          <w:tab w:val="num" w:pos="3382"/>
        </w:tabs>
        <w:ind w:left="3382" w:hanging="360"/>
      </w:pPr>
      <w:rPr>
        <w:rFonts w:cs="Times New Roman"/>
      </w:rPr>
    </w:lvl>
    <w:lvl w:ilvl="8">
      <w:start w:val="1"/>
      <w:numFmt w:val="decimal"/>
      <w:lvlText w:val="%2.%3.%4.%5.%6.%7.%8.%9."/>
      <w:lvlJc w:val="left"/>
      <w:pPr>
        <w:tabs>
          <w:tab w:val="num" w:pos="3742"/>
        </w:tabs>
        <w:ind w:left="3742" w:hanging="360"/>
      </w:pPr>
      <w:rPr>
        <w:rFonts w:cs="Times New Roman"/>
      </w:rPr>
    </w:lvl>
  </w:abstractNum>
  <w:abstractNum w:abstractNumId="52" w15:restartNumberingAfterBreak="0">
    <w:nsid w:val="60637B8B"/>
    <w:multiLevelType w:val="hybridMultilevel"/>
    <w:tmpl w:val="20E8E046"/>
    <w:lvl w:ilvl="0" w:tplc="631CB13E">
      <w:start w:val="1"/>
      <w:numFmt w:val="lowerLetter"/>
      <w:lvlText w:val="%1)"/>
      <w:lvlJc w:val="left"/>
      <w:pPr>
        <w:ind w:left="1920" w:hanging="360"/>
      </w:pPr>
      <w:rPr>
        <w:rFonts w:ascii="Arial" w:eastAsia="Times New Roman" w:hAnsi="Arial" w:cs="Arial" w:hint="default"/>
        <w:b w:val="0"/>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53" w15:restartNumberingAfterBreak="0">
    <w:nsid w:val="63E21006"/>
    <w:multiLevelType w:val="multilevel"/>
    <w:tmpl w:val="8AAA1D4A"/>
    <w:lvl w:ilvl="0">
      <w:start w:val="1"/>
      <w:numFmt w:val="decimal"/>
      <w:lvlText w:val="%1."/>
      <w:lvlJc w:val="left"/>
      <w:pPr>
        <w:tabs>
          <w:tab w:val="num" w:pos="820"/>
        </w:tabs>
        <w:ind w:left="820" w:hanging="360"/>
      </w:pPr>
      <w:rPr>
        <w:rFonts w:ascii="Arial" w:hAnsi="Arial" w:cs="Aria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54" w15:restartNumberingAfterBreak="0">
    <w:nsid w:val="641F3768"/>
    <w:multiLevelType w:val="hybridMultilevel"/>
    <w:tmpl w:val="7700CC4E"/>
    <w:lvl w:ilvl="0" w:tplc="2A6E3A06">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5" w15:restartNumberingAfterBreak="0">
    <w:nsid w:val="6A4E06BE"/>
    <w:multiLevelType w:val="multilevel"/>
    <w:tmpl w:val="60F02AA8"/>
    <w:lvl w:ilvl="0">
      <w:start w:val="1"/>
      <w:numFmt w:val="decimal"/>
      <w:lvlText w:val="%1."/>
      <w:lvlJc w:val="left"/>
      <w:pPr>
        <w:tabs>
          <w:tab w:val="num" w:pos="840"/>
        </w:tabs>
        <w:ind w:left="840" w:hanging="360"/>
      </w:pPr>
      <w:rPr>
        <w:rFonts w:cs="Times New Roman"/>
      </w:rPr>
    </w:lvl>
    <w:lvl w:ilvl="1">
      <w:start w:val="1"/>
      <w:numFmt w:val="decimal"/>
      <w:lvlText w:val="%2)"/>
      <w:lvlJc w:val="left"/>
      <w:pPr>
        <w:tabs>
          <w:tab w:val="num" w:pos="1560"/>
        </w:tabs>
        <w:ind w:left="1560" w:hanging="360"/>
      </w:pPr>
      <w:rPr>
        <w:rFonts w:cs="Times New Roman"/>
        <w:b w:val="0"/>
        <w:sz w:val="20"/>
        <w:szCs w:val="20"/>
      </w:rPr>
    </w:lvl>
    <w:lvl w:ilvl="2">
      <w:start w:val="1"/>
      <w:numFmt w:val="lowerRoman"/>
      <w:lvlText w:val="%2.%3."/>
      <w:lvlJc w:val="left"/>
      <w:pPr>
        <w:tabs>
          <w:tab w:val="num" w:pos="2280"/>
        </w:tabs>
        <w:ind w:left="2280" w:hanging="180"/>
      </w:pPr>
      <w:rPr>
        <w:rFonts w:cs="Times New Roman"/>
      </w:rPr>
    </w:lvl>
    <w:lvl w:ilvl="3">
      <w:start w:val="1"/>
      <w:numFmt w:val="decimal"/>
      <w:lvlText w:val="%2.%3.%4."/>
      <w:lvlJc w:val="left"/>
      <w:pPr>
        <w:tabs>
          <w:tab w:val="num" w:pos="3000"/>
        </w:tabs>
        <w:ind w:left="3000" w:hanging="360"/>
      </w:pPr>
      <w:rPr>
        <w:rFonts w:cs="Times New Roman"/>
      </w:rPr>
    </w:lvl>
    <w:lvl w:ilvl="4">
      <w:start w:val="1"/>
      <w:numFmt w:val="lowerLetter"/>
      <w:lvlText w:val="%2.%3.%4.%5."/>
      <w:lvlJc w:val="left"/>
      <w:pPr>
        <w:tabs>
          <w:tab w:val="num" w:pos="3720"/>
        </w:tabs>
        <w:ind w:left="3720" w:hanging="360"/>
      </w:pPr>
      <w:rPr>
        <w:rFonts w:cs="Times New Roman"/>
      </w:rPr>
    </w:lvl>
    <w:lvl w:ilvl="5">
      <w:start w:val="1"/>
      <w:numFmt w:val="lowerRoman"/>
      <w:lvlText w:val="%2.%3.%4.%5.%6."/>
      <w:lvlJc w:val="left"/>
      <w:pPr>
        <w:tabs>
          <w:tab w:val="num" w:pos="4440"/>
        </w:tabs>
        <w:ind w:left="4440" w:hanging="180"/>
      </w:pPr>
      <w:rPr>
        <w:rFonts w:cs="Times New Roman"/>
      </w:rPr>
    </w:lvl>
    <w:lvl w:ilvl="6">
      <w:start w:val="1"/>
      <w:numFmt w:val="decimal"/>
      <w:lvlText w:val="%2.%3.%4.%5.%6.%7."/>
      <w:lvlJc w:val="left"/>
      <w:pPr>
        <w:tabs>
          <w:tab w:val="num" w:pos="5160"/>
        </w:tabs>
        <w:ind w:left="5160" w:hanging="360"/>
      </w:pPr>
      <w:rPr>
        <w:rFonts w:cs="Times New Roman"/>
      </w:rPr>
    </w:lvl>
    <w:lvl w:ilvl="7">
      <w:start w:val="1"/>
      <w:numFmt w:val="lowerLetter"/>
      <w:lvlText w:val="%2.%3.%4.%5.%6.%7.%8."/>
      <w:lvlJc w:val="left"/>
      <w:pPr>
        <w:tabs>
          <w:tab w:val="num" w:pos="5880"/>
        </w:tabs>
        <w:ind w:left="5880" w:hanging="360"/>
      </w:pPr>
      <w:rPr>
        <w:rFonts w:cs="Times New Roman"/>
      </w:rPr>
    </w:lvl>
    <w:lvl w:ilvl="8">
      <w:start w:val="1"/>
      <w:numFmt w:val="lowerRoman"/>
      <w:lvlText w:val="%2.%3.%4.%5.%6.%7.%8.%9."/>
      <w:lvlJc w:val="left"/>
      <w:pPr>
        <w:tabs>
          <w:tab w:val="num" w:pos="6600"/>
        </w:tabs>
        <w:ind w:left="6600" w:hanging="180"/>
      </w:pPr>
      <w:rPr>
        <w:rFonts w:cs="Times New Roman"/>
      </w:rPr>
    </w:lvl>
  </w:abstractNum>
  <w:abstractNum w:abstractNumId="56" w15:restartNumberingAfterBreak="0">
    <w:nsid w:val="76F15B2C"/>
    <w:multiLevelType w:val="multilevel"/>
    <w:tmpl w:val="CC323946"/>
    <w:lvl w:ilvl="0">
      <w:start w:val="1"/>
      <w:numFmt w:val="bullet"/>
      <w:lvlText w:val=""/>
      <w:lvlJc w:val="left"/>
      <w:pPr>
        <w:tabs>
          <w:tab w:val="num" w:pos="840"/>
        </w:tabs>
        <w:ind w:left="840" w:hanging="34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57" w15:restartNumberingAfterBreak="0">
    <w:nsid w:val="790B7540"/>
    <w:multiLevelType w:val="hybridMultilevel"/>
    <w:tmpl w:val="EDB2534E"/>
    <w:lvl w:ilvl="0" w:tplc="6CAC998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7A310B1A"/>
    <w:multiLevelType w:val="hybridMultilevel"/>
    <w:tmpl w:val="6F14EFCE"/>
    <w:lvl w:ilvl="0" w:tplc="B2EEE308">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9" w15:restartNumberingAfterBreak="0">
    <w:nsid w:val="7DFC070A"/>
    <w:multiLevelType w:val="hybridMultilevel"/>
    <w:tmpl w:val="5B2E6C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531000498">
    <w:abstractNumId w:val="10"/>
  </w:num>
  <w:num w:numId="2" w16cid:durableId="810244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5848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3519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88836">
    <w:abstractNumId w:val="2"/>
    <w:lvlOverride w:ilvl="0">
      <w:startOverride w:val="1"/>
    </w:lvlOverride>
  </w:num>
  <w:num w:numId="6" w16cid:durableId="690302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47616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9883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21289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74733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9601326">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543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14167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86936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420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6982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29986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6520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88625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16705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07336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9460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58358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95289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4622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054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69377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24726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64515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27623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1021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57427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749389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11058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01689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29813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13762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062857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26602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3034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320901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37239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53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92023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13896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47143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9310602">
    <w:abstractNumId w:val="5"/>
  </w:num>
  <w:num w:numId="48" w16cid:durableId="500975617">
    <w:abstractNumId w:val="50"/>
  </w:num>
  <w:num w:numId="49" w16cid:durableId="2100783799">
    <w:abstractNumId w:val="8"/>
  </w:num>
  <w:num w:numId="50" w16cid:durableId="1438480528">
    <w:abstractNumId w:val="45"/>
  </w:num>
  <w:num w:numId="51" w16cid:durableId="1843083298">
    <w:abstractNumId w:val="43"/>
  </w:num>
  <w:num w:numId="52" w16cid:durableId="678388589">
    <w:abstractNumId w:val="59"/>
  </w:num>
  <w:num w:numId="53" w16cid:durableId="1427534623">
    <w:abstractNumId w:val="6"/>
  </w:num>
  <w:num w:numId="54" w16cid:durableId="57633373">
    <w:abstractNumId w:val="14"/>
  </w:num>
  <w:num w:numId="55" w16cid:durableId="1347907581">
    <w:abstractNumId w:val="37"/>
  </w:num>
  <w:num w:numId="56" w16cid:durableId="2082680342">
    <w:abstractNumId w:val="41"/>
  </w:num>
  <w:num w:numId="57" w16cid:durableId="99643609">
    <w:abstractNumId w:val="19"/>
  </w:num>
  <w:num w:numId="58" w16cid:durableId="378359187">
    <w:abstractNumId w:val="49"/>
  </w:num>
  <w:num w:numId="59" w16cid:durableId="1577856150">
    <w:abstractNumId w:val="42"/>
  </w:num>
  <w:num w:numId="60" w16cid:durableId="218322349">
    <w:abstractNumId w:val="36"/>
  </w:num>
  <w:num w:numId="61" w16cid:durableId="48655571">
    <w:abstractNumId w:val="47"/>
  </w:num>
  <w:num w:numId="62" w16cid:durableId="1054043028">
    <w:abstractNumId w:val="25"/>
  </w:num>
  <w:num w:numId="63" w16cid:durableId="965893146">
    <w:abstractNumId w:val="20"/>
  </w:num>
  <w:num w:numId="64" w16cid:durableId="5888554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22"/>
    <w:rsid w:val="00005B69"/>
    <w:rsid w:val="0001356C"/>
    <w:rsid w:val="0001551F"/>
    <w:rsid w:val="00016A6B"/>
    <w:rsid w:val="00017657"/>
    <w:rsid w:val="00020B96"/>
    <w:rsid w:val="000211B9"/>
    <w:rsid w:val="000320DE"/>
    <w:rsid w:val="00034715"/>
    <w:rsid w:val="000511EB"/>
    <w:rsid w:val="000553C9"/>
    <w:rsid w:val="0005607E"/>
    <w:rsid w:val="00086423"/>
    <w:rsid w:val="0009503B"/>
    <w:rsid w:val="000D309B"/>
    <w:rsid w:val="000D3696"/>
    <w:rsid w:val="000E35C1"/>
    <w:rsid w:val="000F2960"/>
    <w:rsid w:val="000F4341"/>
    <w:rsid w:val="00101968"/>
    <w:rsid w:val="001074AB"/>
    <w:rsid w:val="001229CE"/>
    <w:rsid w:val="0012525D"/>
    <w:rsid w:val="001306F8"/>
    <w:rsid w:val="001339C6"/>
    <w:rsid w:val="00135DCE"/>
    <w:rsid w:val="00155FFA"/>
    <w:rsid w:val="0015676A"/>
    <w:rsid w:val="00167C9D"/>
    <w:rsid w:val="00170B20"/>
    <w:rsid w:val="001935F2"/>
    <w:rsid w:val="001940B3"/>
    <w:rsid w:val="001959C4"/>
    <w:rsid w:val="001A0C79"/>
    <w:rsid w:val="001B0086"/>
    <w:rsid w:val="001B7588"/>
    <w:rsid w:val="001C49DE"/>
    <w:rsid w:val="001E1C26"/>
    <w:rsid w:val="001F6903"/>
    <w:rsid w:val="002072B6"/>
    <w:rsid w:val="00213F0A"/>
    <w:rsid w:val="00214218"/>
    <w:rsid w:val="00233612"/>
    <w:rsid w:val="00233D17"/>
    <w:rsid w:val="002515C2"/>
    <w:rsid w:val="00256D1C"/>
    <w:rsid w:val="002739AB"/>
    <w:rsid w:val="0028114F"/>
    <w:rsid w:val="00292738"/>
    <w:rsid w:val="002974D2"/>
    <w:rsid w:val="002A311F"/>
    <w:rsid w:val="002B07F4"/>
    <w:rsid w:val="002B2431"/>
    <w:rsid w:val="002B57C8"/>
    <w:rsid w:val="002C7F59"/>
    <w:rsid w:val="002D0074"/>
    <w:rsid w:val="002D083C"/>
    <w:rsid w:val="002D53E4"/>
    <w:rsid w:val="002D796E"/>
    <w:rsid w:val="002D7B1F"/>
    <w:rsid w:val="002F2762"/>
    <w:rsid w:val="00301D0C"/>
    <w:rsid w:val="00327728"/>
    <w:rsid w:val="00330813"/>
    <w:rsid w:val="0033264A"/>
    <w:rsid w:val="00344E28"/>
    <w:rsid w:val="00350996"/>
    <w:rsid w:val="003556DC"/>
    <w:rsid w:val="00373E0D"/>
    <w:rsid w:val="00385E25"/>
    <w:rsid w:val="00387EE7"/>
    <w:rsid w:val="003A0A62"/>
    <w:rsid w:val="003B6429"/>
    <w:rsid w:val="003C1E89"/>
    <w:rsid w:val="003E18C3"/>
    <w:rsid w:val="003F22EF"/>
    <w:rsid w:val="004004EF"/>
    <w:rsid w:val="004015D7"/>
    <w:rsid w:val="00407106"/>
    <w:rsid w:val="004255FD"/>
    <w:rsid w:val="00426BA3"/>
    <w:rsid w:val="00433B88"/>
    <w:rsid w:val="00436227"/>
    <w:rsid w:val="00437809"/>
    <w:rsid w:val="0044406F"/>
    <w:rsid w:val="00444919"/>
    <w:rsid w:val="00447386"/>
    <w:rsid w:val="0045007C"/>
    <w:rsid w:val="00450FB1"/>
    <w:rsid w:val="00451175"/>
    <w:rsid w:val="00465E38"/>
    <w:rsid w:val="004758FE"/>
    <w:rsid w:val="00487DD4"/>
    <w:rsid w:val="00493C76"/>
    <w:rsid w:val="00495A41"/>
    <w:rsid w:val="00497A66"/>
    <w:rsid w:val="004B42E3"/>
    <w:rsid w:val="004C3192"/>
    <w:rsid w:val="004D37C7"/>
    <w:rsid w:val="004E6A55"/>
    <w:rsid w:val="004F614A"/>
    <w:rsid w:val="00500C8C"/>
    <w:rsid w:val="00503D71"/>
    <w:rsid w:val="00514602"/>
    <w:rsid w:val="00514ED7"/>
    <w:rsid w:val="00520A25"/>
    <w:rsid w:val="005279DB"/>
    <w:rsid w:val="00530C40"/>
    <w:rsid w:val="00535B08"/>
    <w:rsid w:val="005425EE"/>
    <w:rsid w:val="00547483"/>
    <w:rsid w:val="005615D9"/>
    <w:rsid w:val="005718DE"/>
    <w:rsid w:val="00585465"/>
    <w:rsid w:val="005914BA"/>
    <w:rsid w:val="005917D5"/>
    <w:rsid w:val="00591ACD"/>
    <w:rsid w:val="0059288B"/>
    <w:rsid w:val="00594053"/>
    <w:rsid w:val="005946F0"/>
    <w:rsid w:val="005A7C69"/>
    <w:rsid w:val="005B5261"/>
    <w:rsid w:val="005C64D8"/>
    <w:rsid w:val="005E5597"/>
    <w:rsid w:val="005F62FC"/>
    <w:rsid w:val="005F64D4"/>
    <w:rsid w:val="006002F8"/>
    <w:rsid w:val="006017A3"/>
    <w:rsid w:val="00605EEE"/>
    <w:rsid w:val="00625CF0"/>
    <w:rsid w:val="0062775F"/>
    <w:rsid w:val="00630B1C"/>
    <w:rsid w:val="00632243"/>
    <w:rsid w:val="00634046"/>
    <w:rsid w:val="00643A91"/>
    <w:rsid w:val="00656E39"/>
    <w:rsid w:val="006646B6"/>
    <w:rsid w:val="00672FBF"/>
    <w:rsid w:val="006749C4"/>
    <w:rsid w:val="00676078"/>
    <w:rsid w:val="00685BB9"/>
    <w:rsid w:val="00690CC6"/>
    <w:rsid w:val="00692E75"/>
    <w:rsid w:val="0069344E"/>
    <w:rsid w:val="00697463"/>
    <w:rsid w:val="006A14DB"/>
    <w:rsid w:val="006A1761"/>
    <w:rsid w:val="006B4004"/>
    <w:rsid w:val="006B63E0"/>
    <w:rsid w:val="006B73D0"/>
    <w:rsid w:val="006C5956"/>
    <w:rsid w:val="006C7E38"/>
    <w:rsid w:val="006D4285"/>
    <w:rsid w:val="006D62AF"/>
    <w:rsid w:val="006F28B0"/>
    <w:rsid w:val="006F2BE1"/>
    <w:rsid w:val="006F71D7"/>
    <w:rsid w:val="007022E0"/>
    <w:rsid w:val="007055D2"/>
    <w:rsid w:val="007072BF"/>
    <w:rsid w:val="00710803"/>
    <w:rsid w:val="00716ABF"/>
    <w:rsid w:val="007266CE"/>
    <w:rsid w:val="007301E5"/>
    <w:rsid w:val="00737646"/>
    <w:rsid w:val="0075069D"/>
    <w:rsid w:val="007547FA"/>
    <w:rsid w:val="00760FE0"/>
    <w:rsid w:val="00764995"/>
    <w:rsid w:val="00780849"/>
    <w:rsid w:val="00781CC7"/>
    <w:rsid w:val="00793234"/>
    <w:rsid w:val="00794FCC"/>
    <w:rsid w:val="007A7C96"/>
    <w:rsid w:val="007B7F02"/>
    <w:rsid w:val="007C5F80"/>
    <w:rsid w:val="007C7528"/>
    <w:rsid w:val="007D18B8"/>
    <w:rsid w:val="007D23B4"/>
    <w:rsid w:val="007E6744"/>
    <w:rsid w:val="007F14CA"/>
    <w:rsid w:val="00802D33"/>
    <w:rsid w:val="00811596"/>
    <w:rsid w:val="00812D6A"/>
    <w:rsid w:val="008147D2"/>
    <w:rsid w:val="00815E97"/>
    <w:rsid w:val="00822E8E"/>
    <w:rsid w:val="008354E7"/>
    <w:rsid w:val="008447BE"/>
    <w:rsid w:val="00851392"/>
    <w:rsid w:val="00853C47"/>
    <w:rsid w:val="00854407"/>
    <w:rsid w:val="00857E86"/>
    <w:rsid w:val="008609F7"/>
    <w:rsid w:val="0087174E"/>
    <w:rsid w:val="008750F9"/>
    <w:rsid w:val="00893165"/>
    <w:rsid w:val="008A1274"/>
    <w:rsid w:val="008B11DA"/>
    <w:rsid w:val="008B68C4"/>
    <w:rsid w:val="008C3EC5"/>
    <w:rsid w:val="008C6DDE"/>
    <w:rsid w:val="008C6F58"/>
    <w:rsid w:val="008C7E5F"/>
    <w:rsid w:val="008D18E9"/>
    <w:rsid w:val="008E3CB0"/>
    <w:rsid w:val="008F18EA"/>
    <w:rsid w:val="008F3C0F"/>
    <w:rsid w:val="008F7A95"/>
    <w:rsid w:val="0091474D"/>
    <w:rsid w:val="009158C2"/>
    <w:rsid w:val="00916FB6"/>
    <w:rsid w:val="009247B5"/>
    <w:rsid w:val="00931CAC"/>
    <w:rsid w:val="00950EBB"/>
    <w:rsid w:val="00967014"/>
    <w:rsid w:val="00972BAF"/>
    <w:rsid w:val="00975D6A"/>
    <w:rsid w:val="00983C5C"/>
    <w:rsid w:val="00984C5F"/>
    <w:rsid w:val="009864C1"/>
    <w:rsid w:val="00986BD2"/>
    <w:rsid w:val="009938C6"/>
    <w:rsid w:val="00996091"/>
    <w:rsid w:val="009A1730"/>
    <w:rsid w:val="009A4C37"/>
    <w:rsid w:val="009A52BD"/>
    <w:rsid w:val="009B594D"/>
    <w:rsid w:val="009C186C"/>
    <w:rsid w:val="009C3E3A"/>
    <w:rsid w:val="009D109C"/>
    <w:rsid w:val="009D3EF5"/>
    <w:rsid w:val="009D5D45"/>
    <w:rsid w:val="009E4A90"/>
    <w:rsid w:val="009F1D9F"/>
    <w:rsid w:val="009F33CC"/>
    <w:rsid w:val="009F3B55"/>
    <w:rsid w:val="00A079A0"/>
    <w:rsid w:val="00A14A29"/>
    <w:rsid w:val="00A157FF"/>
    <w:rsid w:val="00A256A5"/>
    <w:rsid w:val="00A449CF"/>
    <w:rsid w:val="00A46226"/>
    <w:rsid w:val="00A46FCD"/>
    <w:rsid w:val="00A47868"/>
    <w:rsid w:val="00A52D21"/>
    <w:rsid w:val="00A56D4C"/>
    <w:rsid w:val="00A72CBB"/>
    <w:rsid w:val="00A73C6C"/>
    <w:rsid w:val="00A8528A"/>
    <w:rsid w:val="00A85BC2"/>
    <w:rsid w:val="00A924F5"/>
    <w:rsid w:val="00AA4251"/>
    <w:rsid w:val="00AB3CA6"/>
    <w:rsid w:val="00AC72EC"/>
    <w:rsid w:val="00AD0CFA"/>
    <w:rsid w:val="00AD40F7"/>
    <w:rsid w:val="00AD7A6C"/>
    <w:rsid w:val="00AE15D6"/>
    <w:rsid w:val="00AF5347"/>
    <w:rsid w:val="00B00A33"/>
    <w:rsid w:val="00B14DB6"/>
    <w:rsid w:val="00B2313D"/>
    <w:rsid w:val="00B247A1"/>
    <w:rsid w:val="00B32B13"/>
    <w:rsid w:val="00B377D8"/>
    <w:rsid w:val="00B43153"/>
    <w:rsid w:val="00B436F1"/>
    <w:rsid w:val="00B444FE"/>
    <w:rsid w:val="00B47BAC"/>
    <w:rsid w:val="00B73A5F"/>
    <w:rsid w:val="00B85D52"/>
    <w:rsid w:val="00B913EC"/>
    <w:rsid w:val="00B917B0"/>
    <w:rsid w:val="00B936ED"/>
    <w:rsid w:val="00BA08BC"/>
    <w:rsid w:val="00BA0B5E"/>
    <w:rsid w:val="00BB1AF2"/>
    <w:rsid w:val="00BC0FB5"/>
    <w:rsid w:val="00BC6E62"/>
    <w:rsid w:val="00BD3EC3"/>
    <w:rsid w:val="00BD75BD"/>
    <w:rsid w:val="00BE440B"/>
    <w:rsid w:val="00BF48E7"/>
    <w:rsid w:val="00BF4DC3"/>
    <w:rsid w:val="00BF6E76"/>
    <w:rsid w:val="00C00577"/>
    <w:rsid w:val="00C04488"/>
    <w:rsid w:val="00C36F4F"/>
    <w:rsid w:val="00C4400D"/>
    <w:rsid w:val="00C52CDD"/>
    <w:rsid w:val="00C56EC5"/>
    <w:rsid w:val="00C64211"/>
    <w:rsid w:val="00C66B84"/>
    <w:rsid w:val="00C73690"/>
    <w:rsid w:val="00C75533"/>
    <w:rsid w:val="00C75DA7"/>
    <w:rsid w:val="00C7643A"/>
    <w:rsid w:val="00C82896"/>
    <w:rsid w:val="00C8359A"/>
    <w:rsid w:val="00C848E1"/>
    <w:rsid w:val="00C84D42"/>
    <w:rsid w:val="00C8689C"/>
    <w:rsid w:val="00C96D81"/>
    <w:rsid w:val="00CA2C68"/>
    <w:rsid w:val="00CA35A4"/>
    <w:rsid w:val="00CC080E"/>
    <w:rsid w:val="00CC0B3D"/>
    <w:rsid w:val="00CC184A"/>
    <w:rsid w:val="00CC43A0"/>
    <w:rsid w:val="00CD64B7"/>
    <w:rsid w:val="00CF0726"/>
    <w:rsid w:val="00D00C15"/>
    <w:rsid w:val="00D14A22"/>
    <w:rsid w:val="00D14E5E"/>
    <w:rsid w:val="00D21C5A"/>
    <w:rsid w:val="00D306FA"/>
    <w:rsid w:val="00D50EDF"/>
    <w:rsid w:val="00D5543D"/>
    <w:rsid w:val="00D564FE"/>
    <w:rsid w:val="00D81738"/>
    <w:rsid w:val="00D82408"/>
    <w:rsid w:val="00D905E8"/>
    <w:rsid w:val="00D907E2"/>
    <w:rsid w:val="00DB31F0"/>
    <w:rsid w:val="00DD3FD7"/>
    <w:rsid w:val="00DE3E6D"/>
    <w:rsid w:val="00DE7ED5"/>
    <w:rsid w:val="00E00AAB"/>
    <w:rsid w:val="00E11EFF"/>
    <w:rsid w:val="00E1747E"/>
    <w:rsid w:val="00E17EFC"/>
    <w:rsid w:val="00E23E53"/>
    <w:rsid w:val="00E40590"/>
    <w:rsid w:val="00E462F7"/>
    <w:rsid w:val="00E606E2"/>
    <w:rsid w:val="00E64224"/>
    <w:rsid w:val="00E66FD3"/>
    <w:rsid w:val="00E70C81"/>
    <w:rsid w:val="00E74601"/>
    <w:rsid w:val="00E75775"/>
    <w:rsid w:val="00E8083E"/>
    <w:rsid w:val="00E85963"/>
    <w:rsid w:val="00E8717A"/>
    <w:rsid w:val="00E91D80"/>
    <w:rsid w:val="00E971F1"/>
    <w:rsid w:val="00EA4053"/>
    <w:rsid w:val="00EA7924"/>
    <w:rsid w:val="00EB2CD3"/>
    <w:rsid w:val="00EC05CB"/>
    <w:rsid w:val="00EC1B20"/>
    <w:rsid w:val="00EE3DC6"/>
    <w:rsid w:val="00F1055C"/>
    <w:rsid w:val="00F12D2D"/>
    <w:rsid w:val="00F20976"/>
    <w:rsid w:val="00F220BE"/>
    <w:rsid w:val="00F24583"/>
    <w:rsid w:val="00F41361"/>
    <w:rsid w:val="00F44878"/>
    <w:rsid w:val="00F45547"/>
    <w:rsid w:val="00F46F6A"/>
    <w:rsid w:val="00F769CC"/>
    <w:rsid w:val="00F924AC"/>
    <w:rsid w:val="00F93C9C"/>
    <w:rsid w:val="00F945AE"/>
    <w:rsid w:val="00F97B00"/>
    <w:rsid w:val="00FA5191"/>
    <w:rsid w:val="00FB1071"/>
    <w:rsid w:val="00FB553C"/>
    <w:rsid w:val="00FB5F63"/>
    <w:rsid w:val="00FC61B2"/>
    <w:rsid w:val="00FE12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07DE"/>
  <w15:docId w15:val="{DF87B402-1066-487C-9309-54A0A82F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053"/>
    <w:rPr>
      <w:rFonts w:ascii="Calibri" w:eastAsia="Times New Roman" w:hAnsi="Calibri" w:cs="Times New Roman"/>
      <w:lang w:eastAsia="pl-PL"/>
    </w:rPr>
  </w:style>
  <w:style w:type="paragraph" w:styleId="Nagwek1">
    <w:name w:val="heading 1"/>
    <w:basedOn w:val="Domylnie"/>
    <w:next w:val="Tretekstu"/>
    <w:link w:val="Nagwek1Znak"/>
    <w:qFormat/>
    <w:rsid w:val="00594053"/>
    <w:pPr>
      <w:keepNext/>
      <w:numPr>
        <w:numId w:val="1"/>
      </w:numPr>
      <w:ind w:left="2124" w:firstLine="708"/>
      <w:jc w:val="both"/>
      <w:outlineLvl w:val="0"/>
    </w:pPr>
    <w:rPr>
      <w:rFonts w:ascii="Calibri Light" w:hAnsi="Calibri Light"/>
      <w:b/>
      <w:bCs/>
      <w:color w:val="auto"/>
      <w:kern w:val="32"/>
      <w:sz w:val="32"/>
      <w:szCs w:val="32"/>
      <w:lang w:val="x-none" w:eastAsia="x-none"/>
    </w:rPr>
  </w:style>
  <w:style w:type="paragraph" w:styleId="Nagwek2">
    <w:name w:val="heading 2"/>
    <w:basedOn w:val="Domylnie"/>
    <w:next w:val="Tretekstu"/>
    <w:link w:val="Nagwek2Znak"/>
    <w:unhideWhenUsed/>
    <w:qFormat/>
    <w:rsid w:val="00594053"/>
    <w:pPr>
      <w:keepNext/>
      <w:numPr>
        <w:ilvl w:val="1"/>
        <w:numId w:val="1"/>
      </w:numPr>
      <w:jc w:val="center"/>
      <w:outlineLvl w:val="1"/>
    </w:pPr>
    <w:rPr>
      <w:rFonts w:ascii="Calibri Light" w:hAnsi="Calibri Light"/>
      <w:b/>
      <w:bCs/>
      <w:i/>
      <w:iCs/>
      <w:color w:val="auto"/>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4053"/>
    <w:rPr>
      <w:rFonts w:ascii="Calibri Light" w:eastAsia="Times New Roman" w:hAnsi="Calibri Light" w:cs="Times New Roman"/>
      <w:b/>
      <w:bCs/>
      <w:kern w:val="32"/>
      <w:sz w:val="32"/>
      <w:szCs w:val="32"/>
      <w:lang w:val="x-none" w:eastAsia="x-none"/>
    </w:rPr>
  </w:style>
  <w:style w:type="character" w:customStyle="1" w:styleId="Nagwek2Znak">
    <w:name w:val="Nagłówek 2 Znak"/>
    <w:basedOn w:val="Domylnaczcionkaakapitu"/>
    <w:link w:val="Nagwek2"/>
    <w:rsid w:val="00594053"/>
    <w:rPr>
      <w:rFonts w:ascii="Calibri Light" w:eastAsia="Times New Roman" w:hAnsi="Calibri Light" w:cs="Times New Roman"/>
      <w:b/>
      <w:bCs/>
      <w:i/>
      <w:iCs/>
      <w:sz w:val="28"/>
      <w:szCs w:val="28"/>
      <w:lang w:val="x-none" w:eastAsia="x-none"/>
    </w:rPr>
  </w:style>
  <w:style w:type="paragraph" w:styleId="Tekstkomentarza">
    <w:name w:val="annotation text"/>
    <w:basedOn w:val="Normalny"/>
    <w:link w:val="TekstkomentarzaZnak"/>
    <w:uiPriority w:val="99"/>
    <w:semiHidden/>
    <w:unhideWhenUsed/>
    <w:rsid w:val="00594053"/>
    <w:pPr>
      <w:spacing w:after="160" w:line="240" w:lineRule="auto"/>
    </w:pPr>
    <w:rPr>
      <w:sz w:val="20"/>
      <w:szCs w:val="20"/>
      <w:lang w:val="x-none" w:eastAsia="x-none"/>
    </w:rPr>
  </w:style>
  <w:style w:type="character" w:customStyle="1" w:styleId="TekstkomentarzaZnak">
    <w:name w:val="Tekst komentarza Znak"/>
    <w:basedOn w:val="Domylnaczcionkaakapitu"/>
    <w:link w:val="Tekstkomentarza"/>
    <w:uiPriority w:val="99"/>
    <w:semiHidden/>
    <w:rsid w:val="00594053"/>
    <w:rPr>
      <w:rFonts w:ascii="Calibri" w:eastAsia="Times New Roman" w:hAnsi="Calibri" w:cs="Times New Roman"/>
      <w:sz w:val="20"/>
      <w:szCs w:val="20"/>
      <w:lang w:val="x-none" w:eastAsia="x-none"/>
    </w:rPr>
  </w:style>
  <w:style w:type="paragraph" w:styleId="Tekstpodstawowywcity">
    <w:name w:val="Body Text Indent"/>
    <w:basedOn w:val="Normalny"/>
    <w:link w:val="TekstpodstawowywcityZnak"/>
    <w:uiPriority w:val="99"/>
    <w:semiHidden/>
    <w:unhideWhenUsed/>
    <w:rsid w:val="00594053"/>
    <w:pPr>
      <w:suppressAutoHyphens/>
      <w:spacing w:after="0" w:line="240" w:lineRule="auto"/>
      <w:ind w:left="720"/>
    </w:pPr>
    <w:rPr>
      <w:rFonts w:ascii="Times New Roman" w:hAnsi="Times New Roman"/>
      <w:sz w:val="24"/>
      <w:szCs w:val="24"/>
      <w:lang w:val="x-none" w:eastAsia="zh-CN"/>
    </w:rPr>
  </w:style>
  <w:style w:type="character" w:customStyle="1" w:styleId="TekstpodstawowywcityZnak">
    <w:name w:val="Tekst podstawowy wcięty Znak"/>
    <w:basedOn w:val="Domylnaczcionkaakapitu"/>
    <w:link w:val="Tekstpodstawowywcity"/>
    <w:uiPriority w:val="99"/>
    <w:semiHidden/>
    <w:rsid w:val="00594053"/>
    <w:rPr>
      <w:rFonts w:ascii="Times New Roman" w:eastAsia="Times New Roman" w:hAnsi="Times New Roman" w:cs="Times New Roman"/>
      <w:sz w:val="24"/>
      <w:szCs w:val="24"/>
      <w:lang w:val="x-none" w:eastAsia="zh-CN"/>
    </w:rPr>
  </w:style>
  <w:style w:type="paragraph" w:customStyle="1" w:styleId="Domylnie">
    <w:name w:val="Domyślnie"/>
    <w:uiPriority w:val="99"/>
    <w:rsid w:val="00594053"/>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Tretekstu">
    <w:name w:val="Treść tekstu"/>
    <w:basedOn w:val="Domylnie"/>
    <w:uiPriority w:val="99"/>
    <w:rsid w:val="00594053"/>
    <w:pPr>
      <w:spacing w:after="120"/>
      <w:jc w:val="center"/>
    </w:pPr>
    <w:rPr>
      <w:b/>
      <w:bCs/>
    </w:rPr>
  </w:style>
  <w:style w:type="paragraph" w:customStyle="1" w:styleId="Tekstpodstawowy31">
    <w:name w:val="Tekst podstawowy 31"/>
    <w:basedOn w:val="Domylnie"/>
    <w:uiPriority w:val="99"/>
    <w:rsid w:val="00594053"/>
    <w:pPr>
      <w:spacing w:after="120"/>
    </w:pPr>
    <w:rPr>
      <w:sz w:val="16"/>
      <w:szCs w:val="16"/>
    </w:rPr>
  </w:style>
  <w:style w:type="paragraph" w:customStyle="1" w:styleId="Wcicietekstu">
    <w:name w:val="Wcięcie tekstu"/>
    <w:basedOn w:val="Domylnie"/>
    <w:uiPriority w:val="99"/>
    <w:rsid w:val="00594053"/>
    <w:pPr>
      <w:widowControl w:val="0"/>
      <w:spacing w:after="120"/>
      <w:ind w:left="283" w:hanging="372"/>
      <w:jc w:val="both"/>
    </w:pPr>
    <w:rPr>
      <w:rFonts w:ascii="Arial" w:hAnsi="Arial" w:cs="Arial"/>
    </w:rPr>
  </w:style>
  <w:style w:type="paragraph" w:customStyle="1" w:styleId="Tekstpodstawowywcity1">
    <w:name w:val="Tekst podstawowy wcięty1"/>
    <w:basedOn w:val="Normalny"/>
    <w:uiPriority w:val="99"/>
    <w:rsid w:val="00594053"/>
    <w:pPr>
      <w:suppressAutoHyphens/>
      <w:spacing w:after="120" w:line="240" w:lineRule="auto"/>
      <w:ind w:left="283"/>
    </w:pPr>
    <w:rPr>
      <w:rFonts w:ascii="Times New Roman" w:hAnsi="Times New Roman"/>
      <w:sz w:val="24"/>
      <w:szCs w:val="24"/>
      <w:lang w:eastAsia="zh-CN"/>
    </w:rPr>
  </w:style>
  <w:style w:type="paragraph" w:customStyle="1" w:styleId="Tekstpodstawowywcity2">
    <w:name w:val="Tekst podstawowy wcięty2"/>
    <w:basedOn w:val="Normalny"/>
    <w:uiPriority w:val="99"/>
    <w:rsid w:val="00594053"/>
    <w:pPr>
      <w:suppressAutoHyphens/>
      <w:spacing w:after="120" w:line="240" w:lineRule="auto"/>
      <w:ind w:left="283"/>
    </w:pPr>
    <w:rPr>
      <w:rFonts w:ascii="Times New Roman" w:hAnsi="Times New Roman"/>
      <w:sz w:val="24"/>
      <w:szCs w:val="24"/>
      <w:lang w:eastAsia="zh-CN"/>
    </w:rPr>
  </w:style>
  <w:style w:type="character" w:styleId="Odwoaniedokomentarza">
    <w:name w:val="annotation reference"/>
    <w:uiPriority w:val="99"/>
    <w:unhideWhenUsed/>
    <w:rsid w:val="00594053"/>
    <w:rPr>
      <w:rFonts w:ascii="Times New Roman" w:hAnsi="Times New Roman" w:cs="Times New Roman" w:hint="default"/>
      <w:sz w:val="16"/>
      <w:szCs w:val="16"/>
    </w:rPr>
  </w:style>
  <w:style w:type="character" w:customStyle="1" w:styleId="FontStyle35">
    <w:name w:val="Font Style35"/>
    <w:rsid w:val="00594053"/>
    <w:rPr>
      <w:rFonts w:ascii="Times New Roman" w:hAnsi="Times New Roman" w:cs="Times New Roman" w:hint="default"/>
      <w:color w:val="000000"/>
      <w:sz w:val="20"/>
    </w:rPr>
  </w:style>
  <w:style w:type="character" w:customStyle="1" w:styleId="ng-binding">
    <w:name w:val="ng-binding"/>
    <w:rsid w:val="00594053"/>
  </w:style>
  <w:style w:type="paragraph" w:styleId="Akapitzlist">
    <w:name w:val="List Paragraph"/>
    <w:aliases w:val="CW_Lista,normalny tekst,L1,Numerowanie,Akapit z listą5,T_SZ_List Paragraph,Wypunktowanie,Akapit z listą1,BulletC,Obiekt,List Paragraph1,nr3,Wyliczanie,2 heading,A_wyliczenie,K-P_odwolanie,maz_wyliczenie,opis dzialania,Akapit z listą BS"/>
    <w:basedOn w:val="Domylnie"/>
    <w:link w:val="AkapitzlistZnak"/>
    <w:qFormat/>
    <w:rsid w:val="00594053"/>
    <w:pPr>
      <w:ind w:left="720"/>
    </w:pPr>
  </w:style>
  <w:style w:type="paragraph" w:styleId="Legenda">
    <w:name w:val="caption"/>
    <w:basedOn w:val="Domylnie"/>
    <w:unhideWhenUsed/>
    <w:qFormat/>
    <w:rsid w:val="00594053"/>
    <w:pPr>
      <w:suppressLineNumbers/>
      <w:spacing w:before="120" w:after="120"/>
    </w:pPr>
    <w:rPr>
      <w:rFonts w:cs="Mangal"/>
      <w:i/>
      <w:iCs/>
    </w:rPr>
  </w:style>
  <w:style w:type="paragraph" w:styleId="Tematkomentarza">
    <w:name w:val="annotation subject"/>
    <w:basedOn w:val="Tekstkomentarza"/>
    <w:next w:val="Tekstkomentarza"/>
    <w:link w:val="TematkomentarzaZnak"/>
    <w:uiPriority w:val="99"/>
    <w:semiHidden/>
    <w:unhideWhenUsed/>
    <w:rsid w:val="00594053"/>
    <w:pPr>
      <w:spacing w:after="200"/>
    </w:pPr>
    <w:rPr>
      <w:b/>
      <w:bCs/>
      <w:lang w:val="pl-PL" w:eastAsia="pl-PL"/>
    </w:rPr>
  </w:style>
  <w:style w:type="character" w:customStyle="1" w:styleId="TematkomentarzaZnak">
    <w:name w:val="Temat komentarza Znak"/>
    <w:basedOn w:val="TekstkomentarzaZnak"/>
    <w:link w:val="Tematkomentarza"/>
    <w:uiPriority w:val="99"/>
    <w:semiHidden/>
    <w:rsid w:val="00594053"/>
    <w:rPr>
      <w:rFonts w:ascii="Calibri" w:eastAsia="Times New Roman" w:hAnsi="Calibri" w:cs="Times New Roman"/>
      <w:b/>
      <w:bCs/>
      <w:sz w:val="20"/>
      <w:szCs w:val="20"/>
      <w:lang w:val="x-none" w:eastAsia="pl-PL"/>
    </w:rPr>
  </w:style>
  <w:style w:type="paragraph" w:styleId="Tekstdymka">
    <w:name w:val="Balloon Text"/>
    <w:basedOn w:val="Normalny"/>
    <w:link w:val="TekstdymkaZnak"/>
    <w:uiPriority w:val="99"/>
    <w:semiHidden/>
    <w:unhideWhenUsed/>
    <w:rsid w:val="005940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4053"/>
    <w:rPr>
      <w:rFonts w:ascii="Tahoma" w:eastAsia="Times New Roman" w:hAnsi="Tahoma" w:cs="Tahoma"/>
      <w:sz w:val="16"/>
      <w:szCs w:val="16"/>
      <w:lang w:eastAsia="pl-PL"/>
    </w:rPr>
  </w:style>
  <w:style w:type="paragraph" w:styleId="Nagwek">
    <w:name w:val="header"/>
    <w:basedOn w:val="Normalny"/>
    <w:link w:val="NagwekZnak"/>
    <w:uiPriority w:val="99"/>
    <w:unhideWhenUsed/>
    <w:rsid w:val="005940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4053"/>
    <w:rPr>
      <w:rFonts w:ascii="Calibri" w:eastAsia="Times New Roman" w:hAnsi="Calibri" w:cs="Times New Roman"/>
      <w:lang w:eastAsia="pl-PL"/>
    </w:rPr>
  </w:style>
  <w:style w:type="paragraph" w:styleId="Stopka">
    <w:name w:val="footer"/>
    <w:basedOn w:val="Normalny"/>
    <w:link w:val="StopkaZnak"/>
    <w:uiPriority w:val="99"/>
    <w:unhideWhenUsed/>
    <w:rsid w:val="005940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4053"/>
    <w:rPr>
      <w:rFonts w:ascii="Calibri" w:eastAsia="Times New Roman" w:hAnsi="Calibri" w:cs="Times New Roman"/>
      <w:lang w:eastAsia="pl-PL"/>
    </w:rPr>
  </w:style>
  <w:style w:type="paragraph" w:styleId="Bezodstpw">
    <w:name w:val="No Spacing"/>
    <w:qFormat/>
    <w:rsid w:val="00594053"/>
    <w:pPr>
      <w:spacing w:after="0" w:line="240" w:lineRule="auto"/>
    </w:pPr>
    <w:rPr>
      <w:rFonts w:ascii="Calibri" w:eastAsia="Times New Roman" w:hAnsi="Calibri" w:cs="Times New Roman"/>
      <w:lang w:eastAsia="pl-PL"/>
    </w:rPr>
  </w:style>
  <w:style w:type="paragraph" w:styleId="NormalnyWeb">
    <w:name w:val="Normal (Web)"/>
    <w:basedOn w:val="Normalny"/>
    <w:uiPriority w:val="99"/>
    <w:semiHidden/>
    <w:unhideWhenUsed/>
    <w:rsid w:val="00594053"/>
    <w:pPr>
      <w:spacing w:before="100" w:beforeAutospacing="1" w:after="119" w:line="240" w:lineRule="auto"/>
    </w:pPr>
    <w:rPr>
      <w:rFonts w:ascii="Times New Roman" w:hAnsi="Times New Roman"/>
      <w:sz w:val="24"/>
      <w:szCs w:val="24"/>
    </w:rPr>
  </w:style>
  <w:style w:type="paragraph" w:styleId="Tekstpodstawowy">
    <w:name w:val="Body Text"/>
    <w:basedOn w:val="Normalny"/>
    <w:link w:val="TekstpodstawowyZnak"/>
    <w:uiPriority w:val="99"/>
    <w:semiHidden/>
    <w:unhideWhenUsed/>
    <w:rsid w:val="00594053"/>
    <w:pPr>
      <w:spacing w:after="0" w:line="240" w:lineRule="auto"/>
      <w:jc w:val="center"/>
    </w:pPr>
    <w:rPr>
      <w:rFonts w:ascii="Times New Roman" w:hAnsi="Times New Roman"/>
      <w:b/>
      <w:bCs/>
      <w:sz w:val="24"/>
      <w:szCs w:val="24"/>
    </w:rPr>
  </w:style>
  <w:style w:type="character" w:customStyle="1" w:styleId="TekstpodstawowyZnak">
    <w:name w:val="Tekst podstawowy Znak"/>
    <w:basedOn w:val="Domylnaczcionkaakapitu"/>
    <w:link w:val="Tekstpodstawowy"/>
    <w:uiPriority w:val="99"/>
    <w:semiHidden/>
    <w:rsid w:val="00594053"/>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semiHidden/>
    <w:rsid w:val="00594053"/>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semiHidden/>
    <w:unhideWhenUsed/>
    <w:rsid w:val="00594053"/>
    <w:pPr>
      <w:spacing w:after="120" w:line="240" w:lineRule="auto"/>
    </w:pPr>
    <w:rPr>
      <w:rFonts w:ascii="Times New Roman" w:hAnsi="Times New Roman"/>
      <w:sz w:val="16"/>
      <w:szCs w:val="16"/>
    </w:rPr>
  </w:style>
  <w:style w:type="character" w:customStyle="1" w:styleId="Tekstpodstawowy3Znak1">
    <w:name w:val="Tekst podstawowy 3 Znak1"/>
    <w:basedOn w:val="Domylnaczcionkaakapitu"/>
    <w:uiPriority w:val="99"/>
    <w:semiHidden/>
    <w:rsid w:val="00594053"/>
    <w:rPr>
      <w:rFonts w:ascii="Calibri" w:eastAsia="Times New Roman" w:hAnsi="Calibri" w:cs="Times New Roman"/>
      <w:sz w:val="16"/>
      <w:szCs w:val="16"/>
      <w:lang w:eastAsia="pl-PL"/>
    </w:rPr>
  </w:style>
  <w:style w:type="paragraph" w:styleId="Poprawka">
    <w:name w:val="Revision"/>
    <w:uiPriority w:val="99"/>
    <w:semiHidden/>
    <w:rsid w:val="00594053"/>
    <w:pPr>
      <w:spacing w:after="0" w:line="240" w:lineRule="auto"/>
    </w:pPr>
    <w:rPr>
      <w:rFonts w:ascii="Calibri" w:eastAsia="Times New Roman" w:hAnsi="Calibri" w:cs="Times New Roman"/>
      <w:lang w:eastAsia="pl-PL"/>
    </w:rPr>
  </w:style>
  <w:style w:type="paragraph" w:customStyle="1" w:styleId="Nagwek10">
    <w:name w:val="Nagłówek1"/>
    <w:basedOn w:val="Domylnie"/>
    <w:uiPriority w:val="99"/>
    <w:semiHidden/>
    <w:rsid w:val="00594053"/>
    <w:pPr>
      <w:keepNext/>
      <w:spacing w:before="240" w:after="120"/>
    </w:pPr>
    <w:rPr>
      <w:rFonts w:ascii="Arial" w:hAnsi="Arial" w:cs="Mangal"/>
      <w:sz w:val="28"/>
      <w:szCs w:val="28"/>
    </w:rPr>
  </w:style>
  <w:style w:type="paragraph" w:customStyle="1" w:styleId="Legenda1">
    <w:name w:val="Legenda1"/>
    <w:basedOn w:val="Domylnie"/>
    <w:uiPriority w:val="99"/>
    <w:semiHidden/>
    <w:rsid w:val="00594053"/>
    <w:pPr>
      <w:suppressLineNumbers/>
      <w:spacing w:before="120" w:after="120"/>
    </w:pPr>
    <w:rPr>
      <w:rFonts w:cs="Mangal"/>
      <w:i/>
      <w:iCs/>
    </w:rPr>
  </w:style>
  <w:style w:type="paragraph" w:customStyle="1" w:styleId="Style7">
    <w:name w:val="Style7"/>
    <w:basedOn w:val="Domylnie"/>
    <w:uiPriority w:val="99"/>
    <w:semiHidden/>
    <w:rsid w:val="00594053"/>
    <w:pPr>
      <w:widowControl w:val="0"/>
      <w:spacing w:line="259" w:lineRule="exact"/>
      <w:ind w:hanging="341"/>
      <w:jc w:val="both"/>
    </w:pPr>
  </w:style>
  <w:style w:type="paragraph" w:customStyle="1" w:styleId="Styl1">
    <w:name w:val="Styl1"/>
    <w:basedOn w:val="Domylnie"/>
    <w:uiPriority w:val="99"/>
    <w:semiHidden/>
    <w:rsid w:val="00594053"/>
    <w:pPr>
      <w:widowControl w:val="0"/>
      <w:suppressAutoHyphens w:val="0"/>
      <w:spacing w:before="240" w:after="0"/>
      <w:jc w:val="both"/>
    </w:pPr>
    <w:rPr>
      <w:rFonts w:ascii="Arial" w:hAnsi="Arial" w:cs="Arial"/>
    </w:rPr>
  </w:style>
  <w:style w:type="character" w:customStyle="1" w:styleId="WW8Num4z2">
    <w:name w:val="WW8Num4z2"/>
    <w:rsid w:val="00594053"/>
    <w:rPr>
      <w:rFonts w:ascii="Arial" w:hAnsi="Arial" w:cs="Arial" w:hint="default"/>
      <w:sz w:val="18"/>
    </w:rPr>
  </w:style>
  <w:style w:type="character" w:customStyle="1" w:styleId="WW8Num9z0">
    <w:name w:val="WW8Num9z0"/>
    <w:rsid w:val="00594053"/>
    <w:rPr>
      <w:rFonts w:ascii="Symbol" w:hAnsi="Symbol" w:hint="default"/>
    </w:rPr>
  </w:style>
  <w:style w:type="character" w:customStyle="1" w:styleId="WW8Num24z0">
    <w:name w:val="WW8Num24z0"/>
    <w:rsid w:val="00594053"/>
    <w:rPr>
      <w:sz w:val="24"/>
    </w:rPr>
  </w:style>
  <w:style w:type="character" w:customStyle="1" w:styleId="WW8Num25z0">
    <w:name w:val="WW8Num25z0"/>
    <w:rsid w:val="00594053"/>
  </w:style>
  <w:style w:type="character" w:customStyle="1" w:styleId="Domylnaczcionkaakapitu2">
    <w:name w:val="Domyślna czcionka akapitu2"/>
    <w:rsid w:val="00594053"/>
  </w:style>
  <w:style w:type="character" w:customStyle="1" w:styleId="Absatz-Standardschriftart">
    <w:name w:val="Absatz-Standardschriftart"/>
    <w:rsid w:val="00594053"/>
  </w:style>
  <w:style w:type="character" w:customStyle="1" w:styleId="WW-Absatz-Standardschriftart">
    <w:name w:val="WW-Absatz-Standardschriftart"/>
    <w:rsid w:val="00594053"/>
  </w:style>
  <w:style w:type="character" w:customStyle="1" w:styleId="WW8Num10z0">
    <w:name w:val="WW8Num10z0"/>
    <w:rsid w:val="00594053"/>
    <w:rPr>
      <w:rFonts w:ascii="Symbol" w:hAnsi="Symbol" w:hint="default"/>
    </w:rPr>
  </w:style>
  <w:style w:type="character" w:customStyle="1" w:styleId="WW8Num12z1">
    <w:name w:val="WW8Num12z1"/>
    <w:rsid w:val="00594053"/>
    <w:rPr>
      <w:rFonts w:ascii="Symbol" w:hAnsi="Symbol" w:hint="default"/>
    </w:rPr>
  </w:style>
  <w:style w:type="character" w:customStyle="1" w:styleId="WW8Num15z0">
    <w:name w:val="WW8Num15z0"/>
    <w:rsid w:val="00594053"/>
    <w:rPr>
      <w:rFonts w:ascii="Arial" w:hAnsi="Arial" w:cs="Arial" w:hint="default"/>
      <w:sz w:val="20"/>
    </w:rPr>
  </w:style>
  <w:style w:type="character" w:customStyle="1" w:styleId="WW8Num16z0">
    <w:name w:val="WW8Num16z0"/>
    <w:rsid w:val="00594053"/>
    <w:rPr>
      <w:rFonts w:ascii="Bookman Old Style" w:hAnsi="Bookman Old Style" w:hint="default"/>
    </w:rPr>
  </w:style>
  <w:style w:type="character" w:customStyle="1" w:styleId="WW-Absatz-Standardschriftart1">
    <w:name w:val="WW-Absatz-Standardschriftart1"/>
    <w:rsid w:val="00594053"/>
  </w:style>
  <w:style w:type="character" w:customStyle="1" w:styleId="WW8Num5z2">
    <w:name w:val="WW8Num5z2"/>
    <w:rsid w:val="00594053"/>
    <w:rPr>
      <w:rFonts w:ascii="Arial" w:hAnsi="Arial" w:cs="Arial" w:hint="default"/>
      <w:sz w:val="18"/>
    </w:rPr>
  </w:style>
  <w:style w:type="character" w:customStyle="1" w:styleId="WW8Num12z0">
    <w:name w:val="WW8Num12z0"/>
    <w:rsid w:val="00594053"/>
    <w:rPr>
      <w:rFonts w:ascii="Symbol" w:hAnsi="Symbol" w:hint="default"/>
    </w:rPr>
  </w:style>
  <w:style w:type="character" w:customStyle="1" w:styleId="WW8Num13z1">
    <w:name w:val="WW8Num13z1"/>
    <w:rsid w:val="00594053"/>
    <w:rPr>
      <w:rFonts w:ascii="Symbol" w:hAnsi="Symbol" w:hint="default"/>
    </w:rPr>
  </w:style>
  <w:style w:type="character" w:customStyle="1" w:styleId="WW8Num15z1">
    <w:name w:val="WW8Num15z1"/>
    <w:rsid w:val="00594053"/>
    <w:rPr>
      <w:rFonts w:ascii="Symbol" w:hAnsi="Symbol" w:hint="default"/>
    </w:rPr>
  </w:style>
  <w:style w:type="character" w:customStyle="1" w:styleId="WW8Num18z0">
    <w:name w:val="WW8Num18z0"/>
    <w:rsid w:val="00594053"/>
    <w:rPr>
      <w:rFonts w:ascii="Arial" w:hAnsi="Arial" w:cs="Arial" w:hint="default"/>
      <w:sz w:val="20"/>
    </w:rPr>
  </w:style>
  <w:style w:type="character" w:customStyle="1" w:styleId="WW8Num19z0">
    <w:name w:val="WW8Num19z0"/>
    <w:rsid w:val="00594053"/>
    <w:rPr>
      <w:rFonts w:ascii="Bookman Old Style" w:hAnsi="Bookman Old Style" w:hint="default"/>
    </w:rPr>
  </w:style>
  <w:style w:type="character" w:customStyle="1" w:styleId="WW-Absatz-Standardschriftart11">
    <w:name w:val="WW-Absatz-Standardschriftart11"/>
    <w:rsid w:val="00594053"/>
  </w:style>
  <w:style w:type="character" w:customStyle="1" w:styleId="WW-Absatz-Standardschriftart111">
    <w:name w:val="WW-Absatz-Standardschriftart111"/>
    <w:rsid w:val="00594053"/>
  </w:style>
  <w:style w:type="character" w:customStyle="1" w:styleId="WW8Num14z0">
    <w:name w:val="WW8Num14z0"/>
    <w:rsid w:val="00594053"/>
    <w:rPr>
      <w:rFonts w:ascii="Symbol" w:hAnsi="Symbol" w:hint="default"/>
    </w:rPr>
  </w:style>
  <w:style w:type="character" w:customStyle="1" w:styleId="WW8Num16z1">
    <w:name w:val="WW8Num16z1"/>
    <w:rsid w:val="00594053"/>
    <w:rPr>
      <w:rFonts w:ascii="Courier New" w:hAnsi="Courier New" w:cs="Courier New" w:hint="default"/>
    </w:rPr>
  </w:style>
  <w:style w:type="character" w:customStyle="1" w:styleId="WW8Num16z2">
    <w:name w:val="WW8Num16z2"/>
    <w:rsid w:val="00594053"/>
    <w:rPr>
      <w:rFonts w:ascii="Wingdings" w:hAnsi="Wingdings" w:hint="default"/>
    </w:rPr>
  </w:style>
  <w:style w:type="character" w:customStyle="1" w:styleId="WW8Num16z3">
    <w:name w:val="WW8Num16z3"/>
    <w:rsid w:val="00594053"/>
    <w:rPr>
      <w:rFonts w:ascii="Symbol" w:hAnsi="Symbol" w:hint="default"/>
    </w:rPr>
  </w:style>
  <w:style w:type="character" w:customStyle="1" w:styleId="WW8Num17z1">
    <w:name w:val="WW8Num17z1"/>
    <w:rsid w:val="00594053"/>
    <w:rPr>
      <w:rFonts w:ascii="Arial" w:hAnsi="Arial" w:cs="Arial" w:hint="default"/>
      <w:b/>
      <w:bCs w:val="0"/>
      <w:sz w:val="20"/>
    </w:rPr>
  </w:style>
  <w:style w:type="character" w:customStyle="1" w:styleId="WW8Num21z1">
    <w:name w:val="WW8Num21z1"/>
    <w:rsid w:val="00594053"/>
    <w:rPr>
      <w:rFonts w:ascii="Arial" w:hAnsi="Arial" w:cs="Arial" w:hint="default"/>
      <w:sz w:val="20"/>
    </w:rPr>
  </w:style>
  <w:style w:type="character" w:customStyle="1" w:styleId="WW8Num29z0">
    <w:name w:val="WW8Num29z0"/>
    <w:rsid w:val="00594053"/>
    <w:rPr>
      <w:rFonts w:ascii="Arial" w:hAnsi="Arial" w:cs="Arial" w:hint="default"/>
      <w:sz w:val="20"/>
    </w:rPr>
  </w:style>
  <w:style w:type="character" w:customStyle="1" w:styleId="WW8Num30z0">
    <w:name w:val="WW8Num30z0"/>
    <w:rsid w:val="00594053"/>
    <w:rPr>
      <w:rFonts w:ascii="Bookman Old Style" w:eastAsia="Times New Roman" w:hAnsi="Bookman Old Style" w:hint="default"/>
    </w:rPr>
  </w:style>
  <w:style w:type="character" w:customStyle="1" w:styleId="WW8Num30z2">
    <w:name w:val="WW8Num30z2"/>
    <w:rsid w:val="00594053"/>
    <w:rPr>
      <w:rFonts w:ascii="Wingdings" w:hAnsi="Wingdings" w:hint="default"/>
    </w:rPr>
  </w:style>
  <w:style w:type="character" w:customStyle="1" w:styleId="WW8Num30z3">
    <w:name w:val="WW8Num30z3"/>
    <w:rsid w:val="00594053"/>
    <w:rPr>
      <w:rFonts w:ascii="Symbol" w:hAnsi="Symbol" w:hint="default"/>
    </w:rPr>
  </w:style>
  <w:style w:type="character" w:customStyle="1" w:styleId="WW8Num30z4">
    <w:name w:val="WW8Num30z4"/>
    <w:rsid w:val="00594053"/>
    <w:rPr>
      <w:rFonts w:ascii="Courier New" w:hAnsi="Courier New" w:cs="Courier New" w:hint="default"/>
    </w:rPr>
  </w:style>
  <w:style w:type="character" w:customStyle="1" w:styleId="WW8Num31z1">
    <w:name w:val="WW8Num31z1"/>
    <w:rsid w:val="00594053"/>
    <w:rPr>
      <w:rFonts w:ascii="Dotum" w:eastAsia="Times New Roman" w:hAnsi="Dotum" w:hint="eastAsia"/>
    </w:rPr>
  </w:style>
  <w:style w:type="character" w:customStyle="1" w:styleId="Domylnaczcionkaakapitu1">
    <w:name w:val="Domyślna czcionka akapitu1"/>
    <w:rsid w:val="00594053"/>
  </w:style>
  <w:style w:type="character" w:customStyle="1" w:styleId="Znakiprzypiswkocowych">
    <w:name w:val="Znaki przypisów końcowych"/>
    <w:rsid w:val="00594053"/>
    <w:rPr>
      <w:rFonts w:ascii="Times New Roman" w:hAnsi="Times New Roman" w:cs="Times New Roman" w:hint="default"/>
      <w:vertAlign w:val="superscript"/>
    </w:rPr>
  </w:style>
  <w:style w:type="character" w:customStyle="1" w:styleId="BodyTextIndentChar">
    <w:name w:val="Body Text Indent Char"/>
    <w:rsid w:val="00594053"/>
    <w:rPr>
      <w:rFonts w:ascii="Times New Roman" w:eastAsia="Times New Roman" w:hAnsi="Times New Roman" w:cs="Times New Roman" w:hint="default"/>
      <w:sz w:val="24"/>
      <w:szCs w:val="24"/>
      <w:lang w:bidi="ar-SA"/>
    </w:rPr>
  </w:style>
  <w:style w:type="character" w:customStyle="1" w:styleId="Mocnowyrniony">
    <w:name w:val="Mocno wyróżniony"/>
    <w:rsid w:val="00594053"/>
    <w:rPr>
      <w:b/>
      <w:bCs w:val="0"/>
    </w:rPr>
  </w:style>
  <w:style w:type="character" w:customStyle="1" w:styleId="ListLabel1">
    <w:name w:val="ListLabel 1"/>
    <w:rsid w:val="00594053"/>
    <w:rPr>
      <w:sz w:val="18"/>
    </w:rPr>
  </w:style>
  <w:style w:type="character" w:customStyle="1" w:styleId="ListLabel2">
    <w:name w:val="ListLabel 2"/>
    <w:rsid w:val="00594053"/>
  </w:style>
  <w:style w:type="character" w:customStyle="1" w:styleId="ListLabel3">
    <w:name w:val="ListLabel 3"/>
    <w:rsid w:val="00594053"/>
    <w:rPr>
      <w:sz w:val="18"/>
    </w:rPr>
  </w:style>
  <w:style w:type="character" w:customStyle="1" w:styleId="ListLabel4">
    <w:name w:val="ListLabel 4"/>
    <w:rsid w:val="00594053"/>
  </w:style>
  <w:style w:type="character" w:customStyle="1" w:styleId="PodpisZnak">
    <w:name w:val="Podpis Znak"/>
    <w:basedOn w:val="Domylnaczcionkaakapitu"/>
    <w:link w:val="Podpis"/>
    <w:uiPriority w:val="99"/>
    <w:semiHidden/>
    <w:rsid w:val="00594053"/>
    <w:rPr>
      <w:rFonts w:ascii="Calibri" w:eastAsia="Times New Roman" w:hAnsi="Calibri" w:cs="Times New Roman"/>
      <w:lang w:eastAsia="pl-PL"/>
    </w:rPr>
  </w:style>
  <w:style w:type="paragraph" w:styleId="Podpis">
    <w:name w:val="Signature"/>
    <w:basedOn w:val="Normalny"/>
    <w:link w:val="PodpisZnak"/>
    <w:uiPriority w:val="99"/>
    <w:semiHidden/>
    <w:unhideWhenUsed/>
    <w:rsid w:val="00594053"/>
    <w:pPr>
      <w:spacing w:after="0" w:line="240" w:lineRule="auto"/>
      <w:ind w:left="4252"/>
    </w:pPr>
  </w:style>
  <w:style w:type="character" w:customStyle="1" w:styleId="PodpisZnak1">
    <w:name w:val="Podpis Znak1"/>
    <w:basedOn w:val="Domylnaczcionkaakapitu"/>
    <w:uiPriority w:val="99"/>
    <w:semiHidden/>
    <w:rsid w:val="00594053"/>
    <w:rPr>
      <w:rFonts w:ascii="Calibri" w:eastAsia="Times New Roman" w:hAnsi="Calibri" w:cs="Times New Roman"/>
      <w:lang w:eastAsia="pl-PL"/>
    </w:rPr>
  </w:style>
  <w:style w:type="character" w:customStyle="1" w:styleId="TekstprzypisukocowegoZnak">
    <w:name w:val="Tekst przypisu końcowego Znak"/>
    <w:basedOn w:val="Domylnaczcionkaakapitu"/>
    <w:link w:val="Tekstprzypisukocowego"/>
    <w:uiPriority w:val="99"/>
    <w:semiHidden/>
    <w:rsid w:val="00594053"/>
    <w:rPr>
      <w:rFonts w:ascii="Calibri" w:eastAsia="Times New Roman"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94053"/>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594053"/>
    <w:rPr>
      <w:rFonts w:ascii="Calibri" w:eastAsia="Times New Roman" w:hAnsi="Calibri" w:cs="Times New Roman"/>
      <w:sz w:val="20"/>
      <w:szCs w:val="20"/>
      <w:lang w:eastAsia="pl-PL"/>
    </w:rPr>
  </w:style>
  <w:style w:type="character" w:customStyle="1" w:styleId="TekstdymkaZnak1">
    <w:name w:val="Tekst dymka Znak1"/>
    <w:basedOn w:val="Domylnaczcionkaakapitu"/>
    <w:uiPriority w:val="99"/>
    <w:semiHidden/>
    <w:rsid w:val="00594053"/>
    <w:rPr>
      <w:rFonts w:ascii="Tahoma" w:eastAsia="Times New Roman" w:hAnsi="Tahoma" w:cs="Tahoma"/>
      <w:sz w:val="16"/>
      <w:szCs w:val="16"/>
      <w:lang w:eastAsia="pl-PL"/>
    </w:rPr>
  </w:style>
  <w:style w:type="character" w:customStyle="1" w:styleId="WW8Num1z1">
    <w:name w:val="WW8Num1z1"/>
    <w:rsid w:val="00594053"/>
    <w:rPr>
      <w:rFonts w:ascii="Arial" w:hAnsi="Arial" w:cs="Arial" w:hint="default"/>
      <w:b/>
      <w:bCs w:val="0"/>
      <w:sz w:val="20"/>
    </w:rPr>
  </w:style>
  <w:style w:type="character" w:customStyle="1" w:styleId="Znakinumeracji">
    <w:name w:val="Znaki numeracji"/>
    <w:rsid w:val="00594053"/>
  </w:style>
  <w:style w:type="table" w:styleId="Tabela-Siatka">
    <w:name w:val="Table Grid"/>
    <w:basedOn w:val="Standardowy"/>
    <w:uiPriority w:val="59"/>
    <w:rsid w:val="00594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L1 Znak,Numerowanie Znak,Akapit z listą5 Znak,T_SZ_List Paragraph Znak,Wypunktowanie Znak,Akapit z listą1 Znak,BulletC Znak,Obiekt Znak,List Paragraph1 Znak,nr3 Znak,Wyliczanie Znak,2 heading Znak"/>
    <w:link w:val="Akapitzlist"/>
    <w:uiPriority w:val="34"/>
    <w:qFormat/>
    <w:rsid w:val="001074AB"/>
    <w:rPr>
      <w:rFonts w:ascii="Times New Roman" w:eastAsia="Times New Roman" w:hAnsi="Times New Roman" w:cs="Times New Roman"/>
      <w:color w:val="00000A"/>
      <w:sz w:val="24"/>
      <w:szCs w:val="24"/>
      <w:lang w:eastAsia="zh-CN"/>
    </w:rPr>
  </w:style>
  <w:style w:type="character" w:customStyle="1" w:styleId="markedcontent">
    <w:name w:val="markedcontent"/>
    <w:basedOn w:val="Domylnaczcionkaakapitu"/>
    <w:rsid w:val="001A0C79"/>
  </w:style>
  <w:style w:type="character" w:styleId="Hipercze">
    <w:name w:val="Hyperlink"/>
    <w:uiPriority w:val="99"/>
    <w:semiHidden/>
    <w:unhideWhenUsed/>
    <w:rsid w:val="00C75533"/>
    <w:rPr>
      <w:color w:val="0000FF"/>
      <w:u w:val="single"/>
    </w:rPr>
  </w:style>
  <w:style w:type="numbering" w:customStyle="1" w:styleId="Biecalista1">
    <w:name w:val="Bieżąca lista1"/>
    <w:uiPriority w:val="99"/>
    <w:rsid w:val="0033264A"/>
  </w:style>
  <w:style w:type="numbering" w:customStyle="1" w:styleId="Biecalista2">
    <w:name w:val="Bieżąca lista2"/>
    <w:uiPriority w:val="99"/>
    <w:rsid w:val="0033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62619">
      <w:bodyDiv w:val="1"/>
      <w:marLeft w:val="0"/>
      <w:marRight w:val="0"/>
      <w:marTop w:val="0"/>
      <w:marBottom w:val="0"/>
      <w:divBdr>
        <w:top w:val="none" w:sz="0" w:space="0" w:color="auto"/>
        <w:left w:val="none" w:sz="0" w:space="0" w:color="auto"/>
        <w:bottom w:val="none" w:sz="0" w:space="0" w:color="auto"/>
        <w:right w:val="none" w:sz="0" w:space="0" w:color="auto"/>
      </w:divBdr>
      <w:divsChild>
        <w:div w:id="262804199">
          <w:marLeft w:val="0"/>
          <w:marRight w:val="0"/>
          <w:marTop w:val="0"/>
          <w:marBottom w:val="0"/>
          <w:divBdr>
            <w:top w:val="none" w:sz="0" w:space="0" w:color="auto"/>
            <w:left w:val="none" w:sz="0" w:space="0" w:color="auto"/>
            <w:bottom w:val="none" w:sz="0" w:space="0" w:color="auto"/>
            <w:right w:val="none" w:sz="0" w:space="0" w:color="auto"/>
          </w:divBdr>
        </w:div>
        <w:div w:id="114092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CB9C4-4B49-437E-9763-9B7C41EF2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8395</Words>
  <Characters>50376</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Garnczarski</dc:creator>
  <cp:keywords/>
  <dc:description/>
  <cp:lastModifiedBy>Karolina Sarkowicz</cp:lastModifiedBy>
  <cp:revision>5</cp:revision>
  <dcterms:created xsi:type="dcterms:W3CDTF">2024-08-07T10:11:00Z</dcterms:created>
  <dcterms:modified xsi:type="dcterms:W3CDTF">2024-08-20T09:45:00Z</dcterms:modified>
</cp:coreProperties>
</file>