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9ECA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5AFDF6EF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A64014">
        <w:rPr>
          <w:rFonts w:cs="Calibri"/>
          <w:b/>
          <w:bCs/>
          <w:i/>
          <w:iCs/>
          <w:sz w:val="20"/>
          <w:szCs w:val="20"/>
        </w:rPr>
        <w:t>ZP</w:t>
      </w:r>
      <w:r w:rsidR="00C859AD" w:rsidRPr="00A64014">
        <w:rPr>
          <w:rFonts w:cs="Calibri"/>
          <w:b/>
          <w:bCs/>
          <w:i/>
          <w:iCs/>
          <w:sz w:val="20"/>
          <w:szCs w:val="20"/>
        </w:rPr>
        <w:t>.262</w:t>
      </w:r>
      <w:r w:rsidR="00A64014" w:rsidRPr="00A64014">
        <w:rPr>
          <w:rFonts w:cs="Calibri"/>
          <w:b/>
          <w:bCs/>
          <w:i/>
          <w:iCs/>
          <w:sz w:val="20"/>
          <w:szCs w:val="20"/>
        </w:rPr>
        <w:t>.1</w:t>
      </w:r>
      <w:r w:rsidR="00DA21C7">
        <w:rPr>
          <w:rFonts w:cs="Calibri"/>
          <w:b/>
          <w:bCs/>
          <w:i/>
          <w:iCs/>
          <w:sz w:val="20"/>
          <w:szCs w:val="20"/>
        </w:rPr>
        <w:t>6</w:t>
      </w:r>
      <w:r w:rsidR="00A64014" w:rsidRPr="00A64014">
        <w:rPr>
          <w:rFonts w:cs="Calibri"/>
          <w:b/>
          <w:bCs/>
          <w:i/>
          <w:iCs/>
          <w:sz w:val="20"/>
          <w:szCs w:val="20"/>
        </w:rPr>
        <w:t>.</w:t>
      </w:r>
      <w:r w:rsidR="00C859AD" w:rsidRPr="00A64014">
        <w:rPr>
          <w:rFonts w:cs="Calibri"/>
          <w:b/>
          <w:bCs/>
          <w:i/>
          <w:iCs/>
          <w:sz w:val="20"/>
          <w:szCs w:val="20"/>
        </w:rPr>
        <w:t>202</w:t>
      </w:r>
      <w:r w:rsidR="002601D9" w:rsidRPr="00A64014">
        <w:rPr>
          <w:rFonts w:cs="Calibri"/>
          <w:b/>
          <w:bCs/>
          <w:i/>
          <w:iCs/>
          <w:sz w:val="20"/>
          <w:szCs w:val="20"/>
        </w:rPr>
        <w:t>4</w:t>
      </w:r>
      <w:r w:rsidRPr="00A64014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DA21C7">
        <w:rPr>
          <w:rFonts w:cs="Calibri"/>
          <w:b/>
          <w:bCs/>
          <w:i/>
          <w:iCs/>
          <w:sz w:val="20"/>
          <w:szCs w:val="20"/>
        </w:rPr>
        <w:t>9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2A30D1B5" w14:textId="77777777" w:rsidR="001A658F" w:rsidRDefault="008F26CC" w:rsidP="00DA21C7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bookmarkStart w:id="0" w:name="_Hlk144810838"/>
      <w:bookmarkStart w:id="1" w:name="_Hlk147304791"/>
      <w:r w:rsidR="00DA21C7" w:rsidRPr="000E161D">
        <w:rPr>
          <w:rFonts w:cs="Calibri"/>
          <w:b/>
          <w:bCs/>
          <w:sz w:val="20"/>
          <w:szCs w:val="20"/>
        </w:rPr>
        <w:t xml:space="preserve">Przedmiotem zamówienia jest:  zapewnienie usługi cateringowej </w:t>
      </w:r>
      <w:r w:rsidR="00DA21C7" w:rsidRPr="000E161D">
        <w:rPr>
          <w:rFonts w:cs="Calibri"/>
          <w:b/>
          <w:bCs/>
          <w:kern w:val="3"/>
          <w:sz w:val="20"/>
          <w:szCs w:val="20"/>
        </w:rPr>
        <w:t>na konferencję organizowaną dnia 21 listopada 2024 r. w Dolnośląskim Centrum Filmowym</w:t>
      </w:r>
      <w:r w:rsidR="001A658F">
        <w:rPr>
          <w:rFonts w:cs="Calibri"/>
          <w:b/>
          <w:bCs/>
          <w:kern w:val="3"/>
          <w:sz w:val="20"/>
          <w:szCs w:val="20"/>
        </w:rPr>
        <w:t>.</w:t>
      </w:r>
    </w:p>
    <w:p w14:paraId="16650DFE" w14:textId="77777777" w:rsidR="001A658F" w:rsidRPr="001A658F" w:rsidRDefault="001A658F" w:rsidP="001A658F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 w:rsidRPr="001A658F">
        <w:rPr>
          <w:rFonts w:cs="Calibri"/>
          <w:b/>
          <w:bCs/>
          <w:kern w:val="3"/>
          <w:sz w:val="20"/>
          <w:szCs w:val="20"/>
        </w:rPr>
        <w:t xml:space="preserve">Powyższe  wydarzenie jest finansowane w ramach: </w:t>
      </w:r>
    </w:p>
    <w:p w14:paraId="3DD6781B" w14:textId="77777777" w:rsidR="001A658F" w:rsidRPr="001A658F" w:rsidRDefault="001A658F" w:rsidP="001A658F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 w:rsidRPr="001A658F">
        <w:rPr>
          <w:rFonts w:cs="Calibri"/>
          <w:b/>
          <w:bCs/>
          <w:kern w:val="3"/>
          <w:sz w:val="20"/>
          <w:szCs w:val="20"/>
        </w:rPr>
        <w:t>projektu pn.: „Działania ośrodka adopcyjnego na rzecz dolnośląskich rodzin”, współfinansowanego w ramach programu Fundusze Europejskie dla Dolnego Śląska na lata 2021-2027 z zakresu 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zastępczej.</w:t>
      </w:r>
    </w:p>
    <w:p w14:paraId="67CA6B70" w14:textId="77777777" w:rsidR="001A658F" w:rsidRPr="001A658F" w:rsidRDefault="001A658F" w:rsidP="001A658F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 w:rsidRPr="001A658F">
        <w:rPr>
          <w:rFonts w:cs="Calibri"/>
          <w:b/>
          <w:bCs/>
          <w:kern w:val="3"/>
          <w:sz w:val="20"/>
          <w:szCs w:val="20"/>
        </w:rPr>
        <w:t xml:space="preserve">Zadanie współfinansowane z dotacji z budżetu państwa w ramach zadania „Organizowanie i prowadzenie Ośrodków Adopcyjnych”. </w:t>
      </w:r>
    </w:p>
    <w:p w14:paraId="2BCBD21A" w14:textId="5B889A67" w:rsidR="00DA21C7" w:rsidRPr="000E161D" w:rsidRDefault="00DA21C7" w:rsidP="00DA21C7">
      <w:pPr>
        <w:spacing w:after="0"/>
        <w:contextualSpacing/>
        <w:jc w:val="center"/>
        <w:rPr>
          <w:rFonts w:eastAsia="Times New Roman" w:cs="Calibri"/>
          <w:b/>
          <w:bCs/>
          <w:sz w:val="20"/>
          <w:szCs w:val="20"/>
          <w:lang w:eastAsia="pl-PL"/>
        </w:rPr>
      </w:pPr>
      <w:r w:rsidRPr="000E161D">
        <w:rPr>
          <w:rFonts w:cs="Calibri"/>
          <w:b/>
          <w:bCs/>
          <w:kern w:val="3"/>
          <w:sz w:val="20"/>
          <w:szCs w:val="20"/>
        </w:rPr>
        <w:t xml:space="preserve"> </w:t>
      </w:r>
      <w:bookmarkEnd w:id="0"/>
    </w:p>
    <w:bookmarkEnd w:id="1"/>
    <w:p w14:paraId="4547EB9D" w14:textId="77777777" w:rsidR="00DA21C7" w:rsidRPr="003B04E8" w:rsidRDefault="00DA21C7" w:rsidP="00DA21C7">
      <w:pPr>
        <w:spacing w:after="0" w:line="240" w:lineRule="auto"/>
        <w:contextualSpacing/>
        <w:rPr>
          <w:sz w:val="20"/>
          <w:szCs w:val="20"/>
        </w:rPr>
      </w:pPr>
    </w:p>
    <w:p w14:paraId="1F23E13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F666D42" w:rsidR="008F26CC" w:rsidRPr="008F26CC" w:rsidRDefault="00DA21C7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 xml:space="preserve">1. </w:t>
      </w:r>
      <w:r w:rsidR="008F26CC" w:rsidRPr="00DA21C7">
        <w:rPr>
          <w:rFonts w:cs="Calibri"/>
          <w:b/>
          <w:bCs/>
          <w:sz w:val="20"/>
          <w:szCs w:val="20"/>
        </w:rPr>
        <w:t>Oświadczam, iż należę/my *</w:t>
      </w:r>
      <w:r w:rsidR="008F26CC" w:rsidRPr="008F26CC">
        <w:rPr>
          <w:rFonts w:cs="Calibri"/>
          <w:sz w:val="20"/>
          <w:szCs w:val="20"/>
        </w:rPr>
        <w:t xml:space="preserve">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1D6F2E97" w:rsidR="008F26CC" w:rsidRPr="0006447F" w:rsidRDefault="00DA21C7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Calibri"/>
          <w:b/>
          <w:bCs/>
          <w:i/>
          <w:iCs/>
          <w:sz w:val="20"/>
          <w:szCs w:val="20"/>
          <w:u w:val="single"/>
        </w:rPr>
        <w:t xml:space="preserve">2. </w:t>
      </w:r>
      <w:r w:rsidR="008F26CC"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="008F26CC"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="008F26CC"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6090C1E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2D734AB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E79A0"/>
    <w:rsid w:val="000F0921"/>
    <w:rsid w:val="000F158B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A658F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1D9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486A"/>
    <w:rsid w:val="005163EE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9650E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6443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3B05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4014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310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859AD"/>
    <w:rsid w:val="00C96D3C"/>
    <w:rsid w:val="00CA224F"/>
    <w:rsid w:val="00CB4BBE"/>
    <w:rsid w:val="00CC3367"/>
    <w:rsid w:val="00CC35A3"/>
    <w:rsid w:val="00CD319A"/>
    <w:rsid w:val="00CD44D6"/>
    <w:rsid w:val="00CD5DA2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21C7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A41D8"/>
    <w:rsid w:val="00EB4080"/>
    <w:rsid w:val="00EB4597"/>
    <w:rsid w:val="00EB504A"/>
    <w:rsid w:val="00EB7CD1"/>
    <w:rsid w:val="00EC3E97"/>
    <w:rsid w:val="00EC4504"/>
    <w:rsid w:val="00EC55DE"/>
    <w:rsid w:val="00ED3583"/>
    <w:rsid w:val="00EE7D12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169</TotalTime>
  <Pages>2</Pages>
  <Words>421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17</cp:revision>
  <cp:lastPrinted>2021-05-13T12:57:00Z</cp:lastPrinted>
  <dcterms:created xsi:type="dcterms:W3CDTF">2023-06-22T09:27:00Z</dcterms:created>
  <dcterms:modified xsi:type="dcterms:W3CDTF">2024-09-27T10:12:00Z</dcterms:modified>
</cp:coreProperties>
</file>