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12" w:rsidRPr="00EC182C" w:rsidRDefault="00230CB1" w:rsidP="00230CB1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EC182C">
        <w:rPr>
          <w:rFonts w:eastAsia="Times New Roman" w:cstheme="minorHAnsi"/>
          <w:b/>
          <w:sz w:val="24"/>
          <w:szCs w:val="24"/>
          <w:lang w:eastAsia="pl-PL"/>
        </w:rPr>
        <w:t>Opis przedmiotu zamówienia</w:t>
      </w:r>
    </w:p>
    <w:p w:rsidR="0021577A" w:rsidRPr="00EC182C" w:rsidRDefault="0021577A" w:rsidP="00230CB1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907010" w:rsidRDefault="00153D72" w:rsidP="00DC1D8C">
      <w:pPr>
        <w:pStyle w:val="Akapitzlist"/>
        <w:spacing w:after="240" w:line="240" w:lineRule="auto"/>
        <w:ind w:left="425"/>
        <w:rPr>
          <w:rFonts w:asciiTheme="minorHAnsi" w:hAnsiTheme="minorHAnsi" w:cstheme="minorHAnsi"/>
        </w:rPr>
      </w:pPr>
      <w:r w:rsidRPr="00153D72">
        <w:rPr>
          <w:rFonts w:asciiTheme="minorHAnsi" w:hAnsiTheme="minorHAnsi" w:cstheme="minorHAnsi"/>
          <w:b/>
        </w:rPr>
        <w:t>Dwa</w:t>
      </w:r>
      <w:r>
        <w:rPr>
          <w:rFonts w:asciiTheme="minorHAnsi" w:hAnsiTheme="minorHAnsi" w:cstheme="minorHAnsi"/>
        </w:rPr>
        <w:t xml:space="preserve"> </w:t>
      </w:r>
      <w:r w:rsidRPr="00153D72">
        <w:rPr>
          <w:rFonts w:asciiTheme="minorHAnsi" w:hAnsiTheme="minorHAnsi" w:cstheme="minorHAnsi"/>
          <w:b/>
        </w:rPr>
        <w:t>s</w:t>
      </w:r>
      <w:r w:rsidR="00A125DA" w:rsidRPr="00153D72">
        <w:rPr>
          <w:rFonts w:asciiTheme="minorHAnsi" w:hAnsiTheme="minorHAnsi" w:cstheme="minorHAnsi"/>
          <w:b/>
        </w:rPr>
        <w:t>erwer</w:t>
      </w:r>
      <w:r w:rsidR="00DC1D8C" w:rsidRPr="00153D72">
        <w:rPr>
          <w:rFonts w:asciiTheme="minorHAnsi" w:hAnsiTheme="minorHAnsi" w:cstheme="minorHAnsi"/>
          <w:b/>
        </w:rPr>
        <w:t>y</w:t>
      </w:r>
      <w:r w:rsidR="00A125DA" w:rsidRPr="00153D72">
        <w:rPr>
          <w:rFonts w:asciiTheme="minorHAnsi" w:hAnsiTheme="minorHAnsi" w:cstheme="minorHAnsi"/>
          <w:b/>
        </w:rPr>
        <w:t xml:space="preserve"> </w:t>
      </w:r>
      <w:r w:rsidR="00096F74" w:rsidRPr="00153D72">
        <w:rPr>
          <w:rFonts w:asciiTheme="minorHAnsi" w:hAnsiTheme="minorHAnsi" w:cstheme="minorHAnsi"/>
          <w:b/>
        </w:rPr>
        <w:t>rack</w:t>
      </w:r>
      <w:r w:rsidR="0076428F">
        <w:rPr>
          <w:rFonts w:asciiTheme="minorHAnsi" w:hAnsiTheme="minorHAnsi" w:cstheme="minorHAnsi"/>
        </w:rPr>
        <w:t xml:space="preserve"> jedenastej generacji HPE</w:t>
      </w:r>
      <w:r>
        <w:rPr>
          <w:rFonts w:asciiTheme="minorHAnsi" w:hAnsiTheme="minorHAnsi" w:cstheme="minorHAnsi"/>
        </w:rPr>
        <w:t xml:space="preserve"> spełniające poniższe</w:t>
      </w:r>
      <w:r w:rsidR="00DC1D8C" w:rsidRPr="00EC182C">
        <w:rPr>
          <w:rFonts w:asciiTheme="minorHAnsi" w:hAnsiTheme="minorHAnsi" w:cstheme="minorHAnsi"/>
        </w:rPr>
        <w:t xml:space="preserve"> </w:t>
      </w:r>
      <w:r w:rsidR="00230CB1" w:rsidRPr="00EC182C">
        <w:rPr>
          <w:rFonts w:asciiTheme="minorHAnsi" w:hAnsiTheme="minorHAnsi" w:cstheme="minorHAnsi"/>
        </w:rPr>
        <w:t xml:space="preserve">wymagania: </w:t>
      </w:r>
    </w:p>
    <w:p w:rsidR="00153D72" w:rsidRPr="00EC182C" w:rsidRDefault="00153D72" w:rsidP="00DC1D8C">
      <w:pPr>
        <w:pStyle w:val="Akapitzlist"/>
        <w:spacing w:after="240" w:line="240" w:lineRule="auto"/>
        <w:ind w:left="425"/>
        <w:rPr>
          <w:rFonts w:asciiTheme="minorHAnsi" w:hAnsiTheme="minorHAnsi" w:cstheme="minorHAnsi"/>
        </w:rPr>
      </w:pP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7193"/>
      </w:tblGrid>
      <w:tr w:rsidR="005C03D8" w:rsidRPr="00EC182C" w:rsidTr="00180D43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D8" w:rsidRPr="00EC182C" w:rsidRDefault="005C03D8" w:rsidP="00180D4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EC182C">
              <w:rPr>
                <w:rFonts w:cstheme="minorHAnsi"/>
                <w:b/>
                <w:bCs/>
                <w:color w:val="000000"/>
              </w:rPr>
              <w:t>Element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D8" w:rsidRPr="00EC182C" w:rsidRDefault="003C4CD4" w:rsidP="003C4CD4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Wymagania</w:t>
            </w:r>
          </w:p>
        </w:tc>
      </w:tr>
      <w:tr w:rsidR="005C03D8" w:rsidRPr="00EC182C" w:rsidTr="00180D43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D8" w:rsidRPr="00CF0E58" w:rsidRDefault="005C03D8" w:rsidP="00180D4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F0E58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1F7" w:rsidRPr="00CF0E58" w:rsidRDefault="00045B1C" w:rsidP="00C357C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F0E58">
              <w:rPr>
                <w:rFonts w:cstheme="minorHAnsi"/>
                <w:sz w:val="20"/>
                <w:szCs w:val="20"/>
              </w:rPr>
              <w:t>1</w:t>
            </w:r>
            <w:r w:rsidR="005C03D8" w:rsidRPr="00CF0E58">
              <w:rPr>
                <w:rFonts w:cstheme="minorHAnsi"/>
                <w:sz w:val="20"/>
                <w:szCs w:val="20"/>
              </w:rPr>
              <w:t xml:space="preserve"> procesor </w:t>
            </w:r>
            <w:r w:rsidRPr="00CF0E58">
              <w:rPr>
                <w:rFonts w:cstheme="minorHAnsi"/>
                <w:sz w:val="20"/>
                <w:szCs w:val="20"/>
              </w:rPr>
              <w:t>ośmio</w:t>
            </w:r>
            <w:r w:rsidR="00695298" w:rsidRPr="00CF0E58">
              <w:rPr>
                <w:rFonts w:cstheme="minorHAnsi"/>
                <w:sz w:val="20"/>
                <w:szCs w:val="20"/>
              </w:rPr>
              <w:t>rdzeniow</w:t>
            </w:r>
            <w:r w:rsidRPr="00CF0E58">
              <w:rPr>
                <w:rFonts w:cstheme="minorHAnsi"/>
                <w:sz w:val="20"/>
                <w:szCs w:val="20"/>
              </w:rPr>
              <w:t>y</w:t>
            </w:r>
            <w:r w:rsidR="0076428F" w:rsidRPr="00CF0E58">
              <w:rPr>
                <w:rFonts w:cstheme="minorHAnsi"/>
                <w:sz w:val="20"/>
                <w:szCs w:val="20"/>
              </w:rPr>
              <w:t xml:space="preserve"> o taktowaniu </w:t>
            </w:r>
            <w:r w:rsidR="00695298" w:rsidRPr="00CF0E58">
              <w:rPr>
                <w:rFonts w:cstheme="minorHAnsi"/>
                <w:sz w:val="20"/>
                <w:szCs w:val="20"/>
              </w:rPr>
              <w:t>3</w:t>
            </w:r>
            <w:r w:rsidR="005C03D8" w:rsidRPr="00CF0E58">
              <w:rPr>
                <w:rFonts w:cstheme="minorHAnsi"/>
                <w:sz w:val="20"/>
                <w:szCs w:val="20"/>
              </w:rPr>
              <w:t>.</w:t>
            </w:r>
            <w:r w:rsidRPr="00CF0E58">
              <w:rPr>
                <w:rFonts w:cstheme="minorHAnsi"/>
                <w:sz w:val="20"/>
                <w:szCs w:val="20"/>
              </w:rPr>
              <w:t>2</w:t>
            </w:r>
            <w:r w:rsidR="00170035" w:rsidRPr="00CF0E58">
              <w:rPr>
                <w:rFonts w:cstheme="minorHAnsi"/>
                <w:sz w:val="20"/>
                <w:szCs w:val="20"/>
              </w:rPr>
              <w:t xml:space="preserve">GHz, </w:t>
            </w:r>
            <w:r w:rsidR="00A75CE4" w:rsidRPr="00CF0E58">
              <w:rPr>
                <w:rFonts w:cstheme="minorHAnsi"/>
                <w:sz w:val="20"/>
                <w:szCs w:val="20"/>
              </w:rPr>
              <w:t>o</w:t>
            </w:r>
            <w:r w:rsidR="00DD0EB1" w:rsidRPr="00CF0E58">
              <w:rPr>
                <w:rFonts w:cstheme="minorHAnsi"/>
                <w:sz w:val="20"/>
                <w:szCs w:val="20"/>
              </w:rPr>
              <w:t>siągający</w:t>
            </w:r>
            <w:r w:rsidR="00170035" w:rsidRPr="00CF0E58">
              <w:rPr>
                <w:rFonts w:cstheme="minorHAnsi"/>
                <w:sz w:val="20"/>
                <w:szCs w:val="20"/>
              </w:rPr>
              <w:t xml:space="preserve"> </w:t>
            </w:r>
            <w:r w:rsidR="002F7F5B" w:rsidRPr="00CF0E58">
              <w:rPr>
                <w:rFonts w:cstheme="minorHAnsi"/>
                <w:sz w:val="20"/>
                <w:szCs w:val="20"/>
              </w:rPr>
              <w:t xml:space="preserve">w konfiguracji dwuprocesowej </w:t>
            </w:r>
            <w:r w:rsidR="00170035" w:rsidRPr="00CF0E58">
              <w:rPr>
                <w:rFonts w:cstheme="minorHAnsi"/>
                <w:sz w:val="20"/>
                <w:szCs w:val="20"/>
              </w:rPr>
              <w:t xml:space="preserve">dla </w:t>
            </w:r>
            <w:r w:rsidR="002F7F5B" w:rsidRPr="00CF0E58">
              <w:rPr>
                <w:rFonts w:cstheme="minorHAnsi"/>
                <w:sz w:val="20"/>
                <w:szCs w:val="20"/>
              </w:rPr>
              <w:t xml:space="preserve">oferowanego serwera </w:t>
            </w:r>
            <w:r w:rsidRPr="00CF0E58">
              <w:rPr>
                <w:rFonts w:cstheme="minorHAnsi"/>
                <w:sz w:val="20"/>
                <w:szCs w:val="20"/>
              </w:rPr>
              <w:t>co najmniej 177</w:t>
            </w:r>
            <w:r w:rsidR="00170035" w:rsidRPr="00CF0E58">
              <w:rPr>
                <w:rFonts w:cstheme="minorHAnsi"/>
                <w:sz w:val="20"/>
                <w:szCs w:val="20"/>
              </w:rPr>
              <w:t xml:space="preserve"> punktów</w:t>
            </w:r>
            <w:r w:rsidR="005C03D8" w:rsidRPr="00CF0E58">
              <w:rPr>
                <w:rFonts w:cstheme="minorHAnsi"/>
                <w:sz w:val="20"/>
                <w:szCs w:val="20"/>
              </w:rPr>
              <w:t xml:space="preserve"> w teście SPEC</w:t>
            </w:r>
            <w:r w:rsidR="00513FC1" w:rsidRPr="00CF0E58">
              <w:rPr>
                <w:rFonts w:cstheme="minorHAnsi"/>
                <w:sz w:val="20"/>
                <w:szCs w:val="20"/>
              </w:rPr>
              <w:t xml:space="preserve"> CPU2017 </w:t>
            </w:r>
            <w:proofErr w:type="spellStart"/>
            <w:r w:rsidR="00513FC1" w:rsidRPr="00CF0E58">
              <w:rPr>
                <w:rFonts w:cstheme="minorHAnsi"/>
                <w:sz w:val="20"/>
                <w:szCs w:val="20"/>
              </w:rPr>
              <w:t>Integer</w:t>
            </w:r>
            <w:proofErr w:type="spellEnd"/>
            <w:r w:rsidR="00513FC1" w:rsidRPr="00CF0E5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C03D8" w:rsidRPr="00CF0E58">
              <w:rPr>
                <w:rFonts w:cstheme="minorHAnsi"/>
                <w:sz w:val="20"/>
                <w:szCs w:val="20"/>
              </w:rPr>
              <w:t>Rat</w:t>
            </w:r>
            <w:r w:rsidR="00040C5F" w:rsidRPr="00CF0E58">
              <w:rPr>
                <w:rFonts w:cstheme="minorHAnsi"/>
                <w:sz w:val="20"/>
                <w:szCs w:val="20"/>
              </w:rPr>
              <w:t>e</w:t>
            </w:r>
            <w:proofErr w:type="spellEnd"/>
            <w:r w:rsidRPr="00CF0E58">
              <w:rPr>
                <w:rFonts w:cstheme="minorHAnsi"/>
                <w:sz w:val="20"/>
                <w:szCs w:val="20"/>
              </w:rPr>
              <w:t xml:space="preserve"> (wynik Base)</w:t>
            </w:r>
            <w:r w:rsidR="00A61165">
              <w:rPr>
                <w:rFonts w:cstheme="minorHAnsi"/>
                <w:sz w:val="20"/>
                <w:szCs w:val="20"/>
              </w:rPr>
              <w:t>.</w:t>
            </w:r>
          </w:p>
          <w:p w:rsidR="00170035" w:rsidRDefault="005C03D8" w:rsidP="002F7F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F0E58">
              <w:rPr>
                <w:rFonts w:cstheme="minorHAnsi"/>
                <w:sz w:val="20"/>
                <w:szCs w:val="20"/>
              </w:rPr>
              <w:t>Wynik testu musi być potwierdzony przez organizację SPEC i opublikowany na jej oficjalnej stronie internetowej (</w:t>
            </w:r>
            <w:hyperlink r:id="rId10" w:history="1">
              <w:r w:rsidRPr="00CF0E58">
                <w:rPr>
                  <w:rStyle w:val="Hipercze"/>
                  <w:rFonts w:cstheme="minorHAnsi"/>
                  <w:color w:val="auto"/>
                  <w:sz w:val="20"/>
                  <w:szCs w:val="20"/>
                  <w:u w:val="none"/>
                </w:rPr>
                <w:t>www.spec.org</w:t>
              </w:r>
            </w:hyperlink>
            <w:r w:rsidRPr="00CF0E58">
              <w:rPr>
                <w:rFonts w:cstheme="minorHAnsi"/>
                <w:sz w:val="20"/>
                <w:szCs w:val="20"/>
              </w:rPr>
              <w:t>) w momencie składania oferty.</w:t>
            </w:r>
          </w:p>
          <w:p w:rsidR="00A61165" w:rsidRPr="00CF0E58" w:rsidRDefault="00A61165" w:rsidP="002F7F5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A61165">
              <w:rPr>
                <w:rFonts w:cstheme="minorHAnsi"/>
                <w:sz w:val="20"/>
                <w:szCs w:val="20"/>
              </w:rPr>
              <w:t>ożliwość rozbudowy do dwóch procesorów.</w:t>
            </w:r>
          </w:p>
        </w:tc>
      </w:tr>
      <w:tr w:rsidR="005C03D8" w:rsidRPr="00EC182C" w:rsidTr="00180D43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D8" w:rsidRPr="00CF0E58" w:rsidRDefault="005C03D8" w:rsidP="00180D4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F0E58"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D8" w:rsidRPr="00CF0E58" w:rsidRDefault="003C4CD4" w:rsidP="003C4CD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F0E58">
              <w:rPr>
                <w:rFonts w:cstheme="minorHAnsi"/>
                <w:sz w:val="20"/>
                <w:szCs w:val="20"/>
              </w:rPr>
              <w:t xml:space="preserve">Minimum </w:t>
            </w:r>
            <w:r w:rsidR="00045B1C" w:rsidRPr="00CF0E58">
              <w:rPr>
                <w:rFonts w:cstheme="minorHAnsi"/>
                <w:sz w:val="20"/>
                <w:szCs w:val="20"/>
              </w:rPr>
              <w:t>64</w:t>
            </w:r>
            <w:r w:rsidR="005302EA" w:rsidRPr="00CF0E58">
              <w:rPr>
                <w:rFonts w:cstheme="minorHAnsi"/>
                <w:sz w:val="20"/>
                <w:szCs w:val="20"/>
              </w:rPr>
              <w:t>GB RDIMM DDR5</w:t>
            </w:r>
            <w:r w:rsidR="00FE1F66" w:rsidRPr="00CF0E58">
              <w:rPr>
                <w:rFonts w:cstheme="minorHAnsi"/>
                <w:sz w:val="20"/>
                <w:szCs w:val="20"/>
              </w:rPr>
              <w:t>-5600</w:t>
            </w:r>
            <w:r w:rsidR="005C03D8" w:rsidRPr="00CF0E58">
              <w:rPr>
                <w:rFonts w:cstheme="minorHAnsi"/>
                <w:sz w:val="20"/>
                <w:szCs w:val="20"/>
              </w:rPr>
              <w:t xml:space="preserve"> w </w:t>
            </w:r>
            <w:r w:rsidR="00AA318B" w:rsidRPr="00CF0E58">
              <w:rPr>
                <w:rFonts w:cstheme="minorHAnsi"/>
                <w:sz w:val="20"/>
                <w:szCs w:val="20"/>
              </w:rPr>
              <w:t xml:space="preserve">dwóch </w:t>
            </w:r>
            <w:r w:rsidR="005C03D8" w:rsidRPr="00CF0E58">
              <w:rPr>
                <w:rFonts w:cstheme="minorHAnsi"/>
                <w:sz w:val="20"/>
                <w:szCs w:val="20"/>
              </w:rPr>
              <w:t>modułach.</w:t>
            </w:r>
            <w:r w:rsidR="005302EA" w:rsidRPr="00CF0E58">
              <w:rPr>
                <w:rFonts w:cstheme="minorHAnsi"/>
                <w:sz w:val="20"/>
                <w:szCs w:val="20"/>
              </w:rPr>
              <w:t xml:space="preserve"> Serwer musi posiadać 32</w:t>
            </w:r>
            <w:r w:rsidR="00AA318B" w:rsidRPr="00CF0E5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A318B" w:rsidRPr="00CF0E58">
              <w:rPr>
                <w:rFonts w:cstheme="minorHAnsi"/>
                <w:sz w:val="20"/>
                <w:szCs w:val="20"/>
              </w:rPr>
              <w:t>sloty</w:t>
            </w:r>
            <w:proofErr w:type="spellEnd"/>
            <w:r w:rsidR="00AA318B" w:rsidRPr="00CF0E58">
              <w:rPr>
                <w:rFonts w:cstheme="minorHAnsi"/>
                <w:sz w:val="20"/>
                <w:szCs w:val="20"/>
              </w:rPr>
              <w:t xml:space="preserve"> na </w:t>
            </w:r>
            <w:proofErr w:type="gramStart"/>
            <w:r w:rsidR="00AA318B" w:rsidRPr="00CF0E58">
              <w:rPr>
                <w:rFonts w:cstheme="minorHAnsi"/>
                <w:sz w:val="20"/>
                <w:szCs w:val="20"/>
              </w:rPr>
              <w:t>pamięć  (</w:t>
            </w:r>
            <w:r w:rsidR="00A74312" w:rsidRPr="00CF0E58">
              <w:rPr>
                <w:rFonts w:cstheme="minorHAnsi"/>
                <w:sz w:val="20"/>
                <w:szCs w:val="20"/>
              </w:rPr>
              <w:t>1</w:t>
            </w:r>
            <w:r w:rsidR="00AA318B" w:rsidRPr="00CF0E58">
              <w:rPr>
                <w:rFonts w:cstheme="minorHAnsi"/>
                <w:sz w:val="20"/>
                <w:szCs w:val="20"/>
              </w:rPr>
              <w:t>6 slotów</w:t>
            </w:r>
            <w:proofErr w:type="gramEnd"/>
            <w:r w:rsidR="00AA318B" w:rsidRPr="00CF0E58">
              <w:rPr>
                <w:rFonts w:cstheme="minorHAnsi"/>
                <w:sz w:val="20"/>
                <w:szCs w:val="20"/>
              </w:rPr>
              <w:t xml:space="preserve"> per procesor)</w:t>
            </w:r>
          </w:p>
        </w:tc>
      </w:tr>
      <w:tr w:rsidR="005C03D8" w:rsidRPr="00EC182C" w:rsidTr="00180D43">
        <w:trPr>
          <w:trHeight w:val="69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D8" w:rsidRPr="00CF0E58" w:rsidRDefault="005C03D8" w:rsidP="00180D4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F0E58">
              <w:rPr>
                <w:rFonts w:cstheme="minorHAnsi"/>
                <w:sz w:val="20"/>
                <w:szCs w:val="20"/>
              </w:rPr>
              <w:t>Interfejsy sieciowe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EB1" w:rsidRPr="00CF0E58" w:rsidRDefault="00A61165" w:rsidP="00A61165">
            <w:pPr>
              <w:shd w:val="clear" w:color="auto" w:fill="FFFFFF"/>
              <w:autoSpaceDE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5C03D8" w:rsidRPr="00CF0E58">
              <w:rPr>
                <w:rFonts w:cstheme="minorHAnsi"/>
                <w:sz w:val="20"/>
                <w:szCs w:val="20"/>
              </w:rPr>
              <w:t xml:space="preserve">wuportowa karta </w:t>
            </w:r>
            <w:proofErr w:type="spellStart"/>
            <w:r w:rsidR="00A94994" w:rsidRPr="00CF0E58">
              <w:rPr>
                <w:rFonts w:cstheme="minorHAnsi"/>
                <w:sz w:val="20"/>
                <w:szCs w:val="20"/>
              </w:rPr>
              <w:t>Etnernet</w:t>
            </w:r>
            <w:proofErr w:type="spellEnd"/>
            <w:r w:rsidR="005C03D8" w:rsidRPr="00CF0E58">
              <w:rPr>
                <w:rFonts w:cstheme="minorHAnsi"/>
                <w:sz w:val="20"/>
                <w:szCs w:val="20"/>
              </w:rPr>
              <w:t xml:space="preserve"> </w:t>
            </w:r>
            <w:r w:rsidR="00731B1D" w:rsidRPr="00CF0E58">
              <w:rPr>
                <w:rFonts w:cstheme="minorHAnsi"/>
                <w:sz w:val="20"/>
                <w:szCs w:val="20"/>
              </w:rPr>
              <w:t xml:space="preserve">SFP28 </w:t>
            </w:r>
            <w:r w:rsidR="00A94994" w:rsidRPr="00CF0E58">
              <w:rPr>
                <w:rFonts w:cstheme="minorHAnsi"/>
                <w:sz w:val="20"/>
                <w:szCs w:val="20"/>
              </w:rPr>
              <w:t xml:space="preserve">o </w:t>
            </w:r>
            <w:r w:rsidR="005C03D8" w:rsidRPr="00CF0E58">
              <w:rPr>
                <w:rFonts w:cstheme="minorHAnsi"/>
                <w:sz w:val="20"/>
                <w:szCs w:val="20"/>
              </w:rPr>
              <w:t xml:space="preserve">przepustowości </w:t>
            </w:r>
            <w:r w:rsidR="00B83884" w:rsidRPr="00CF0E58">
              <w:rPr>
                <w:rFonts w:cstheme="minorHAnsi"/>
                <w:sz w:val="20"/>
                <w:szCs w:val="20"/>
              </w:rPr>
              <w:t>każdego interfejsu minimum 25</w:t>
            </w:r>
            <w:r w:rsidR="00A94994" w:rsidRPr="00CF0E58">
              <w:rPr>
                <w:rFonts w:cstheme="minorHAnsi"/>
                <w:sz w:val="20"/>
                <w:szCs w:val="20"/>
              </w:rPr>
              <w:t>GbE</w:t>
            </w:r>
            <w:r>
              <w:rPr>
                <w:rFonts w:cstheme="minorHAnsi"/>
                <w:sz w:val="20"/>
                <w:szCs w:val="20"/>
              </w:rPr>
              <w:t xml:space="preserve"> z zainstalowanymi wkładkami </w:t>
            </w:r>
            <w:r w:rsidR="00DD0EB1" w:rsidRPr="00CF0E58">
              <w:rPr>
                <w:rFonts w:cstheme="minorHAnsi"/>
                <w:sz w:val="20"/>
                <w:szCs w:val="20"/>
              </w:rPr>
              <w:t>SFP+ SR 10Gb</w:t>
            </w:r>
          </w:p>
        </w:tc>
      </w:tr>
      <w:tr w:rsidR="005C03D8" w:rsidRPr="00EC182C" w:rsidTr="000A631F">
        <w:trPr>
          <w:trHeight w:val="7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D8" w:rsidRPr="00CF0E58" w:rsidRDefault="00DD0EB1" w:rsidP="00180D4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F0E58">
              <w:rPr>
                <w:rFonts w:cstheme="minorHAnsi"/>
                <w:sz w:val="20"/>
                <w:szCs w:val="20"/>
              </w:rPr>
              <w:t>Zasilanie i chłodzenie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D8" w:rsidRPr="00CF0E58" w:rsidRDefault="00DD0EB1" w:rsidP="0076428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F0E58">
              <w:rPr>
                <w:rFonts w:cstheme="minorHAnsi"/>
                <w:sz w:val="20"/>
                <w:szCs w:val="20"/>
              </w:rPr>
              <w:t xml:space="preserve">Dwa </w:t>
            </w:r>
            <w:proofErr w:type="spellStart"/>
            <w:r w:rsidRPr="00CF0E58">
              <w:rPr>
                <w:rFonts w:cstheme="minorHAnsi"/>
                <w:sz w:val="20"/>
                <w:szCs w:val="20"/>
              </w:rPr>
              <w:t>redundatne</w:t>
            </w:r>
            <w:proofErr w:type="spellEnd"/>
            <w:r w:rsidRPr="00CF0E58">
              <w:rPr>
                <w:rFonts w:cstheme="minorHAnsi"/>
                <w:sz w:val="20"/>
                <w:szCs w:val="20"/>
              </w:rPr>
              <w:t xml:space="preserve"> zasilacze 1000W każdy oraz </w:t>
            </w:r>
            <w:proofErr w:type="spellStart"/>
            <w:r w:rsidRPr="00CF0E58">
              <w:rPr>
                <w:rFonts w:cstheme="minorHAnsi"/>
                <w:sz w:val="20"/>
                <w:szCs w:val="20"/>
              </w:rPr>
              <w:t>redundatne</w:t>
            </w:r>
            <w:proofErr w:type="spellEnd"/>
            <w:r w:rsidRPr="00CF0E58">
              <w:rPr>
                <w:rFonts w:cstheme="minorHAnsi"/>
                <w:sz w:val="20"/>
                <w:szCs w:val="20"/>
              </w:rPr>
              <w:t xml:space="preserve"> wentylatory</w:t>
            </w:r>
          </w:p>
        </w:tc>
      </w:tr>
      <w:tr w:rsidR="006521FF" w:rsidRPr="00EC182C" w:rsidTr="00FC3936">
        <w:trPr>
          <w:trHeight w:val="37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1FF" w:rsidRPr="00CF0E58" w:rsidRDefault="00FE1F66" w:rsidP="00180D4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F0E58">
              <w:rPr>
                <w:rFonts w:cstheme="minorHAnsi"/>
                <w:sz w:val="20"/>
                <w:szCs w:val="20"/>
              </w:rPr>
              <w:t>Kontroler RAID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1FF" w:rsidRPr="00CF0E58" w:rsidRDefault="00FE1F66" w:rsidP="00FE1F66">
            <w:pPr>
              <w:rPr>
                <w:rFonts w:cstheme="minorHAnsi"/>
                <w:sz w:val="20"/>
                <w:szCs w:val="20"/>
              </w:rPr>
            </w:pPr>
            <w:r w:rsidRPr="00CF0E58">
              <w:rPr>
                <w:rFonts w:cstheme="minorHAnsi"/>
                <w:sz w:val="20"/>
                <w:szCs w:val="20"/>
              </w:rPr>
              <w:t>Sprzętowy</w:t>
            </w:r>
            <w:r w:rsidR="006521FF" w:rsidRPr="00CF0E58">
              <w:rPr>
                <w:rFonts w:cstheme="minorHAnsi"/>
                <w:sz w:val="20"/>
                <w:szCs w:val="20"/>
              </w:rPr>
              <w:t>, 4GB cache</w:t>
            </w:r>
            <w:r w:rsidRPr="00CF0E58">
              <w:rPr>
                <w:rFonts w:cstheme="minorHAnsi"/>
                <w:sz w:val="20"/>
                <w:szCs w:val="20"/>
              </w:rPr>
              <w:t xml:space="preserve"> i podtrzymanie bateryjne</w:t>
            </w:r>
          </w:p>
        </w:tc>
      </w:tr>
      <w:tr w:rsidR="005C03D8" w:rsidRPr="00EC182C" w:rsidTr="00FC3936">
        <w:trPr>
          <w:trHeight w:val="37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D8" w:rsidRPr="00CF0E58" w:rsidRDefault="005C03D8" w:rsidP="00FE1F6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bookmarkStart w:id="0" w:name="_Hlk37759005"/>
            <w:r w:rsidRPr="00CF0E58">
              <w:rPr>
                <w:rFonts w:cstheme="minorHAnsi"/>
                <w:sz w:val="20"/>
                <w:szCs w:val="20"/>
              </w:rPr>
              <w:t xml:space="preserve">Dyski </w:t>
            </w:r>
            <w:bookmarkEnd w:id="0"/>
            <w:r w:rsidR="00FE1F66" w:rsidRPr="00CF0E58">
              <w:rPr>
                <w:rFonts w:cstheme="minorHAnsi"/>
                <w:sz w:val="20"/>
                <w:szCs w:val="20"/>
              </w:rPr>
              <w:t>twarde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1165" w:rsidRDefault="00CF0E58" w:rsidP="00A611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Dwa</w:t>
            </w:r>
            <w:r w:rsidR="00DD0EB1" w:rsidRPr="00CF0E58">
              <w:rPr>
                <w:rFonts w:cstheme="minorHAnsi"/>
                <w:sz w:val="20"/>
                <w:szCs w:val="20"/>
              </w:rPr>
              <w:t xml:space="preserve"> dyski SFF SATA</w:t>
            </w:r>
            <w:r w:rsidR="006521FF" w:rsidRPr="00CF0E58">
              <w:rPr>
                <w:rFonts w:cstheme="minorHAnsi"/>
                <w:sz w:val="20"/>
                <w:szCs w:val="20"/>
              </w:rPr>
              <w:t xml:space="preserve"> </w:t>
            </w:r>
            <w:r w:rsidR="00DD0EB1" w:rsidRPr="00CF0E58">
              <w:rPr>
                <w:rFonts w:cstheme="minorHAnsi"/>
                <w:sz w:val="20"/>
                <w:szCs w:val="20"/>
              </w:rPr>
              <w:t>6</w:t>
            </w:r>
            <w:r w:rsidR="006521FF" w:rsidRPr="00CF0E58">
              <w:rPr>
                <w:rFonts w:cstheme="minorHAnsi"/>
                <w:sz w:val="20"/>
                <w:szCs w:val="20"/>
              </w:rPr>
              <w:t>G min</w:t>
            </w:r>
            <w:r w:rsidR="003C4CD4" w:rsidRPr="00CF0E58">
              <w:rPr>
                <w:rFonts w:cstheme="minorHAnsi"/>
                <w:sz w:val="20"/>
                <w:szCs w:val="20"/>
              </w:rPr>
              <w:t>imum</w:t>
            </w:r>
            <w:r w:rsidR="006521FF" w:rsidRPr="00CF0E58">
              <w:rPr>
                <w:rFonts w:cstheme="minorHAnsi"/>
                <w:sz w:val="20"/>
                <w:szCs w:val="20"/>
              </w:rPr>
              <w:t xml:space="preserve"> 960GB SSD Mixed </w:t>
            </w:r>
            <w:proofErr w:type="spellStart"/>
            <w:r w:rsidR="006521FF" w:rsidRPr="00CF0E58">
              <w:rPr>
                <w:rFonts w:cstheme="minorHAnsi"/>
                <w:sz w:val="20"/>
                <w:szCs w:val="20"/>
              </w:rPr>
              <w:t>Use</w:t>
            </w:r>
            <w:proofErr w:type="spellEnd"/>
          </w:p>
          <w:p w:rsidR="006521FF" w:rsidRPr="00CF0E58" w:rsidRDefault="00A61165" w:rsidP="00A611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CF0E58">
              <w:rPr>
                <w:rFonts w:cstheme="minorHAnsi"/>
                <w:sz w:val="20"/>
                <w:szCs w:val="20"/>
              </w:rPr>
              <w:t>ożliwość rozbudowy do 8 dysków</w:t>
            </w:r>
          </w:p>
        </w:tc>
      </w:tr>
      <w:tr w:rsidR="00A74E6F" w:rsidRPr="00EC182C" w:rsidTr="00FC3936">
        <w:trPr>
          <w:trHeight w:val="37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E6F" w:rsidRPr="00CF0E58" w:rsidRDefault="00A74E6F" w:rsidP="00A74E6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Bezpieczeństwo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6F" w:rsidRDefault="00A74E6F" w:rsidP="00A74E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Wbudowany moduł TPM 2.0</w:t>
            </w:r>
          </w:p>
        </w:tc>
      </w:tr>
      <w:tr w:rsidR="005C03D8" w:rsidRPr="00EC182C" w:rsidTr="000E4517">
        <w:trPr>
          <w:trHeight w:val="643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D8" w:rsidRPr="00CF0E58" w:rsidRDefault="005C03D8" w:rsidP="00FC393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bookmarkStart w:id="1" w:name="_Hlk37763492"/>
            <w:r w:rsidRPr="00CF0E58">
              <w:rPr>
                <w:rFonts w:cstheme="minorHAnsi"/>
                <w:sz w:val="20"/>
                <w:szCs w:val="20"/>
              </w:rPr>
              <w:t xml:space="preserve">Wsparcie dla systemów operacyjnych </w:t>
            </w:r>
            <w:bookmarkEnd w:id="1"/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D8" w:rsidRPr="00CF0E58" w:rsidRDefault="00300E6C" w:rsidP="001B1E82">
            <w:pPr>
              <w:pStyle w:val="Akapitzlist"/>
              <w:numPr>
                <w:ilvl w:val="0"/>
                <w:numId w:val="4"/>
              </w:numPr>
              <w:shd w:val="clear" w:color="auto" w:fill="FFFFFF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CF0E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Microsoft Windows Server </w:t>
            </w:r>
            <w:r w:rsidR="005C03D8" w:rsidRPr="00CF0E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2019</w:t>
            </w:r>
            <w:r w:rsidR="007D6C7A" w:rsidRPr="00CF0E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, 2022</w:t>
            </w:r>
          </w:p>
          <w:p w:rsidR="005C03D8" w:rsidRPr="00CF0E58" w:rsidRDefault="005C03D8" w:rsidP="001B1E82">
            <w:pPr>
              <w:pStyle w:val="Akapitzlist"/>
              <w:numPr>
                <w:ilvl w:val="0"/>
                <w:numId w:val="4"/>
              </w:numPr>
              <w:shd w:val="clear" w:color="auto" w:fill="FFFFFF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CF0E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GB"/>
              </w:rPr>
              <w:t>Red Hat Enterprise Linux (RHEL</w:t>
            </w:r>
            <w:r w:rsidRPr="00CF0E58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) 8</w:t>
            </w:r>
            <w:r w:rsidR="00300E6C" w:rsidRPr="00CF0E58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, 9</w:t>
            </w:r>
          </w:p>
          <w:p w:rsidR="005C03D8" w:rsidRPr="00CF0E58" w:rsidRDefault="005C03D8" w:rsidP="001B1E82">
            <w:pPr>
              <w:pStyle w:val="Akapitzlist"/>
              <w:numPr>
                <w:ilvl w:val="0"/>
                <w:numId w:val="4"/>
              </w:numPr>
              <w:shd w:val="clear" w:color="auto" w:fill="FFFFFF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r w:rsidRPr="00CF0E58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SUSE Linux Enterprise Server (SLES)</w:t>
            </w:r>
            <w:r w:rsidR="00300E6C" w:rsidRPr="00CF0E58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15</w:t>
            </w:r>
          </w:p>
          <w:p w:rsidR="005C03D8" w:rsidRPr="00CF0E58" w:rsidRDefault="007D6C7A" w:rsidP="001D205A">
            <w:pPr>
              <w:pStyle w:val="Akapitzlist"/>
              <w:numPr>
                <w:ilvl w:val="0"/>
                <w:numId w:val="4"/>
              </w:numPr>
              <w:shd w:val="clear" w:color="auto" w:fill="FFFFFF"/>
              <w:autoSpaceDE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CF0E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VMware</w:t>
            </w:r>
            <w:proofErr w:type="spellEnd"/>
            <w:r w:rsidRPr="00CF0E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300E6C" w:rsidRPr="00CF0E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ESXi</w:t>
            </w:r>
            <w:proofErr w:type="spellEnd"/>
            <w:proofErr w:type="gramEnd"/>
            <w:r w:rsidR="00300E6C" w:rsidRPr="00CF0E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F0E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  <w:r w:rsidR="00300E6C" w:rsidRPr="00CF0E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.0</w:t>
            </w:r>
          </w:p>
        </w:tc>
      </w:tr>
      <w:tr w:rsidR="005C03D8" w:rsidRPr="00EC182C" w:rsidTr="0076428F">
        <w:trPr>
          <w:trHeight w:val="1364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D8" w:rsidRPr="00CF0E58" w:rsidRDefault="005C03D8" w:rsidP="00180D4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F0E58">
              <w:rPr>
                <w:rFonts w:cstheme="minorHAnsi"/>
                <w:sz w:val="20"/>
                <w:szCs w:val="20"/>
              </w:rPr>
              <w:t>Zarządzanie serwerem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D8" w:rsidRPr="00CF0E58" w:rsidRDefault="005C03D8" w:rsidP="00F52BBA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CF0E58">
              <w:rPr>
                <w:rFonts w:cstheme="minorHAnsi"/>
                <w:sz w:val="20"/>
                <w:szCs w:val="20"/>
              </w:rPr>
              <w:t xml:space="preserve">Serwer musi być wyposażony w funkcjonalność zdalnego zarządzania (konsoli) pozwalającej na: </w:t>
            </w:r>
          </w:p>
          <w:p w:rsidR="005C03D8" w:rsidRPr="00CF0E58" w:rsidRDefault="005C03D8" w:rsidP="00F52BBA">
            <w:pPr>
              <w:numPr>
                <w:ilvl w:val="0"/>
                <w:numId w:val="2"/>
              </w:numPr>
              <w:autoSpaceDE w:val="0"/>
              <w:spacing w:after="0" w:line="240" w:lineRule="auto"/>
              <w:ind w:left="458" w:hanging="284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CF0E58">
              <w:rPr>
                <w:rFonts w:cstheme="minorHAnsi"/>
                <w:sz w:val="20"/>
                <w:szCs w:val="20"/>
              </w:rPr>
              <w:t>włączenie</w:t>
            </w:r>
            <w:proofErr w:type="gramEnd"/>
            <w:r w:rsidRPr="00CF0E58">
              <w:rPr>
                <w:rFonts w:cstheme="minorHAnsi"/>
                <w:sz w:val="20"/>
                <w:szCs w:val="20"/>
              </w:rPr>
              <w:t>, wyłączenie i restart serwera;</w:t>
            </w:r>
          </w:p>
          <w:p w:rsidR="005C03D8" w:rsidRPr="00CF0E58" w:rsidRDefault="005C03D8" w:rsidP="00F52BBA">
            <w:pPr>
              <w:numPr>
                <w:ilvl w:val="0"/>
                <w:numId w:val="2"/>
              </w:numPr>
              <w:autoSpaceDE w:val="0"/>
              <w:spacing w:after="0" w:line="240" w:lineRule="auto"/>
              <w:ind w:left="458" w:hanging="284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CF0E58">
              <w:rPr>
                <w:rFonts w:cstheme="minorHAnsi"/>
                <w:sz w:val="20"/>
                <w:szCs w:val="20"/>
              </w:rPr>
              <w:t>podgląd</w:t>
            </w:r>
            <w:proofErr w:type="gramEnd"/>
            <w:r w:rsidRPr="00CF0E58">
              <w:rPr>
                <w:rFonts w:cstheme="minorHAnsi"/>
                <w:sz w:val="20"/>
                <w:szCs w:val="20"/>
              </w:rPr>
              <w:t xml:space="preserve"> logów sprzętowych serwera i modułu zarządzania serwera;</w:t>
            </w:r>
          </w:p>
          <w:p w:rsidR="005C03D8" w:rsidRPr="00CF0E58" w:rsidRDefault="005C03D8" w:rsidP="00180D43">
            <w:pPr>
              <w:numPr>
                <w:ilvl w:val="0"/>
                <w:numId w:val="2"/>
              </w:numPr>
              <w:autoSpaceDE w:val="0"/>
              <w:spacing w:after="0" w:line="240" w:lineRule="auto"/>
              <w:ind w:left="458" w:hanging="284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CF0E58">
              <w:rPr>
                <w:rFonts w:cstheme="minorHAnsi"/>
                <w:sz w:val="20"/>
                <w:szCs w:val="20"/>
              </w:rPr>
              <w:t>przejęcie</w:t>
            </w:r>
            <w:proofErr w:type="gramEnd"/>
            <w:r w:rsidRPr="00CF0E58">
              <w:rPr>
                <w:rFonts w:cstheme="minorHAnsi"/>
                <w:sz w:val="20"/>
                <w:szCs w:val="20"/>
              </w:rPr>
              <w:t xml:space="preserve"> zdalnej pełnej konsoli tekstowej i graficznej serwera niezależnie od jego stanu (także podczas startu, restartu OS); </w:t>
            </w:r>
          </w:p>
          <w:p w:rsidR="005C03D8" w:rsidRPr="00CF0E58" w:rsidRDefault="005C03D8" w:rsidP="00180D43">
            <w:pPr>
              <w:numPr>
                <w:ilvl w:val="0"/>
                <w:numId w:val="2"/>
              </w:numPr>
              <w:autoSpaceDE w:val="0"/>
              <w:spacing w:after="0" w:line="240" w:lineRule="auto"/>
              <w:ind w:left="458" w:hanging="284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CF0E58">
              <w:rPr>
                <w:rFonts w:cstheme="minorHAnsi"/>
                <w:sz w:val="20"/>
                <w:szCs w:val="20"/>
              </w:rPr>
              <w:t>zdalne</w:t>
            </w:r>
            <w:proofErr w:type="gramEnd"/>
            <w:r w:rsidRPr="00CF0E58">
              <w:rPr>
                <w:rFonts w:cstheme="minorHAnsi"/>
                <w:sz w:val="20"/>
                <w:szCs w:val="20"/>
              </w:rPr>
              <w:t xml:space="preserve"> podłączenie wirtualnych napędów CD/DVD/ISO; </w:t>
            </w:r>
          </w:p>
          <w:p w:rsidR="005C03D8" w:rsidRPr="00CF0E58" w:rsidRDefault="005C03D8" w:rsidP="00180D4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F0E58">
              <w:rPr>
                <w:rFonts w:cstheme="minorHAnsi"/>
                <w:sz w:val="20"/>
                <w:szCs w:val="20"/>
              </w:rPr>
              <w:t>Rozwiązanie sprzętowe, niezależne od systemów operacyjnych.</w:t>
            </w:r>
          </w:p>
        </w:tc>
      </w:tr>
      <w:tr w:rsidR="005C03D8" w:rsidRPr="00EC182C" w:rsidTr="00096F74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3D8" w:rsidRPr="00CF0E58" w:rsidRDefault="00096F74" w:rsidP="00180D4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F0E58">
              <w:rPr>
                <w:rFonts w:cstheme="minorHAnsi"/>
                <w:sz w:val="20"/>
                <w:szCs w:val="20"/>
              </w:rPr>
              <w:t>Wymiary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3D8" w:rsidRPr="00CF0E58" w:rsidRDefault="00096F74" w:rsidP="0038295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F0E58">
              <w:rPr>
                <w:rFonts w:cstheme="minorHAnsi"/>
                <w:sz w:val="20"/>
                <w:szCs w:val="20"/>
              </w:rPr>
              <w:t>Rack</w:t>
            </w:r>
            <w:proofErr w:type="spellEnd"/>
            <w:r w:rsidRPr="00CF0E58">
              <w:rPr>
                <w:rFonts w:cstheme="minorHAnsi"/>
                <w:sz w:val="20"/>
                <w:szCs w:val="20"/>
              </w:rPr>
              <w:t xml:space="preserve"> 1U</w:t>
            </w:r>
          </w:p>
        </w:tc>
      </w:tr>
      <w:tr w:rsidR="005C158C" w:rsidRPr="00EC182C" w:rsidTr="00096F74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8C" w:rsidRPr="00CF0E58" w:rsidRDefault="005C158C" w:rsidP="00180D4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F0E58">
              <w:rPr>
                <w:rFonts w:cstheme="minorHAnsi"/>
                <w:sz w:val="20"/>
                <w:szCs w:val="20"/>
              </w:rPr>
              <w:t>Wsparcie serwisowe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58C" w:rsidRPr="00CF0E58" w:rsidRDefault="005C158C" w:rsidP="0038295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F0E58">
              <w:rPr>
                <w:rFonts w:cstheme="minorHAnsi"/>
                <w:sz w:val="20"/>
                <w:szCs w:val="20"/>
              </w:rPr>
              <w:t>Serwery muszą być objęte wsparciem serwisowym producenta przez 60 miesięcy w trybie 9/5 z czasem reakcji w miejscu instalacji na poziomie NBD (</w:t>
            </w:r>
            <w:proofErr w:type="spellStart"/>
            <w:r w:rsidRPr="00CF0E58">
              <w:rPr>
                <w:rFonts w:cstheme="minorHAnsi"/>
                <w:sz w:val="20"/>
                <w:szCs w:val="20"/>
              </w:rPr>
              <w:t>Next</w:t>
            </w:r>
            <w:proofErr w:type="spellEnd"/>
            <w:r w:rsidRPr="00CF0E58">
              <w:rPr>
                <w:rFonts w:cstheme="minorHAnsi"/>
                <w:sz w:val="20"/>
                <w:szCs w:val="20"/>
              </w:rPr>
              <w:t xml:space="preserve"> Business Day). W okresie wsparcia serwisowego wymagany jest bezpłatne usuwanie awarii, bezpłatny dostęp do części zamiennych wymienianych w przypadku awarii, dostęp na portalu producenta do najnowszych wersji oprogramowania sprzętowego serwerów.</w:t>
            </w:r>
          </w:p>
        </w:tc>
      </w:tr>
    </w:tbl>
    <w:p w:rsidR="00CF0E58" w:rsidRDefault="00CF0E58" w:rsidP="002C4500">
      <w:pPr>
        <w:rPr>
          <w:rFonts w:cstheme="minorHAnsi"/>
        </w:rPr>
      </w:pPr>
      <w:bookmarkStart w:id="2" w:name="_GoBack"/>
      <w:bookmarkEnd w:id="2"/>
    </w:p>
    <w:sectPr w:rsidR="00CF0E58" w:rsidSect="00937BA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23" w:rsidRDefault="00E03B23" w:rsidP="00B50EF8">
      <w:pPr>
        <w:spacing w:after="0" w:line="240" w:lineRule="auto"/>
      </w:pPr>
      <w:r>
        <w:separator/>
      </w:r>
    </w:p>
  </w:endnote>
  <w:endnote w:type="continuationSeparator" w:id="0">
    <w:p w:rsidR="00E03B23" w:rsidRDefault="00E03B23" w:rsidP="00B5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142435"/>
      <w:docPartObj>
        <w:docPartGallery w:val="Page Numbers (Bottom of Page)"/>
        <w:docPartUnique/>
      </w:docPartObj>
    </w:sdtPr>
    <w:sdtEndPr/>
    <w:sdtContent>
      <w:p w:rsidR="00B50EF8" w:rsidRDefault="00B50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EA5">
          <w:rPr>
            <w:noProof/>
          </w:rPr>
          <w:t>1</w:t>
        </w:r>
        <w:r>
          <w:fldChar w:fldCharType="end"/>
        </w:r>
      </w:p>
    </w:sdtContent>
  </w:sdt>
  <w:p w:rsidR="00B50EF8" w:rsidRDefault="00B50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23" w:rsidRDefault="00E03B23" w:rsidP="00B50EF8">
      <w:pPr>
        <w:spacing w:after="0" w:line="240" w:lineRule="auto"/>
      </w:pPr>
      <w:r>
        <w:separator/>
      </w:r>
    </w:p>
  </w:footnote>
  <w:footnote w:type="continuationSeparator" w:id="0">
    <w:p w:rsidR="00E03B23" w:rsidRDefault="00E03B23" w:rsidP="00B50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856"/>
    <w:multiLevelType w:val="hybridMultilevel"/>
    <w:tmpl w:val="D80A9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A42"/>
    <w:multiLevelType w:val="hybridMultilevel"/>
    <w:tmpl w:val="317A5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526F6"/>
    <w:multiLevelType w:val="hybridMultilevel"/>
    <w:tmpl w:val="0D40CF56"/>
    <w:lvl w:ilvl="0" w:tplc="CA48D58C">
      <w:start w:val="1"/>
      <w:numFmt w:val="decimal"/>
      <w:lvlText w:val="%1)"/>
      <w:lvlJc w:val="left"/>
      <w:pPr>
        <w:ind w:left="785" w:hanging="360"/>
      </w:pPr>
      <w:rPr>
        <w:rFonts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6DB29B7"/>
    <w:multiLevelType w:val="hybridMultilevel"/>
    <w:tmpl w:val="21702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4DDF"/>
    <w:multiLevelType w:val="hybridMultilevel"/>
    <w:tmpl w:val="39C2504A"/>
    <w:lvl w:ilvl="0" w:tplc="724EA72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72E7A95"/>
    <w:multiLevelType w:val="hybridMultilevel"/>
    <w:tmpl w:val="9C5E2780"/>
    <w:lvl w:ilvl="0" w:tplc="AED0F2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E3C45"/>
    <w:multiLevelType w:val="hybridMultilevel"/>
    <w:tmpl w:val="0AEA1A9E"/>
    <w:lvl w:ilvl="0" w:tplc="96606E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B3BA1"/>
    <w:multiLevelType w:val="hybridMultilevel"/>
    <w:tmpl w:val="2F16A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44BBE"/>
    <w:multiLevelType w:val="hybridMultilevel"/>
    <w:tmpl w:val="1B7CE4F2"/>
    <w:lvl w:ilvl="0" w:tplc="724EA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06C1F"/>
    <w:multiLevelType w:val="hybridMultilevel"/>
    <w:tmpl w:val="480A3468"/>
    <w:lvl w:ilvl="0" w:tplc="10D63CF4">
      <w:start w:val="1"/>
      <w:numFmt w:val="bullet"/>
      <w:lvlText w:val="•"/>
      <w:lvlJc w:val="left"/>
      <w:pPr>
        <w:ind w:left="75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69D726A5"/>
    <w:multiLevelType w:val="multilevel"/>
    <w:tmpl w:val="791CAEC2"/>
    <w:lvl w:ilvl="0">
      <w:start w:val="1"/>
      <w:numFmt w:val="bullet"/>
      <w:lvlText w:val="−"/>
      <w:lvlJc w:val="left"/>
      <w:pPr>
        <w:ind w:left="11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8172E7"/>
    <w:multiLevelType w:val="hybridMultilevel"/>
    <w:tmpl w:val="1632C13C"/>
    <w:lvl w:ilvl="0" w:tplc="C7C2DD58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AC"/>
    <w:rsid w:val="000357C0"/>
    <w:rsid w:val="00040C5F"/>
    <w:rsid w:val="00045B1C"/>
    <w:rsid w:val="00096F74"/>
    <w:rsid w:val="000A04B7"/>
    <w:rsid w:val="000A631F"/>
    <w:rsid w:val="000B4F54"/>
    <w:rsid w:val="000C2BC1"/>
    <w:rsid w:val="000D4410"/>
    <w:rsid w:val="000D6110"/>
    <w:rsid w:val="000E4517"/>
    <w:rsid w:val="000F0AE6"/>
    <w:rsid w:val="00101798"/>
    <w:rsid w:val="001048B2"/>
    <w:rsid w:val="00132728"/>
    <w:rsid w:val="00143D0C"/>
    <w:rsid w:val="001533D8"/>
    <w:rsid w:val="00153D72"/>
    <w:rsid w:val="001627E3"/>
    <w:rsid w:val="00166210"/>
    <w:rsid w:val="00170035"/>
    <w:rsid w:val="00172336"/>
    <w:rsid w:val="001828E8"/>
    <w:rsid w:val="00184ADE"/>
    <w:rsid w:val="001A38DC"/>
    <w:rsid w:val="001B1E82"/>
    <w:rsid w:val="001D0B08"/>
    <w:rsid w:val="001D205A"/>
    <w:rsid w:val="001D37D7"/>
    <w:rsid w:val="001E5C8E"/>
    <w:rsid w:val="002049E9"/>
    <w:rsid w:val="0020546B"/>
    <w:rsid w:val="002108B3"/>
    <w:rsid w:val="0021577A"/>
    <w:rsid w:val="00221AFB"/>
    <w:rsid w:val="00230CB1"/>
    <w:rsid w:val="002332E0"/>
    <w:rsid w:val="0023503C"/>
    <w:rsid w:val="00235C47"/>
    <w:rsid w:val="00253EAF"/>
    <w:rsid w:val="00263853"/>
    <w:rsid w:val="00265D72"/>
    <w:rsid w:val="00275D32"/>
    <w:rsid w:val="00280AB3"/>
    <w:rsid w:val="00281F84"/>
    <w:rsid w:val="002A7BA9"/>
    <w:rsid w:val="002C4500"/>
    <w:rsid w:val="002F0924"/>
    <w:rsid w:val="002F7F5B"/>
    <w:rsid w:val="00300E6C"/>
    <w:rsid w:val="00302135"/>
    <w:rsid w:val="00320D80"/>
    <w:rsid w:val="003279A7"/>
    <w:rsid w:val="00331626"/>
    <w:rsid w:val="0034181E"/>
    <w:rsid w:val="00341EB6"/>
    <w:rsid w:val="0034368C"/>
    <w:rsid w:val="00350DEF"/>
    <w:rsid w:val="00380BA8"/>
    <w:rsid w:val="00382953"/>
    <w:rsid w:val="003876A5"/>
    <w:rsid w:val="00393832"/>
    <w:rsid w:val="003B0CA2"/>
    <w:rsid w:val="003C048B"/>
    <w:rsid w:val="003C24EA"/>
    <w:rsid w:val="003C2558"/>
    <w:rsid w:val="003C4CD4"/>
    <w:rsid w:val="003E4523"/>
    <w:rsid w:val="003F3A17"/>
    <w:rsid w:val="00402558"/>
    <w:rsid w:val="004261F7"/>
    <w:rsid w:val="004277C8"/>
    <w:rsid w:val="00431293"/>
    <w:rsid w:val="00457180"/>
    <w:rsid w:val="00471119"/>
    <w:rsid w:val="0047157B"/>
    <w:rsid w:val="0048029A"/>
    <w:rsid w:val="00481336"/>
    <w:rsid w:val="00492D54"/>
    <w:rsid w:val="004944FC"/>
    <w:rsid w:val="004B6015"/>
    <w:rsid w:val="004D5778"/>
    <w:rsid w:val="004E752B"/>
    <w:rsid w:val="004F6CB4"/>
    <w:rsid w:val="00500A19"/>
    <w:rsid w:val="00500C17"/>
    <w:rsid w:val="00513FC1"/>
    <w:rsid w:val="005277D9"/>
    <w:rsid w:val="005302EA"/>
    <w:rsid w:val="00534D52"/>
    <w:rsid w:val="00590D9E"/>
    <w:rsid w:val="005A44C1"/>
    <w:rsid w:val="005C03D8"/>
    <w:rsid w:val="005C158C"/>
    <w:rsid w:val="005C67B3"/>
    <w:rsid w:val="005F2CDD"/>
    <w:rsid w:val="005F60E4"/>
    <w:rsid w:val="00611D41"/>
    <w:rsid w:val="00615B46"/>
    <w:rsid w:val="0061713A"/>
    <w:rsid w:val="00635BC6"/>
    <w:rsid w:val="00645496"/>
    <w:rsid w:val="006521FF"/>
    <w:rsid w:val="006618E4"/>
    <w:rsid w:val="0067545D"/>
    <w:rsid w:val="0068289B"/>
    <w:rsid w:val="00695298"/>
    <w:rsid w:val="006A212C"/>
    <w:rsid w:val="006A6264"/>
    <w:rsid w:val="006B0276"/>
    <w:rsid w:val="006B5B73"/>
    <w:rsid w:val="006D43FF"/>
    <w:rsid w:val="00717C2D"/>
    <w:rsid w:val="00731B1D"/>
    <w:rsid w:val="0073660D"/>
    <w:rsid w:val="00742636"/>
    <w:rsid w:val="0074797A"/>
    <w:rsid w:val="0076428F"/>
    <w:rsid w:val="007645F8"/>
    <w:rsid w:val="00765604"/>
    <w:rsid w:val="007A0012"/>
    <w:rsid w:val="007C5A90"/>
    <w:rsid w:val="007D6C7A"/>
    <w:rsid w:val="007E40E3"/>
    <w:rsid w:val="008122E0"/>
    <w:rsid w:val="00813AA0"/>
    <w:rsid w:val="00814C86"/>
    <w:rsid w:val="00815203"/>
    <w:rsid w:val="008245B1"/>
    <w:rsid w:val="008547DC"/>
    <w:rsid w:val="008804F9"/>
    <w:rsid w:val="0088317F"/>
    <w:rsid w:val="00892463"/>
    <w:rsid w:val="008934C0"/>
    <w:rsid w:val="0089553A"/>
    <w:rsid w:val="008A73FD"/>
    <w:rsid w:val="008B0E02"/>
    <w:rsid w:val="008B112F"/>
    <w:rsid w:val="008B4557"/>
    <w:rsid w:val="008C4909"/>
    <w:rsid w:val="008D2C57"/>
    <w:rsid w:val="008F2F0D"/>
    <w:rsid w:val="008F3353"/>
    <w:rsid w:val="008F3AD6"/>
    <w:rsid w:val="008F79EF"/>
    <w:rsid w:val="00907010"/>
    <w:rsid w:val="0093746A"/>
    <w:rsid w:val="00937BA9"/>
    <w:rsid w:val="00946251"/>
    <w:rsid w:val="00954BD1"/>
    <w:rsid w:val="00957DF0"/>
    <w:rsid w:val="00972126"/>
    <w:rsid w:val="00973F91"/>
    <w:rsid w:val="00974E54"/>
    <w:rsid w:val="00977D04"/>
    <w:rsid w:val="009850B3"/>
    <w:rsid w:val="0099165A"/>
    <w:rsid w:val="009A2A4B"/>
    <w:rsid w:val="009A3763"/>
    <w:rsid w:val="009A5065"/>
    <w:rsid w:val="009A6AB3"/>
    <w:rsid w:val="009B7664"/>
    <w:rsid w:val="009C16F3"/>
    <w:rsid w:val="009C6010"/>
    <w:rsid w:val="009D37B0"/>
    <w:rsid w:val="009E4EB2"/>
    <w:rsid w:val="00A02FD9"/>
    <w:rsid w:val="00A068A6"/>
    <w:rsid w:val="00A06A18"/>
    <w:rsid w:val="00A11DE0"/>
    <w:rsid w:val="00A125DA"/>
    <w:rsid w:val="00A20C06"/>
    <w:rsid w:val="00A21F85"/>
    <w:rsid w:val="00A31F66"/>
    <w:rsid w:val="00A32F68"/>
    <w:rsid w:val="00A53D86"/>
    <w:rsid w:val="00A61165"/>
    <w:rsid w:val="00A668CB"/>
    <w:rsid w:val="00A74312"/>
    <w:rsid w:val="00A74E6F"/>
    <w:rsid w:val="00A75CE4"/>
    <w:rsid w:val="00A86821"/>
    <w:rsid w:val="00A928C7"/>
    <w:rsid w:val="00A9452E"/>
    <w:rsid w:val="00A945AC"/>
    <w:rsid w:val="00A94994"/>
    <w:rsid w:val="00A97206"/>
    <w:rsid w:val="00AA318B"/>
    <w:rsid w:val="00AC4B88"/>
    <w:rsid w:val="00AC52C9"/>
    <w:rsid w:val="00AC7D7E"/>
    <w:rsid w:val="00AD133A"/>
    <w:rsid w:val="00AF60C3"/>
    <w:rsid w:val="00B17777"/>
    <w:rsid w:val="00B35F81"/>
    <w:rsid w:val="00B361C1"/>
    <w:rsid w:val="00B465F3"/>
    <w:rsid w:val="00B506BC"/>
    <w:rsid w:val="00B50EF8"/>
    <w:rsid w:val="00B577F3"/>
    <w:rsid w:val="00B83884"/>
    <w:rsid w:val="00B90CF5"/>
    <w:rsid w:val="00BC40B2"/>
    <w:rsid w:val="00BD1FAE"/>
    <w:rsid w:val="00BD464E"/>
    <w:rsid w:val="00BD52A9"/>
    <w:rsid w:val="00BE50F9"/>
    <w:rsid w:val="00BF063B"/>
    <w:rsid w:val="00C32765"/>
    <w:rsid w:val="00C357C9"/>
    <w:rsid w:val="00C44D90"/>
    <w:rsid w:val="00C53AEE"/>
    <w:rsid w:val="00C55C8E"/>
    <w:rsid w:val="00C84A01"/>
    <w:rsid w:val="00C95ED0"/>
    <w:rsid w:val="00CB70EA"/>
    <w:rsid w:val="00CC2A6E"/>
    <w:rsid w:val="00CE7CBD"/>
    <w:rsid w:val="00CF0E58"/>
    <w:rsid w:val="00CF2948"/>
    <w:rsid w:val="00D10C41"/>
    <w:rsid w:val="00D1467C"/>
    <w:rsid w:val="00D50935"/>
    <w:rsid w:val="00D5225C"/>
    <w:rsid w:val="00D675B2"/>
    <w:rsid w:val="00DA6726"/>
    <w:rsid w:val="00DC1D8C"/>
    <w:rsid w:val="00DD0EB1"/>
    <w:rsid w:val="00DE42E8"/>
    <w:rsid w:val="00DE54F7"/>
    <w:rsid w:val="00DE5FAD"/>
    <w:rsid w:val="00E03B23"/>
    <w:rsid w:val="00E06132"/>
    <w:rsid w:val="00E067CC"/>
    <w:rsid w:val="00E13BEF"/>
    <w:rsid w:val="00E34EEB"/>
    <w:rsid w:val="00E369E5"/>
    <w:rsid w:val="00E37EA5"/>
    <w:rsid w:val="00E42595"/>
    <w:rsid w:val="00E51C5B"/>
    <w:rsid w:val="00E5202C"/>
    <w:rsid w:val="00E63A26"/>
    <w:rsid w:val="00E73651"/>
    <w:rsid w:val="00E7547A"/>
    <w:rsid w:val="00E842FE"/>
    <w:rsid w:val="00E865B3"/>
    <w:rsid w:val="00EA217D"/>
    <w:rsid w:val="00EC182C"/>
    <w:rsid w:val="00EF6C7D"/>
    <w:rsid w:val="00F0464F"/>
    <w:rsid w:val="00F2323C"/>
    <w:rsid w:val="00F260A0"/>
    <w:rsid w:val="00F323B8"/>
    <w:rsid w:val="00F406EA"/>
    <w:rsid w:val="00F4388C"/>
    <w:rsid w:val="00F46A3B"/>
    <w:rsid w:val="00F52BBA"/>
    <w:rsid w:val="00F6507E"/>
    <w:rsid w:val="00F66CE3"/>
    <w:rsid w:val="00F76DA5"/>
    <w:rsid w:val="00F819BB"/>
    <w:rsid w:val="00FC3936"/>
    <w:rsid w:val="00FC3978"/>
    <w:rsid w:val="00FD402D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C150"/>
  <w15:docId w15:val="{008D7946-A763-4C3E-8DB5-B25C712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45AC"/>
    <w:rPr>
      <w:color w:val="0563C1"/>
      <w:u w:val="single"/>
    </w:rPr>
  </w:style>
  <w:style w:type="paragraph" w:styleId="Akapitzlist">
    <w:name w:val="List Paragraph"/>
    <w:aliases w:val="Numerowanie,List Paragraph,Akapit z listą BS,sw tekst,L1,Bulleted list,lp1,Preambuła,Colorful Shading - Accent 31,Light List - Accent 51,Akapit z listą5,Adresat stanowisko,CW_Lista,Obiekt,Odstavec"/>
    <w:basedOn w:val="Normalny"/>
    <w:uiPriority w:val="34"/>
    <w:qFormat/>
    <w:rsid w:val="00A945AC"/>
    <w:pPr>
      <w:spacing w:line="252" w:lineRule="auto"/>
      <w:ind w:left="720"/>
      <w:contextualSpacing/>
      <w:jc w:val="both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8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8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8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8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8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8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0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EF8"/>
  </w:style>
  <w:style w:type="paragraph" w:styleId="Stopka">
    <w:name w:val="footer"/>
    <w:basedOn w:val="Normalny"/>
    <w:link w:val="StopkaZnak"/>
    <w:uiPriority w:val="99"/>
    <w:unhideWhenUsed/>
    <w:rsid w:val="00B50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EF8"/>
  </w:style>
  <w:style w:type="table" w:styleId="Tabela-Siatka">
    <w:name w:val="Table Grid"/>
    <w:basedOn w:val="Standardowy"/>
    <w:uiPriority w:val="39"/>
    <w:rsid w:val="0067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spe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E8334BD47B654294BB46DCAEE2EDAF" ma:contentTypeVersion="11" ma:contentTypeDescription="Utwórz nowy dokument." ma:contentTypeScope="" ma:versionID="10df613eedb4fce31b2ee118f74cb266">
  <xsd:schema xmlns:xsd="http://www.w3.org/2001/XMLSchema" xmlns:xs="http://www.w3.org/2001/XMLSchema" xmlns:p="http://schemas.microsoft.com/office/2006/metadata/properties" xmlns:ns3="2d8b516b-dd8d-4afc-851e-3133060a8289" xmlns:ns4="594a0cab-06a0-4c43-aec5-ef4b858f3829" targetNamespace="http://schemas.microsoft.com/office/2006/metadata/properties" ma:root="true" ma:fieldsID="1d13c614d3aab51f0f874d960ff3d4ad" ns3:_="" ns4:_="">
    <xsd:import namespace="2d8b516b-dd8d-4afc-851e-3133060a8289"/>
    <xsd:import namespace="594a0cab-06a0-4c43-aec5-ef4b858f38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b516b-dd8d-4afc-851e-3133060a8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a0cab-06a0-4c43-aec5-ef4b858f3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2605C-85F7-498A-8A9F-1C3B43326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b516b-dd8d-4afc-851e-3133060a8289"/>
    <ds:schemaRef ds:uri="594a0cab-06a0-4c43-aec5-ef4b858f3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84CD8-F38E-4E56-B16B-5BB7370AF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4FA588-17A3-41C7-B202-4EB2C133B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Oskar Zieliński</dc:creator>
  <cp:lastModifiedBy>Natalia Gryzło</cp:lastModifiedBy>
  <cp:revision>2</cp:revision>
  <cp:lastPrinted>2020-06-03T11:12:00Z</cp:lastPrinted>
  <dcterms:created xsi:type="dcterms:W3CDTF">2024-11-21T07:58:00Z</dcterms:created>
  <dcterms:modified xsi:type="dcterms:W3CDTF">2024-11-21T07:58:00Z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0x010100B0E8334BD47B654294BB46DCAEE2EDAF</vt:lpwstr>
  </property>
</Properties>
</file>